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5E1607FC" w:rsidR="004A6525" w:rsidRDefault="4C635558" w:rsidP="454C29E3">
      <w:pPr>
        <w:pStyle w:val="Title"/>
        <w:rPr>
          <w:rFonts w:ascii="Georgia Pro" w:eastAsia="Georgia Pro" w:hAnsi="Georgia Pro" w:cs="Georgia Pro"/>
          <w:i/>
          <w:iCs/>
        </w:rPr>
      </w:pPr>
      <w:r w:rsidRPr="454C29E3">
        <w:rPr>
          <w:rFonts w:ascii="Georgia Pro" w:eastAsia="Georgia Pro" w:hAnsi="Georgia Pro" w:cs="Georgia Pro"/>
          <w:i/>
          <w:iCs/>
        </w:rPr>
        <w:t>Mysteries of Compassion and Mercy</w:t>
      </w:r>
    </w:p>
    <w:p w14:paraId="5CB9039B" w14:textId="7DC5750B" w:rsidR="4C635558" w:rsidRDefault="4C635558" w:rsidP="454C29E3">
      <w:pPr>
        <w:pStyle w:val="Subtitle"/>
        <w:rPr>
          <w:rFonts w:ascii="Georgia Pro" w:eastAsia="Georgia Pro" w:hAnsi="Georgia Pro" w:cs="Georgia Pro"/>
        </w:rPr>
      </w:pPr>
      <w:r w:rsidRPr="454C29E3">
        <w:rPr>
          <w:rFonts w:ascii="Georgia Pro" w:eastAsia="Georgia Pro" w:hAnsi="Georgia Pro" w:cs="Georgia Pro"/>
        </w:rPr>
        <w:t xml:space="preserve">Sample Outline for a Public Prayer Witness | </w:t>
      </w:r>
    </w:p>
    <w:p w14:paraId="31D80907" w14:textId="249579C1" w:rsidR="4C635558" w:rsidRDefault="4C635558" w:rsidP="454C29E3">
      <w:pPr>
        <w:pStyle w:val="Subtitle"/>
        <w:rPr>
          <w:rFonts w:ascii="Georgia Pro" w:eastAsia="Georgia Pro" w:hAnsi="Georgia Pro" w:cs="Georgia Pro"/>
        </w:rPr>
      </w:pPr>
      <w:r w:rsidRPr="454C29E3">
        <w:rPr>
          <w:rFonts w:ascii="Georgia Pro" w:eastAsia="Georgia Pro" w:hAnsi="Georgia Pro" w:cs="Georgia Pro"/>
        </w:rPr>
        <w:t>“One Church, One Family: Public Witness for Immigrants”</w:t>
      </w:r>
    </w:p>
    <w:p w14:paraId="6DF367D7" w14:textId="081A3F6A" w:rsidR="2E85A2A6" w:rsidRDefault="2E85A2A6" w:rsidP="454C29E3">
      <w:pPr>
        <w:spacing w:before="240" w:after="240"/>
        <w:rPr>
          <w:rStyle w:val="Strong"/>
          <w:rFonts w:ascii="Georgia Pro" w:eastAsia="Georgia Pro" w:hAnsi="Georgia Pro" w:cs="Georgia Pro"/>
          <w:sz w:val="28"/>
          <w:szCs w:val="28"/>
        </w:rPr>
      </w:pPr>
      <w:r w:rsidRPr="454C29E3">
        <w:rPr>
          <w:rStyle w:val="Strong"/>
          <w:rFonts w:ascii="Georgia Pro" w:eastAsia="Georgia Pro" w:hAnsi="Georgia Pro" w:cs="Georgia Pro"/>
          <w:sz w:val="28"/>
          <w:szCs w:val="28"/>
        </w:rPr>
        <w:t>Proposal: Pray</w:t>
      </w:r>
      <w:r w:rsidR="77D4F539" w:rsidRPr="454C29E3">
        <w:rPr>
          <w:rStyle w:val="Strong"/>
          <w:rFonts w:ascii="Georgia Pro" w:eastAsia="Georgia Pro" w:hAnsi="Georgia Pro" w:cs="Georgia Pro"/>
          <w:sz w:val="28"/>
          <w:szCs w:val="28"/>
        </w:rPr>
        <w:t xml:space="preserve">er </w:t>
      </w:r>
      <w:r w:rsidR="7F5F1E42" w:rsidRPr="454C29E3">
        <w:rPr>
          <w:rStyle w:val="Strong"/>
          <w:rFonts w:ascii="Georgia Pro" w:eastAsia="Georgia Pro" w:hAnsi="Georgia Pro" w:cs="Georgia Pro"/>
          <w:sz w:val="28"/>
          <w:szCs w:val="28"/>
        </w:rPr>
        <w:t xml:space="preserve">Service &amp; Reflection | </w:t>
      </w:r>
      <w:r w:rsidRPr="454C29E3">
        <w:rPr>
          <w:rStyle w:val="Strong"/>
          <w:rFonts w:ascii="Georgia Pro" w:eastAsia="Georgia Pro" w:hAnsi="Georgia Pro" w:cs="Georgia Pro"/>
          <w:sz w:val="28"/>
          <w:szCs w:val="28"/>
        </w:rPr>
        <w:t>Romero Rosary</w:t>
      </w:r>
      <w:r w:rsidR="03F41ACD" w:rsidRPr="454C29E3">
        <w:rPr>
          <w:rStyle w:val="Strong"/>
          <w:rFonts w:ascii="Georgia Pro" w:eastAsia="Georgia Pro" w:hAnsi="Georgia Pro" w:cs="Georgia Pro"/>
          <w:sz w:val="28"/>
          <w:szCs w:val="28"/>
        </w:rPr>
        <w:t xml:space="preserve">: </w:t>
      </w:r>
      <w:r w:rsidR="03F41ACD" w:rsidRPr="454C29E3">
        <w:rPr>
          <w:rStyle w:val="Strong"/>
          <w:rFonts w:ascii="Georgia Pro" w:eastAsia="Georgia Pro" w:hAnsi="Georgia Pro" w:cs="Georgia Pro"/>
          <w:i/>
          <w:iCs/>
          <w:sz w:val="28"/>
          <w:szCs w:val="28"/>
        </w:rPr>
        <w:t>Mysteries of Compassion an</w:t>
      </w:r>
      <w:r w:rsidR="09D702B1" w:rsidRPr="454C29E3">
        <w:rPr>
          <w:rStyle w:val="Strong"/>
          <w:rFonts w:ascii="Georgia Pro" w:eastAsia="Georgia Pro" w:hAnsi="Georgia Pro" w:cs="Georgia Pro"/>
          <w:i/>
          <w:iCs/>
          <w:sz w:val="28"/>
          <w:szCs w:val="28"/>
        </w:rPr>
        <w:t>d Mercy</w:t>
      </w:r>
      <w:r w:rsidR="0B14C57B" w:rsidRPr="454C29E3">
        <w:rPr>
          <w:rStyle w:val="Strong"/>
          <w:rFonts w:ascii="Georgia Pro" w:eastAsia="Georgia Pro" w:hAnsi="Georgia Pro" w:cs="Georgia Pro"/>
          <w:i/>
          <w:iCs/>
          <w:sz w:val="28"/>
          <w:szCs w:val="28"/>
        </w:rPr>
        <w:t xml:space="preserve"> </w:t>
      </w:r>
      <w:r w:rsidR="0B14C57B" w:rsidRPr="454C29E3">
        <w:rPr>
          <w:rStyle w:val="Strong"/>
          <w:rFonts w:ascii="Georgia Pro" w:eastAsia="Georgia Pro" w:hAnsi="Georgia Pro" w:cs="Georgia Pro"/>
          <w:sz w:val="28"/>
          <w:szCs w:val="28"/>
        </w:rPr>
        <w:t xml:space="preserve">with the </w:t>
      </w:r>
      <w:r w:rsidR="0B14C57B" w:rsidRPr="454C29E3">
        <w:rPr>
          <w:rStyle w:val="Strong"/>
          <w:rFonts w:ascii="Georgia Pro" w:eastAsia="Georgia Pro" w:hAnsi="Georgia Pro" w:cs="Georgia Pro"/>
          <w:i/>
          <w:iCs/>
          <w:sz w:val="28"/>
          <w:szCs w:val="28"/>
        </w:rPr>
        <w:t>St. Frances Cabrini Pledge</w:t>
      </w:r>
      <w:r w:rsidR="09D702B1" w:rsidRPr="454C29E3">
        <w:rPr>
          <w:rStyle w:val="Strong"/>
          <w:rFonts w:ascii="Georgia Pro" w:eastAsia="Georgia Pro" w:hAnsi="Georgia Pro" w:cs="Georgia Pro"/>
          <w:i/>
          <w:iCs/>
          <w:sz w:val="28"/>
          <w:szCs w:val="28"/>
        </w:rPr>
        <w:t xml:space="preserve"> | </w:t>
      </w:r>
      <w:r w:rsidRPr="454C29E3">
        <w:rPr>
          <w:rStyle w:val="Strong"/>
          <w:rFonts w:ascii="Georgia Pro" w:eastAsia="Georgia Pro" w:hAnsi="Georgia Pro" w:cs="Georgia Pro"/>
          <w:sz w:val="28"/>
          <w:szCs w:val="28"/>
        </w:rPr>
        <w:t>November 13</w:t>
      </w:r>
    </w:p>
    <w:p w14:paraId="3BF07D3E" w14:textId="0B95EB2D" w:rsidR="4AD9BD43" w:rsidRDefault="4AD9BD43" w:rsidP="454C29E3">
      <w:pPr>
        <w:spacing w:before="240" w:after="240"/>
        <w:rPr>
          <w:rFonts w:ascii="Georgia Pro" w:eastAsia="Georgia Pro" w:hAnsi="Georgia Pro" w:cs="Georgia Pro"/>
        </w:rPr>
      </w:pPr>
      <w:r w:rsidRPr="454C29E3">
        <w:rPr>
          <w:rFonts w:ascii="Georgia Pro" w:eastAsia="Georgia Pro" w:hAnsi="Georgia Pro" w:cs="Georgia Pro"/>
        </w:rPr>
        <w:t xml:space="preserve">The </w:t>
      </w:r>
      <w:r w:rsidRPr="454C29E3">
        <w:rPr>
          <w:rFonts w:ascii="Georgia Pro" w:eastAsia="Georgia Pro" w:hAnsi="Georgia Pro" w:cs="Georgia Pro"/>
          <w:i/>
          <w:iCs/>
        </w:rPr>
        <w:t>Romero Rosary</w:t>
      </w:r>
      <w:r w:rsidRPr="454C29E3">
        <w:rPr>
          <w:rFonts w:ascii="Georgia Pro" w:eastAsia="Georgia Pro" w:hAnsi="Georgia Pro" w:cs="Georgia Pro"/>
        </w:rPr>
        <w:t xml:space="preserve"> is a recent devotional text created by Archbishop John Wilson of Southwark (UK), inspired by the witness of St. Oscar Romero.</w:t>
      </w:r>
      <w:r w:rsidR="7DDA11D3" w:rsidRPr="454C29E3">
        <w:rPr>
          <w:rFonts w:ascii="Georgia Pro" w:eastAsia="Georgia Pro" w:hAnsi="Georgia Pro" w:cs="Georgia Pro"/>
        </w:rPr>
        <w:t xml:space="preserve"> Here is a </w:t>
      </w:r>
      <w:hyperlink r:id="rId5">
        <w:r w:rsidR="7DDA11D3" w:rsidRPr="454C29E3">
          <w:rPr>
            <w:rStyle w:val="Hyperlink"/>
            <w:rFonts w:ascii="Georgia Pro" w:eastAsia="Georgia Pro" w:hAnsi="Georgia Pro" w:cs="Georgia Pro"/>
          </w:rPr>
          <w:t xml:space="preserve">link to </w:t>
        </w:r>
        <w:r w:rsidR="0A138636" w:rsidRPr="454C29E3">
          <w:rPr>
            <w:rStyle w:val="Hyperlink"/>
            <w:rFonts w:ascii="Georgia Pro" w:eastAsia="Georgia Pro" w:hAnsi="Georgia Pro" w:cs="Georgia Pro"/>
          </w:rPr>
          <w:t>learn about Bishop Wilson’s book</w:t>
        </w:r>
      </w:hyperlink>
      <w:r w:rsidR="0A138636" w:rsidRPr="454C29E3">
        <w:rPr>
          <w:rFonts w:ascii="Georgia Pro" w:eastAsia="Georgia Pro" w:hAnsi="Georgia Pro" w:cs="Georgia Pro"/>
        </w:rPr>
        <w:t>.</w:t>
      </w:r>
      <w:r w:rsidRPr="454C29E3">
        <w:rPr>
          <w:rFonts w:ascii="Georgia Pro" w:eastAsia="Georgia Pro" w:hAnsi="Georgia Pro" w:cs="Georgia Pro"/>
        </w:rPr>
        <w:t xml:space="preserve"> It follows the traditional structure of the Rosary but draws on Romero’s own words, life, and legacy to help the faithful contemplate Gospel mysteries through the lens of his martyrdom and message. Among the Romero-inspired mysteries are the </w:t>
      </w:r>
      <w:r w:rsidRPr="454C29E3">
        <w:rPr>
          <w:rFonts w:ascii="Georgia Pro" w:eastAsia="Georgia Pro" w:hAnsi="Georgia Pro" w:cs="Georgia Pro"/>
          <w:i/>
          <w:iCs/>
        </w:rPr>
        <w:t>Mysteries of Compassion</w:t>
      </w:r>
      <w:r w:rsidR="3A43BDD0" w:rsidRPr="454C29E3">
        <w:rPr>
          <w:rFonts w:ascii="Georgia Pro" w:eastAsia="Georgia Pro" w:hAnsi="Georgia Pro" w:cs="Georgia Pro"/>
          <w:i/>
          <w:iCs/>
        </w:rPr>
        <w:t xml:space="preserve"> and Mercy</w:t>
      </w:r>
      <w:r w:rsidRPr="454C29E3">
        <w:rPr>
          <w:rFonts w:ascii="Georgia Pro" w:eastAsia="Georgia Pro" w:hAnsi="Georgia Pro" w:cs="Georgia Pro"/>
        </w:rPr>
        <w:t xml:space="preserve"> These mysteries invite us not only</w:t>
      </w:r>
      <w:r w:rsidR="677A5D16" w:rsidRPr="454C29E3">
        <w:rPr>
          <w:rFonts w:ascii="Georgia Pro" w:eastAsia="Georgia Pro" w:hAnsi="Georgia Pro" w:cs="Georgia Pro"/>
        </w:rPr>
        <w:t xml:space="preserve"> t</w:t>
      </w:r>
      <w:r w:rsidRPr="454C29E3">
        <w:rPr>
          <w:rFonts w:ascii="Georgia Pro" w:eastAsia="Georgia Pro" w:hAnsi="Georgia Pro" w:cs="Georgia Pro"/>
        </w:rPr>
        <w:t>o meditate on Christ’s compassion for the poor, the suffering, and the marginalized, but also to commit ourselves to be instruments of God’s mercy in a fractured world.</w:t>
      </w:r>
    </w:p>
    <w:p w14:paraId="79DAFB4F" w14:textId="7358729C" w:rsidR="4AD9BD43" w:rsidRDefault="4AD9BD43" w:rsidP="454C29E3">
      <w:pPr>
        <w:spacing w:before="240" w:after="240"/>
        <w:rPr>
          <w:rFonts w:ascii="Georgia Pro" w:eastAsia="Georgia Pro" w:hAnsi="Georgia Pro" w:cs="Georgia Pro"/>
        </w:rPr>
      </w:pPr>
      <w:r w:rsidRPr="454C29E3">
        <w:rPr>
          <w:rFonts w:ascii="Georgia Pro" w:eastAsia="Georgia Pro" w:hAnsi="Georgia Pro" w:cs="Georgia Pro"/>
        </w:rPr>
        <w:t xml:space="preserve">November 13, the coordinated day of public witness for the </w:t>
      </w:r>
      <w:r w:rsidRPr="454C29E3">
        <w:rPr>
          <w:rFonts w:ascii="Georgia Pro" w:eastAsia="Georgia Pro" w:hAnsi="Georgia Pro" w:cs="Georgia Pro"/>
          <w:i/>
          <w:iCs/>
        </w:rPr>
        <w:t>One Church, One Family</w:t>
      </w:r>
      <w:r w:rsidRPr="454C29E3">
        <w:rPr>
          <w:rFonts w:ascii="Georgia Pro" w:eastAsia="Georgia Pro" w:hAnsi="Georgia Pro" w:cs="Georgia Pro"/>
        </w:rPr>
        <w:t xml:space="preserve"> campaign, also falls on the </w:t>
      </w:r>
      <w:r w:rsidRPr="454C29E3">
        <w:rPr>
          <w:rFonts w:ascii="Georgia Pro" w:eastAsia="Georgia Pro" w:hAnsi="Georgia Pro" w:cs="Georgia Pro"/>
          <w:b/>
          <w:bCs/>
        </w:rPr>
        <w:t>feast day of St. Frances Xavier Cabrini</w:t>
      </w:r>
      <w:r w:rsidRPr="454C29E3">
        <w:rPr>
          <w:rFonts w:ascii="Georgia Pro" w:eastAsia="Georgia Pro" w:hAnsi="Georgia Pro" w:cs="Georgia Pro"/>
        </w:rPr>
        <w:t>, the first U.S. citizen to be canonized and the patroness of immigrants. Mother Cabrini dedicated her life to serving immigrant communities, establishing schools, hospitals, and ministries that responded directly to the needs of newcomers. The U</w:t>
      </w:r>
      <w:r w:rsidR="70B59B86" w:rsidRPr="454C29E3">
        <w:rPr>
          <w:rFonts w:ascii="Georgia Pro" w:eastAsia="Georgia Pro" w:hAnsi="Georgia Pro" w:cs="Georgia Pro"/>
        </w:rPr>
        <w:t>SCCB</w:t>
      </w:r>
      <w:r w:rsidRPr="454C29E3">
        <w:rPr>
          <w:rFonts w:ascii="Georgia Pro" w:eastAsia="Georgia Pro" w:hAnsi="Georgia Pro" w:cs="Georgia Pro"/>
        </w:rPr>
        <w:t xml:space="preserve"> have highlighted her witness through the </w:t>
      </w:r>
      <w:r w:rsidRPr="454C29E3">
        <w:rPr>
          <w:rFonts w:ascii="Georgia Pro" w:eastAsia="Georgia Pro" w:hAnsi="Georgia Pro" w:cs="Georgia Pro"/>
          <w:b/>
          <w:bCs/>
        </w:rPr>
        <w:t>Cabrini Pledge</w:t>
      </w:r>
      <w:r w:rsidRPr="454C29E3">
        <w:rPr>
          <w:rFonts w:ascii="Georgia Pro" w:eastAsia="Georgia Pro" w:hAnsi="Georgia Pro" w:cs="Georgia Pro"/>
        </w:rPr>
        <w:t>—a commitment to welcome, protect, promote, and integrate immigrants and refugees in our midst</w:t>
      </w:r>
      <w:r w:rsidR="17CCD6A5" w:rsidRPr="454C29E3">
        <w:rPr>
          <w:rFonts w:ascii="Georgia Pro" w:eastAsia="Georgia Pro" w:hAnsi="Georgia Pro" w:cs="Georgia Pro"/>
        </w:rPr>
        <w:t xml:space="preserve"> (</w:t>
      </w:r>
      <w:hyperlink r:id="rId6">
        <w:r w:rsidR="17CCD6A5" w:rsidRPr="454C29E3">
          <w:rPr>
            <w:rStyle w:val="Hyperlink"/>
            <w:rFonts w:ascii="Georgia Pro" w:eastAsia="Georgia Pro" w:hAnsi="Georgia Pro" w:cs="Georgia Pro"/>
          </w:rPr>
          <w:t>click here</w:t>
        </w:r>
      </w:hyperlink>
      <w:r w:rsidR="17CCD6A5" w:rsidRPr="454C29E3">
        <w:rPr>
          <w:rFonts w:ascii="Georgia Pro" w:eastAsia="Georgia Pro" w:hAnsi="Georgia Pro" w:cs="Georgia Pro"/>
        </w:rPr>
        <w:t>)</w:t>
      </w:r>
      <w:r w:rsidRPr="454C29E3">
        <w:rPr>
          <w:rFonts w:ascii="Georgia Pro" w:eastAsia="Georgia Pro" w:hAnsi="Georgia Pro" w:cs="Georgia Pro"/>
        </w:rPr>
        <w:t>.</w:t>
      </w:r>
    </w:p>
    <w:p w14:paraId="625838E9" w14:textId="3F81B619" w:rsidR="4AD9BD43" w:rsidRDefault="4AD9BD43" w:rsidP="454C29E3">
      <w:pPr>
        <w:spacing w:before="240" w:after="240"/>
        <w:rPr>
          <w:rFonts w:ascii="Georgia Pro" w:eastAsia="Georgia Pro" w:hAnsi="Georgia Pro" w:cs="Georgia Pro"/>
        </w:rPr>
      </w:pPr>
      <w:r w:rsidRPr="454C29E3">
        <w:rPr>
          <w:rFonts w:ascii="Georgia Pro" w:eastAsia="Georgia Pro" w:hAnsi="Georgia Pro" w:cs="Georgia Pro"/>
        </w:rPr>
        <w:t xml:space="preserve">For this reason, </w:t>
      </w:r>
      <w:r w:rsidR="3547FD93" w:rsidRPr="454C29E3">
        <w:rPr>
          <w:rFonts w:ascii="Georgia Pro" w:eastAsia="Georgia Pro" w:hAnsi="Georgia Pro" w:cs="Georgia Pro"/>
        </w:rPr>
        <w:t xml:space="preserve">the </w:t>
      </w:r>
      <w:r w:rsidRPr="454C29E3">
        <w:rPr>
          <w:rFonts w:ascii="Georgia Pro" w:eastAsia="Georgia Pro" w:hAnsi="Georgia Pro" w:cs="Georgia Pro"/>
        </w:rPr>
        <w:t>proposed public prayer witness on November 13 will unite these two powerful streams of devotion:</w:t>
      </w:r>
    </w:p>
    <w:p w14:paraId="3E1B7B09" w14:textId="4A0997A3" w:rsidR="4AD9BD43" w:rsidRDefault="4AD9BD43" w:rsidP="454C29E3">
      <w:pPr>
        <w:numPr>
          <w:ilvl w:val="0"/>
          <w:numId w:val="10"/>
        </w:numPr>
        <w:spacing w:before="240" w:after="240"/>
        <w:rPr>
          <w:rFonts w:ascii="Georgia Pro" w:eastAsia="Georgia Pro" w:hAnsi="Georgia Pro" w:cs="Georgia Pro"/>
        </w:rPr>
      </w:pPr>
      <w:r w:rsidRPr="454C29E3">
        <w:rPr>
          <w:rFonts w:ascii="Georgia Pro" w:eastAsia="Georgia Pro" w:hAnsi="Georgia Pro" w:cs="Georgia Pro"/>
          <w:b/>
          <w:bCs/>
        </w:rPr>
        <w:t>Praying the Romero Rosary’s Mysteries of Compassion and Mercy</w:t>
      </w:r>
      <w:r w:rsidRPr="454C29E3">
        <w:rPr>
          <w:rFonts w:ascii="Georgia Pro" w:eastAsia="Georgia Pro" w:hAnsi="Georgia Pro" w:cs="Georgia Pro"/>
        </w:rPr>
        <w:t>—rooting us in solidarity with the poor, persecuted, and voiceless through Romero’s intercession.</w:t>
      </w:r>
    </w:p>
    <w:p w14:paraId="3136AECD" w14:textId="082FB2FE" w:rsidR="4AD9BD43" w:rsidRDefault="4AD9BD43" w:rsidP="454C29E3">
      <w:pPr>
        <w:numPr>
          <w:ilvl w:val="0"/>
          <w:numId w:val="10"/>
        </w:numPr>
        <w:spacing w:before="240" w:after="240"/>
        <w:rPr>
          <w:rFonts w:ascii="Georgia Pro" w:eastAsia="Georgia Pro" w:hAnsi="Georgia Pro" w:cs="Georgia Pro"/>
        </w:rPr>
      </w:pPr>
      <w:r w:rsidRPr="454C29E3">
        <w:rPr>
          <w:rFonts w:ascii="Georgia Pro" w:eastAsia="Georgia Pro" w:hAnsi="Georgia Pro" w:cs="Georgia Pro"/>
          <w:b/>
          <w:bCs/>
        </w:rPr>
        <w:t>Proclaiming the Cabrini Pledge</w:t>
      </w:r>
      <w:r w:rsidRPr="454C29E3">
        <w:rPr>
          <w:rFonts w:ascii="Georgia Pro" w:eastAsia="Georgia Pro" w:hAnsi="Georgia Pro" w:cs="Georgia Pro"/>
        </w:rPr>
        <w:t>—grounding our prayer in concrete commitment to stand with immigrants and vulnerable families, as St. Frances Xavier Cabrini so boldly modeled.</w:t>
      </w:r>
    </w:p>
    <w:p w14:paraId="20C1BA85" w14:textId="0B904AB4" w:rsidR="4AD9BD43" w:rsidRDefault="4AD9BD43" w:rsidP="454C29E3">
      <w:pPr>
        <w:spacing w:before="240" w:after="240"/>
        <w:rPr>
          <w:rFonts w:ascii="Georgia Pro" w:eastAsia="Georgia Pro" w:hAnsi="Georgia Pro" w:cs="Georgia Pro"/>
        </w:rPr>
      </w:pPr>
      <w:r w:rsidRPr="454C29E3">
        <w:rPr>
          <w:rFonts w:ascii="Georgia Pro" w:eastAsia="Georgia Pro" w:hAnsi="Georgia Pro" w:cs="Georgia Pro"/>
        </w:rPr>
        <w:t xml:space="preserve">Both Romero and Cabrini embody the spirit of the </w:t>
      </w:r>
      <w:r w:rsidRPr="454C29E3">
        <w:rPr>
          <w:rFonts w:ascii="Georgia Pro" w:eastAsia="Georgia Pro" w:hAnsi="Georgia Pro" w:cs="Georgia Pro"/>
          <w:i/>
          <w:iCs/>
        </w:rPr>
        <w:t>One Church, One Family</w:t>
      </w:r>
      <w:r w:rsidRPr="454C29E3">
        <w:rPr>
          <w:rFonts w:ascii="Georgia Pro" w:eastAsia="Georgia Pro" w:hAnsi="Georgia Pro" w:cs="Georgia Pro"/>
        </w:rPr>
        <w:t xml:space="preserve"> campaign. Romero is remembered as the “voice of the voiceless,” speaking against oppression and violence in El Salvador. Cabrini is remembered as the tireless servant of immigrant families, embodying mercy in action across the Americas. Together, their patronage speaks directly to the call of this day: to pray, to stand in solidarity, and to witness to the Church’s consistent ethic of life.</w:t>
      </w:r>
    </w:p>
    <w:p w14:paraId="691CF873" w14:textId="08BF2613" w:rsidR="4AD9BD43" w:rsidRDefault="4AD9BD43" w:rsidP="454C29E3">
      <w:pPr>
        <w:spacing w:before="240" w:after="240"/>
        <w:rPr>
          <w:rFonts w:ascii="Georgia Pro" w:eastAsia="Georgia Pro" w:hAnsi="Georgia Pro" w:cs="Georgia Pro"/>
        </w:rPr>
      </w:pPr>
      <w:r w:rsidRPr="454C29E3">
        <w:rPr>
          <w:rFonts w:ascii="Georgia Pro" w:eastAsia="Georgia Pro" w:hAnsi="Georgia Pro" w:cs="Georgia Pro"/>
        </w:rPr>
        <w:lastRenderedPageBreak/>
        <w:t>To adopt this combined framework for our diocesan and Ohio-wide observance on November 13 would accomplish three things:</w:t>
      </w:r>
    </w:p>
    <w:p w14:paraId="79AD1BA8" w14:textId="53DE6363" w:rsidR="4AD9BD43" w:rsidRDefault="4AD9BD43" w:rsidP="454C29E3">
      <w:pPr>
        <w:numPr>
          <w:ilvl w:val="0"/>
          <w:numId w:val="9"/>
        </w:numPr>
        <w:spacing w:before="240" w:after="240"/>
        <w:rPr>
          <w:rFonts w:ascii="Georgia Pro" w:eastAsia="Georgia Pro" w:hAnsi="Georgia Pro" w:cs="Georgia Pro"/>
        </w:rPr>
      </w:pPr>
      <w:r w:rsidRPr="454C29E3">
        <w:rPr>
          <w:rFonts w:ascii="Georgia Pro" w:eastAsia="Georgia Pro" w:hAnsi="Georgia Pro" w:cs="Georgia Pro"/>
          <w:b/>
          <w:bCs/>
        </w:rPr>
        <w:t>Root our witness in prayer</w:t>
      </w:r>
      <w:r w:rsidRPr="454C29E3">
        <w:rPr>
          <w:rFonts w:ascii="Georgia Pro" w:eastAsia="Georgia Pro" w:hAnsi="Georgia Pro" w:cs="Georgia Pro"/>
        </w:rPr>
        <w:t>—echoing the Church’s teaching that advocacy flows from how we pray (</w:t>
      </w:r>
      <w:r w:rsidRPr="454C29E3">
        <w:rPr>
          <w:rFonts w:ascii="Georgia Pro" w:eastAsia="Georgia Pro" w:hAnsi="Georgia Pro" w:cs="Georgia Pro"/>
          <w:i/>
          <w:iCs/>
        </w:rPr>
        <w:t xml:space="preserve">lex </w:t>
      </w:r>
      <w:proofErr w:type="spellStart"/>
      <w:r w:rsidRPr="454C29E3">
        <w:rPr>
          <w:rFonts w:ascii="Georgia Pro" w:eastAsia="Georgia Pro" w:hAnsi="Georgia Pro" w:cs="Georgia Pro"/>
          <w:i/>
          <w:iCs/>
        </w:rPr>
        <w:t>orandi</w:t>
      </w:r>
      <w:proofErr w:type="spellEnd"/>
      <w:r w:rsidRPr="454C29E3">
        <w:rPr>
          <w:rFonts w:ascii="Georgia Pro" w:eastAsia="Georgia Pro" w:hAnsi="Georgia Pro" w:cs="Georgia Pro"/>
          <w:i/>
          <w:iCs/>
        </w:rPr>
        <w:t xml:space="preserve">, lex </w:t>
      </w:r>
      <w:proofErr w:type="spellStart"/>
      <w:r w:rsidRPr="454C29E3">
        <w:rPr>
          <w:rFonts w:ascii="Georgia Pro" w:eastAsia="Georgia Pro" w:hAnsi="Georgia Pro" w:cs="Georgia Pro"/>
          <w:i/>
          <w:iCs/>
        </w:rPr>
        <w:t>credendi</w:t>
      </w:r>
      <w:proofErr w:type="spellEnd"/>
      <w:r w:rsidRPr="454C29E3">
        <w:rPr>
          <w:rFonts w:ascii="Georgia Pro" w:eastAsia="Georgia Pro" w:hAnsi="Georgia Pro" w:cs="Georgia Pro"/>
          <w:i/>
          <w:iCs/>
        </w:rPr>
        <w:t>, lex vivendi</w:t>
      </w:r>
      <w:r w:rsidRPr="454C29E3">
        <w:rPr>
          <w:rFonts w:ascii="Georgia Pro" w:eastAsia="Georgia Pro" w:hAnsi="Georgia Pro" w:cs="Georgia Pro"/>
        </w:rPr>
        <w:t>).</w:t>
      </w:r>
    </w:p>
    <w:p w14:paraId="6E766275" w14:textId="618B440A" w:rsidR="4AD9BD43" w:rsidRDefault="4AD9BD43" w:rsidP="454C29E3">
      <w:pPr>
        <w:numPr>
          <w:ilvl w:val="0"/>
          <w:numId w:val="9"/>
        </w:numPr>
        <w:spacing w:before="240" w:after="240"/>
        <w:rPr>
          <w:rFonts w:ascii="Georgia Pro" w:eastAsia="Georgia Pro" w:hAnsi="Georgia Pro" w:cs="Georgia Pro"/>
        </w:rPr>
      </w:pPr>
      <w:r w:rsidRPr="454C29E3">
        <w:rPr>
          <w:rFonts w:ascii="Georgia Pro" w:eastAsia="Georgia Pro" w:hAnsi="Georgia Pro" w:cs="Georgia Pro"/>
          <w:b/>
          <w:bCs/>
        </w:rPr>
        <w:t>Center immigrants and the poor</w:t>
      </w:r>
      <w:r w:rsidRPr="454C29E3">
        <w:rPr>
          <w:rFonts w:ascii="Georgia Pro" w:eastAsia="Georgia Pro" w:hAnsi="Georgia Pro" w:cs="Georgia Pro"/>
        </w:rPr>
        <w:t>—reflecting Cabrini’s mission to welcome and protect newcomers and Romero’s conviction that “the Church exists to serve those most in need.”</w:t>
      </w:r>
    </w:p>
    <w:p w14:paraId="5DC0D560" w14:textId="3D1DD9D6" w:rsidR="4AD9BD43" w:rsidRDefault="4AD9BD43" w:rsidP="454C29E3">
      <w:pPr>
        <w:numPr>
          <w:ilvl w:val="0"/>
          <w:numId w:val="9"/>
        </w:numPr>
        <w:spacing w:before="240" w:after="240"/>
        <w:rPr>
          <w:rFonts w:ascii="Georgia Pro" w:eastAsia="Georgia Pro" w:hAnsi="Georgia Pro" w:cs="Georgia Pro"/>
        </w:rPr>
      </w:pPr>
      <w:r w:rsidRPr="454C29E3">
        <w:rPr>
          <w:rFonts w:ascii="Georgia Pro" w:eastAsia="Georgia Pro" w:hAnsi="Georgia Pro" w:cs="Georgia Pro"/>
          <w:b/>
          <w:bCs/>
        </w:rPr>
        <w:t>Offer a visible and united sign of hope</w:t>
      </w:r>
      <w:r w:rsidRPr="454C29E3">
        <w:rPr>
          <w:rFonts w:ascii="Georgia Pro" w:eastAsia="Georgia Pro" w:hAnsi="Georgia Pro" w:cs="Georgia Pro"/>
        </w:rPr>
        <w:t>—reminding our communities that we are “One Church, One Family,” bound together by compassion and mercy across every line of difference.</w:t>
      </w:r>
    </w:p>
    <w:p w14:paraId="237A7C73" w14:textId="50FA52EF" w:rsidR="4AD9BD43" w:rsidRDefault="4AD9BD43" w:rsidP="454C29E3">
      <w:pPr>
        <w:spacing w:before="240" w:after="240"/>
        <w:rPr>
          <w:rFonts w:ascii="Georgia Pro" w:eastAsia="Georgia Pro" w:hAnsi="Georgia Pro" w:cs="Georgia Pro"/>
        </w:rPr>
      </w:pPr>
      <w:r w:rsidRPr="454C29E3">
        <w:rPr>
          <w:rFonts w:ascii="Georgia Pro" w:eastAsia="Georgia Pro" w:hAnsi="Georgia Pro" w:cs="Georgia Pro"/>
        </w:rPr>
        <w:t>This initiative provides a simple, accessible, and spiritually rich way for parishes, schools, and ministries to participate in public prayer on November 13. It emphasizes a Catholic, non-partisan witness, calling the People of God to both prayer and action in solidarity with our migrant brothers and sisters.</w:t>
      </w:r>
    </w:p>
    <w:p w14:paraId="00541311" w14:textId="1326DE48" w:rsidR="4AD9BD43" w:rsidRDefault="4AD9BD43" w:rsidP="454C29E3">
      <w:pPr>
        <w:spacing w:before="240" w:after="240"/>
        <w:rPr>
          <w:rFonts w:ascii="Georgia Pro" w:eastAsia="Georgia Pro" w:hAnsi="Georgia Pro" w:cs="Georgia Pro"/>
        </w:rPr>
      </w:pPr>
      <w:r w:rsidRPr="454C29E3">
        <w:rPr>
          <w:rFonts w:ascii="Georgia Pro" w:eastAsia="Georgia Pro" w:hAnsi="Georgia Pro" w:cs="Georgia Pro"/>
          <w:b/>
          <w:bCs/>
        </w:rPr>
        <w:t>Next Steps:</w:t>
      </w:r>
      <w:r>
        <w:br/>
      </w:r>
      <w:r w:rsidRPr="454C29E3">
        <w:rPr>
          <w:rFonts w:ascii="Georgia Pro" w:eastAsia="Georgia Pro" w:hAnsi="Georgia Pro" w:cs="Georgia Pro"/>
        </w:rPr>
        <w:t xml:space="preserve">Following this introduction, we would circulate the text of the </w:t>
      </w:r>
      <w:r w:rsidRPr="454C29E3">
        <w:rPr>
          <w:rFonts w:ascii="Georgia Pro" w:eastAsia="Georgia Pro" w:hAnsi="Georgia Pro" w:cs="Georgia Pro"/>
          <w:i/>
          <w:iCs/>
        </w:rPr>
        <w:t>Mysteries of Compassion and Mercy</w:t>
      </w:r>
      <w:r w:rsidRPr="454C29E3">
        <w:rPr>
          <w:rFonts w:ascii="Georgia Pro" w:eastAsia="Georgia Pro" w:hAnsi="Georgia Pro" w:cs="Georgia Pro"/>
        </w:rPr>
        <w:t xml:space="preserve"> along with the </w:t>
      </w:r>
      <w:r w:rsidRPr="454C29E3">
        <w:rPr>
          <w:rFonts w:ascii="Georgia Pro" w:eastAsia="Georgia Pro" w:hAnsi="Georgia Pro" w:cs="Georgia Pro"/>
          <w:b/>
          <w:bCs/>
        </w:rPr>
        <w:t>Cabrini Pledge</w:t>
      </w:r>
      <w:r w:rsidRPr="454C29E3">
        <w:rPr>
          <w:rFonts w:ascii="Georgia Pro" w:eastAsia="Georgia Pro" w:hAnsi="Georgia Pro" w:cs="Georgia Pro"/>
        </w:rPr>
        <w:t xml:space="preserve"> for use at parish, school, and community gatherings across the state. Together, these resources would offer a unified, prayerful, and prophetic public witness on November 13.</w:t>
      </w:r>
    </w:p>
    <w:p w14:paraId="77AFDB88" w14:textId="0C04C5A5" w:rsidR="03ABCE52" w:rsidRDefault="03ABCE52" w:rsidP="454C29E3">
      <w:pPr>
        <w:pStyle w:val="Heading2"/>
        <w:rPr>
          <w:rFonts w:ascii="Georgia Pro" w:eastAsia="Georgia Pro" w:hAnsi="Georgia Pro" w:cs="Georgia Pro"/>
        </w:rPr>
      </w:pPr>
      <w:r w:rsidRPr="454C29E3">
        <w:rPr>
          <w:rFonts w:ascii="Georgia Pro" w:eastAsia="Georgia Pro" w:hAnsi="Georgia Pro" w:cs="Georgia Pro"/>
        </w:rPr>
        <w:t>Introductory Prayers of the Rosary</w:t>
      </w:r>
    </w:p>
    <w:p w14:paraId="6835296A" w14:textId="1BBF33D5" w:rsidR="03ABCE52" w:rsidRDefault="03ABCE52" w:rsidP="454C29E3">
      <w:pPr>
        <w:rPr>
          <w:rFonts w:ascii="Georgia Pro" w:eastAsia="Georgia Pro" w:hAnsi="Georgia Pro" w:cs="Georgia Pro"/>
          <w:b/>
          <w:bCs/>
          <w:i/>
          <w:iCs/>
        </w:rPr>
      </w:pPr>
      <w:r w:rsidRPr="454C29E3">
        <w:rPr>
          <w:rFonts w:ascii="Georgia Pro" w:eastAsia="Georgia Pro" w:hAnsi="Georgia Pro" w:cs="Georgia Pro"/>
          <w:b/>
          <w:bCs/>
        </w:rPr>
        <w:t xml:space="preserve">All: </w:t>
      </w:r>
      <w:r>
        <w:tab/>
      </w:r>
      <w:r w:rsidRPr="454C29E3">
        <w:rPr>
          <w:rFonts w:ascii="Georgia Pro" w:eastAsia="Georgia Pro" w:hAnsi="Georgia Pro" w:cs="Georgia Pro"/>
          <w:b/>
          <w:bCs/>
        </w:rPr>
        <w:t xml:space="preserve">recite the </w:t>
      </w:r>
      <w:r w:rsidRPr="454C29E3">
        <w:rPr>
          <w:rFonts w:ascii="Georgia Pro" w:eastAsia="Georgia Pro" w:hAnsi="Georgia Pro" w:cs="Georgia Pro"/>
          <w:b/>
          <w:bCs/>
          <w:i/>
          <w:iCs/>
        </w:rPr>
        <w:t>Apostles Creed</w:t>
      </w:r>
    </w:p>
    <w:p w14:paraId="41011C90" w14:textId="7FAB3903" w:rsidR="03ABCE52" w:rsidRDefault="03ABCE52" w:rsidP="454C29E3">
      <w:pPr>
        <w:rPr>
          <w:rFonts w:ascii="Georgia Pro" w:eastAsia="Georgia Pro" w:hAnsi="Georgia Pro" w:cs="Georgia Pro"/>
          <w:b/>
          <w:bCs/>
        </w:rPr>
      </w:pPr>
      <w:r w:rsidRPr="454C29E3">
        <w:rPr>
          <w:rFonts w:ascii="Georgia Pro" w:eastAsia="Georgia Pro" w:hAnsi="Georgia Pro" w:cs="Georgia Pro"/>
          <w:b/>
          <w:bCs/>
        </w:rPr>
        <w:t>All:</w:t>
      </w:r>
      <w:r>
        <w:tab/>
      </w:r>
      <w:r w:rsidRPr="454C29E3">
        <w:rPr>
          <w:rFonts w:ascii="Georgia Pro" w:eastAsia="Georgia Pro" w:hAnsi="Georgia Pro" w:cs="Georgia Pro"/>
          <w:b/>
          <w:bCs/>
          <w:i/>
          <w:iCs/>
        </w:rPr>
        <w:t>Say Our Father</w:t>
      </w:r>
      <w:r w:rsidRPr="454C29E3">
        <w:rPr>
          <w:rFonts w:ascii="Georgia Pro" w:eastAsia="Georgia Pro" w:hAnsi="Georgia Pro" w:cs="Georgia Pro"/>
          <w:b/>
          <w:bCs/>
        </w:rPr>
        <w:t xml:space="preserve"> (1x)</w:t>
      </w:r>
    </w:p>
    <w:p w14:paraId="2A33B2BB" w14:textId="06F7B812" w:rsidR="03ABCE52" w:rsidRDefault="03ABCE52" w:rsidP="454C29E3">
      <w:pPr>
        <w:rPr>
          <w:rFonts w:ascii="Georgia Pro" w:eastAsia="Georgia Pro" w:hAnsi="Georgia Pro" w:cs="Georgia Pro"/>
          <w:i/>
          <w:iCs/>
        </w:rPr>
      </w:pPr>
      <w:r w:rsidRPr="454C29E3">
        <w:rPr>
          <w:rFonts w:ascii="Georgia Pro" w:eastAsia="Georgia Pro" w:hAnsi="Georgia Pro" w:cs="Georgia Pro"/>
          <w:b/>
          <w:bCs/>
        </w:rPr>
        <w:t>Leader:</w:t>
      </w:r>
      <w:r>
        <w:tab/>
      </w:r>
      <w:r w:rsidRPr="454C29E3">
        <w:rPr>
          <w:rFonts w:ascii="Georgia Pro" w:eastAsia="Georgia Pro" w:hAnsi="Georgia Pro" w:cs="Georgia Pro"/>
          <w:i/>
          <w:iCs/>
        </w:rPr>
        <w:t>For the increase in faith...</w:t>
      </w:r>
    </w:p>
    <w:p w14:paraId="7ABF3931" w14:textId="61A1B1E8" w:rsidR="03ABCE52" w:rsidRDefault="03ABCE52" w:rsidP="454C29E3">
      <w:pPr>
        <w:rPr>
          <w:rFonts w:ascii="Georgia Pro" w:eastAsia="Georgia Pro" w:hAnsi="Georgia Pro" w:cs="Georgia Pro"/>
          <w:b/>
          <w:bCs/>
        </w:rPr>
      </w:pPr>
      <w:r w:rsidRPr="454C29E3">
        <w:rPr>
          <w:rFonts w:ascii="Georgia Pro" w:eastAsia="Georgia Pro" w:hAnsi="Georgia Pro" w:cs="Georgia Pro"/>
          <w:b/>
          <w:bCs/>
        </w:rPr>
        <w:t>All:</w:t>
      </w:r>
      <w:r>
        <w:tab/>
      </w:r>
      <w:r w:rsidRPr="454C29E3">
        <w:rPr>
          <w:rFonts w:ascii="Georgia Pro" w:eastAsia="Georgia Pro" w:hAnsi="Georgia Pro" w:cs="Georgia Pro"/>
          <w:b/>
          <w:bCs/>
        </w:rPr>
        <w:t>Haily Mary (1x)</w:t>
      </w:r>
    </w:p>
    <w:p w14:paraId="61DAA533" w14:textId="2F37720E" w:rsidR="03ABCE52" w:rsidRDefault="03ABCE52" w:rsidP="454C29E3">
      <w:pPr>
        <w:rPr>
          <w:rFonts w:ascii="Georgia Pro" w:eastAsia="Georgia Pro" w:hAnsi="Georgia Pro" w:cs="Georgia Pro"/>
          <w:i/>
          <w:iCs/>
        </w:rPr>
      </w:pPr>
      <w:r w:rsidRPr="454C29E3">
        <w:rPr>
          <w:rFonts w:ascii="Georgia Pro" w:eastAsia="Georgia Pro" w:hAnsi="Georgia Pro" w:cs="Georgia Pro"/>
          <w:b/>
          <w:bCs/>
        </w:rPr>
        <w:t>Leader:</w:t>
      </w:r>
      <w:r>
        <w:tab/>
      </w:r>
      <w:r w:rsidRPr="454C29E3">
        <w:rPr>
          <w:rFonts w:ascii="Georgia Pro" w:eastAsia="Georgia Pro" w:hAnsi="Georgia Pro" w:cs="Georgia Pro"/>
          <w:i/>
          <w:iCs/>
        </w:rPr>
        <w:t>For the increase in hope...</w:t>
      </w:r>
    </w:p>
    <w:p w14:paraId="6E667D9A" w14:textId="4D5E5C8D" w:rsidR="03ABCE52" w:rsidRDefault="03ABCE52" w:rsidP="454C29E3">
      <w:pPr>
        <w:rPr>
          <w:rFonts w:ascii="Georgia Pro" w:eastAsia="Georgia Pro" w:hAnsi="Georgia Pro" w:cs="Georgia Pro"/>
          <w:b/>
          <w:bCs/>
        </w:rPr>
      </w:pPr>
      <w:r w:rsidRPr="454C29E3">
        <w:rPr>
          <w:rFonts w:ascii="Georgia Pro" w:eastAsia="Georgia Pro" w:hAnsi="Georgia Pro" w:cs="Georgia Pro"/>
          <w:b/>
          <w:bCs/>
        </w:rPr>
        <w:t>All:</w:t>
      </w:r>
      <w:r>
        <w:tab/>
      </w:r>
      <w:r w:rsidRPr="454C29E3">
        <w:rPr>
          <w:rFonts w:ascii="Georgia Pro" w:eastAsia="Georgia Pro" w:hAnsi="Georgia Pro" w:cs="Georgia Pro"/>
          <w:b/>
          <w:bCs/>
        </w:rPr>
        <w:t>Haily Mary (1x)</w:t>
      </w:r>
    </w:p>
    <w:p w14:paraId="3F859BF3" w14:textId="6433EF76" w:rsidR="03ABCE52" w:rsidRDefault="03ABCE52" w:rsidP="454C29E3">
      <w:pPr>
        <w:rPr>
          <w:rFonts w:ascii="Georgia Pro" w:eastAsia="Georgia Pro" w:hAnsi="Georgia Pro" w:cs="Georgia Pro"/>
          <w:i/>
          <w:iCs/>
        </w:rPr>
      </w:pPr>
      <w:r w:rsidRPr="454C29E3">
        <w:rPr>
          <w:rFonts w:ascii="Georgia Pro" w:eastAsia="Georgia Pro" w:hAnsi="Georgia Pro" w:cs="Georgia Pro"/>
          <w:b/>
          <w:bCs/>
        </w:rPr>
        <w:t>Leader:</w:t>
      </w:r>
      <w:r>
        <w:tab/>
      </w:r>
      <w:r w:rsidRPr="454C29E3">
        <w:rPr>
          <w:rFonts w:ascii="Georgia Pro" w:eastAsia="Georgia Pro" w:hAnsi="Georgia Pro" w:cs="Georgia Pro"/>
          <w:i/>
          <w:iCs/>
        </w:rPr>
        <w:t>For increase in love...</w:t>
      </w:r>
    </w:p>
    <w:p w14:paraId="1C6C4285" w14:textId="349955E0" w:rsidR="03ABCE52" w:rsidRDefault="03ABCE52" w:rsidP="454C29E3">
      <w:pPr>
        <w:rPr>
          <w:rFonts w:ascii="Georgia Pro" w:eastAsia="Georgia Pro" w:hAnsi="Georgia Pro" w:cs="Georgia Pro"/>
          <w:b/>
          <w:bCs/>
        </w:rPr>
      </w:pPr>
      <w:r w:rsidRPr="454C29E3">
        <w:rPr>
          <w:rFonts w:ascii="Georgia Pro" w:eastAsia="Georgia Pro" w:hAnsi="Georgia Pro" w:cs="Georgia Pro"/>
          <w:b/>
          <w:bCs/>
        </w:rPr>
        <w:t>All:</w:t>
      </w:r>
      <w:r>
        <w:tab/>
      </w:r>
      <w:r w:rsidRPr="454C29E3">
        <w:rPr>
          <w:rFonts w:ascii="Georgia Pro" w:eastAsia="Georgia Pro" w:hAnsi="Georgia Pro" w:cs="Georgia Pro"/>
          <w:b/>
          <w:bCs/>
        </w:rPr>
        <w:t>Haily Mary (1x)</w:t>
      </w:r>
    </w:p>
    <w:p w14:paraId="6235C476" w14:textId="1E2326CF" w:rsidR="03ABCE52" w:rsidRDefault="03ABCE52" w:rsidP="454C29E3">
      <w:pPr>
        <w:rPr>
          <w:b/>
          <w:bCs/>
          <w:i/>
          <w:iCs/>
        </w:rPr>
      </w:pPr>
      <w:r w:rsidRPr="454C29E3">
        <w:rPr>
          <w:rFonts w:ascii="Georgia Pro" w:eastAsia="Georgia Pro" w:hAnsi="Georgia Pro" w:cs="Georgia Pro"/>
          <w:b/>
          <w:bCs/>
        </w:rPr>
        <w:t>All:</w:t>
      </w:r>
      <w:r>
        <w:tab/>
      </w:r>
      <w:r w:rsidRPr="454C29E3">
        <w:rPr>
          <w:rFonts w:ascii="Georgia Pro" w:eastAsia="Georgia Pro" w:hAnsi="Georgia Pro" w:cs="Georgia Pro"/>
          <w:b/>
          <w:bCs/>
        </w:rPr>
        <w:t>Glory Be (1x)</w:t>
      </w:r>
      <w:r>
        <w:tab/>
      </w:r>
      <w:r>
        <w:tab/>
      </w:r>
    </w:p>
    <w:p w14:paraId="5CCC1391" w14:textId="745F37C1" w:rsidR="0374AF96" w:rsidRDefault="0374AF96" w:rsidP="454C29E3">
      <w:pPr>
        <w:pStyle w:val="Heading2"/>
        <w:rPr>
          <w:rFonts w:ascii="Georgia Pro" w:eastAsia="Georgia Pro" w:hAnsi="Georgia Pro" w:cs="Georgia Pro"/>
          <w:b/>
          <w:bCs/>
          <w:i/>
          <w:iCs/>
        </w:rPr>
      </w:pPr>
      <w:r w:rsidRPr="454C29E3">
        <w:rPr>
          <w:rFonts w:ascii="Georgia Pro" w:eastAsia="Georgia Pro" w:hAnsi="Georgia Pro" w:cs="Georgia Pro"/>
          <w:b/>
          <w:bCs/>
        </w:rPr>
        <w:t>The 1</w:t>
      </w:r>
      <w:r w:rsidRPr="454C29E3">
        <w:rPr>
          <w:rFonts w:ascii="Georgia Pro" w:eastAsia="Georgia Pro" w:hAnsi="Georgia Pro" w:cs="Georgia Pro"/>
          <w:b/>
          <w:bCs/>
          <w:vertAlign w:val="superscript"/>
        </w:rPr>
        <w:t>st</w:t>
      </w:r>
      <w:r w:rsidRPr="454C29E3">
        <w:rPr>
          <w:rFonts w:ascii="Georgia Pro" w:eastAsia="Georgia Pro" w:hAnsi="Georgia Pro" w:cs="Georgia Pro"/>
          <w:b/>
          <w:bCs/>
        </w:rPr>
        <w:t xml:space="preserve"> Mystery of Compassion &amp; Mercy: </w:t>
      </w:r>
      <w:r w:rsidRPr="454C29E3">
        <w:rPr>
          <w:rFonts w:ascii="Georgia Pro" w:eastAsia="Georgia Pro" w:hAnsi="Georgia Pro" w:cs="Georgia Pro"/>
          <w:b/>
          <w:bCs/>
          <w:i/>
          <w:iCs/>
        </w:rPr>
        <w:t>Jesus Calls Matthew the Tax Collector</w:t>
      </w:r>
    </w:p>
    <w:p w14:paraId="53B9C2FA" w14:textId="76907A98" w:rsidR="41531677" w:rsidRDefault="41531677" w:rsidP="454C29E3">
      <w:pPr>
        <w:pStyle w:val="Heading3"/>
        <w:rPr>
          <w:rFonts w:ascii="Georgia Pro" w:eastAsia="Georgia Pro" w:hAnsi="Georgia Pro" w:cs="Georgia Pro"/>
        </w:rPr>
      </w:pPr>
      <w:r w:rsidRPr="454C29E3">
        <w:rPr>
          <w:rFonts w:ascii="Georgia Pro" w:eastAsia="Georgia Pro" w:hAnsi="Georgia Pro" w:cs="Georgia Pro"/>
        </w:rPr>
        <w:t>Scripture Text: Matthew 9:9-13 (NABRE)</w:t>
      </w:r>
    </w:p>
    <w:p w14:paraId="08865D0E" w14:textId="3B977459" w:rsidR="5029C9CF" w:rsidRDefault="5029C9CF" w:rsidP="454C29E3">
      <w:pPr>
        <w:rPr>
          <w:rFonts w:ascii="Georgia Pro" w:eastAsia="Georgia Pro" w:hAnsi="Georgia Pro" w:cs="Georgia Pro"/>
          <w:b/>
          <w:bCs/>
          <w:color w:val="000000" w:themeColor="text1"/>
        </w:rPr>
      </w:pPr>
      <w:r w:rsidRPr="454C29E3">
        <w:rPr>
          <w:rFonts w:ascii="Georgia Pro" w:eastAsia="Georgia Pro" w:hAnsi="Georgia Pro" w:cs="Georgia Pro"/>
          <w:b/>
          <w:bCs/>
          <w:color w:val="000000" w:themeColor="text1"/>
        </w:rPr>
        <w:t>Reader 1:</w:t>
      </w:r>
      <w:r>
        <w:tab/>
      </w:r>
    </w:p>
    <w:p w14:paraId="7A74399B" w14:textId="1FB35665" w:rsidR="41531677" w:rsidRDefault="41531677" w:rsidP="454C29E3">
      <w:pPr>
        <w:rPr>
          <w:rFonts w:ascii="Georgia Pro" w:eastAsia="Georgia Pro" w:hAnsi="Georgia Pro" w:cs="Georgia Pro"/>
          <w:color w:val="C00000"/>
        </w:rPr>
      </w:pPr>
      <w:r w:rsidRPr="454C29E3">
        <w:rPr>
          <w:rFonts w:ascii="Georgia Pro" w:eastAsia="Georgia Pro" w:hAnsi="Georgia Pro" w:cs="Georgia Pro"/>
          <w:color w:val="C00000"/>
        </w:rPr>
        <w:lastRenderedPageBreak/>
        <w:t>As Jesus passed on from there, he saw a man named Matthew</w:t>
      </w:r>
      <w:r w:rsidRPr="454C29E3">
        <w:rPr>
          <w:rFonts w:ascii="Georgia Pro" w:eastAsia="Georgia Pro" w:hAnsi="Georgia Pro" w:cs="Georgia Pro"/>
          <w:color w:val="C00000"/>
          <w:vertAlign w:val="superscript"/>
        </w:rPr>
        <w:t>[</w:t>
      </w:r>
      <w:hyperlink r:id="rId7" w:anchor="fen-NABRE-27708a">
        <w:r w:rsidRPr="454C29E3">
          <w:rPr>
            <w:rStyle w:val="Hyperlink"/>
            <w:rFonts w:ascii="Georgia Pro" w:eastAsia="Georgia Pro" w:hAnsi="Georgia Pro" w:cs="Georgia Pro"/>
            <w:color w:val="C00000"/>
            <w:vertAlign w:val="superscript"/>
          </w:rPr>
          <w:t>a</w:t>
        </w:r>
      </w:hyperlink>
      <w:r w:rsidRPr="454C29E3">
        <w:rPr>
          <w:rFonts w:ascii="Georgia Pro" w:eastAsia="Georgia Pro" w:hAnsi="Georgia Pro" w:cs="Georgia Pro"/>
          <w:color w:val="C00000"/>
          <w:vertAlign w:val="superscript"/>
        </w:rPr>
        <w:t>]</w:t>
      </w:r>
      <w:r w:rsidRPr="454C29E3">
        <w:rPr>
          <w:rFonts w:ascii="Georgia Pro" w:eastAsia="Georgia Pro" w:hAnsi="Georgia Pro" w:cs="Georgia Pro"/>
          <w:color w:val="C00000"/>
        </w:rPr>
        <w:t xml:space="preserve"> sitting at the customs post. He said to him, “Follow me.” And he got up and followed him. </w:t>
      </w:r>
      <w:r w:rsidRPr="454C29E3">
        <w:rPr>
          <w:rFonts w:ascii="Georgia Pro" w:eastAsia="Georgia Pro" w:hAnsi="Georgia Pro" w:cs="Georgia Pro"/>
          <w:b/>
          <w:bCs/>
          <w:color w:val="C00000"/>
          <w:vertAlign w:val="superscript"/>
        </w:rPr>
        <w:t xml:space="preserve">10 </w:t>
      </w:r>
      <w:r w:rsidRPr="454C29E3">
        <w:rPr>
          <w:rFonts w:ascii="Georgia Pro" w:eastAsia="Georgia Pro" w:hAnsi="Georgia Pro" w:cs="Georgia Pro"/>
          <w:color w:val="C00000"/>
        </w:rPr>
        <w:t>While he was at table in his house,</w:t>
      </w:r>
      <w:r w:rsidRPr="454C29E3">
        <w:rPr>
          <w:rFonts w:ascii="Georgia Pro" w:eastAsia="Georgia Pro" w:hAnsi="Georgia Pro" w:cs="Georgia Pro"/>
          <w:color w:val="C00000"/>
          <w:vertAlign w:val="superscript"/>
        </w:rPr>
        <w:t>[</w:t>
      </w:r>
      <w:hyperlink r:id="rId8" w:anchor="fen-NABRE-27709b">
        <w:r w:rsidRPr="454C29E3">
          <w:rPr>
            <w:rStyle w:val="Hyperlink"/>
            <w:rFonts w:ascii="Georgia Pro" w:eastAsia="Georgia Pro" w:hAnsi="Georgia Pro" w:cs="Georgia Pro"/>
            <w:color w:val="C00000"/>
            <w:vertAlign w:val="superscript"/>
          </w:rPr>
          <w:t>b</w:t>
        </w:r>
      </w:hyperlink>
      <w:r w:rsidRPr="454C29E3">
        <w:rPr>
          <w:rFonts w:ascii="Georgia Pro" w:eastAsia="Georgia Pro" w:hAnsi="Georgia Pro" w:cs="Georgia Pro"/>
          <w:color w:val="C00000"/>
          <w:vertAlign w:val="superscript"/>
        </w:rPr>
        <w:t>]</w:t>
      </w:r>
      <w:r w:rsidRPr="454C29E3">
        <w:rPr>
          <w:rFonts w:ascii="Georgia Pro" w:eastAsia="Georgia Pro" w:hAnsi="Georgia Pro" w:cs="Georgia Pro"/>
          <w:color w:val="C00000"/>
        </w:rPr>
        <w:t xml:space="preserve"> many tax collectors and sinners came and sat with Jesus and his disciples. </w:t>
      </w:r>
      <w:r w:rsidRPr="454C29E3">
        <w:rPr>
          <w:rFonts w:ascii="Georgia Pro" w:eastAsia="Georgia Pro" w:hAnsi="Georgia Pro" w:cs="Georgia Pro"/>
          <w:b/>
          <w:bCs/>
          <w:color w:val="C00000"/>
          <w:vertAlign w:val="superscript"/>
        </w:rPr>
        <w:t xml:space="preserve">11 </w:t>
      </w:r>
      <w:r w:rsidRPr="454C29E3">
        <w:rPr>
          <w:rFonts w:ascii="Georgia Pro" w:eastAsia="Georgia Pro" w:hAnsi="Georgia Pro" w:cs="Georgia Pro"/>
          <w:color w:val="C00000"/>
        </w:rPr>
        <w:t>The Pharisees saw this and said to his disciples, “Why does your teacher</w:t>
      </w:r>
      <w:r w:rsidRPr="454C29E3">
        <w:rPr>
          <w:rFonts w:ascii="Georgia Pro" w:eastAsia="Georgia Pro" w:hAnsi="Georgia Pro" w:cs="Georgia Pro"/>
          <w:color w:val="C00000"/>
          <w:vertAlign w:val="superscript"/>
        </w:rPr>
        <w:t>[</w:t>
      </w:r>
      <w:hyperlink r:id="rId9" w:anchor="fen-NABRE-27710c">
        <w:r w:rsidRPr="454C29E3">
          <w:rPr>
            <w:rStyle w:val="Hyperlink"/>
            <w:rFonts w:ascii="Georgia Pro" w:eastAsia="Georgia Pro" w:hAnsi="Georgia Pro" w:cs="Georgia Pro"/>
            <w:color w:val="C00000"/>
            <w:vertAlign w:val="superscript"/>
          </w:rPr>
          <w:t>c</w:t>
        </w:r>
      </w:hyperlink>
      <w:r w:rsidRPr="454C29E3">
        <w:rPr>
          <w:rFonts w:ascii="Georgia Pro" w:eastAsia="Georgia Pro" w:hAnsi="Georgia Pro" w:cs="Georgia Pro"/>
          <w:color w:val="C00000"/>
          <w:vertAlign w:val="superscript"/>
        </w:rPr>
        <w:t>]</w:t>
      </w:r>
      <w:r w:rsidRPr="454C29E3">
        <w:rPr>
          <w:rFonts w:ascii="Georgia Pro" w:eastAsia="Georgia Pro" w:hAnsi="Georgia Pro" w:cs="Georgia Pro"/>
          <w:color w:val="C00000"/>
        </w:rPr>
        <w:t xml:space="preserve"> eat with tax collectors and sinners?” </w:t>
      </w:r>
      <w:r w:rsidRPr="454C29E3">
        <w:rPr>
          <w:rFonts w:ascii="Georgia Pro" w:eastAsia="Georgia Pro" w:hAnsi="Georgia Pro" w:cs="Georgia Pro"/>
          <w:b/>
          <w:bCs/>
          <w:color w:val="C00000"/>
          <w:vertAlign w:val="superscript"/>
        </w:rPr>
        <w:t xml:space="preserve">12 </w:t>
      </w:r>
      <w:r w:rsidRPr="454C29E3">
        <w:rPr>
          <w:rFonts w:ascii="Georgia Pro" w:eastAsia="Georgia Pro" w:hAnsi="Georgia Pro" w:cs="Georgia Pro"/>
          <w:color w:val="C00000"/>
        </w:rPr>
        <w:t>He heard this and said, “Those who are well do not need a physician, but the sick do.</w:t>
      </w:r>
      <w:r w:rsidRPr="454C29E3">
        <w:rPr>
          <w:rFonts w:ascii="Georgia Pro" w:eastAsia="Georgia Pro" w:hAnsi="Georgia Pro" w:cs="Georgia Pro"/>
          <w:color w:val="C00000"/>
          <w:vertAlign w:val="superscript"/>
        </w:rPr>
        <w:t>[</w:t>
      </w:r>
      <w:hyperlink r:id="rId10" w:anchor="fen-NABRE-27711d">
        <w:r w:rsidRPr="454C29E3">
          <w:rPr>
            <w:rStyle w:val="Hyperlink"/>
            <w:rFonts w:ascii="Georgia Pro" w:eastAsia="Georgia Pro" w:hAnsi="Georgia Pro" w:cs="Georgia Pro"/>
            <w:color w:val="C00000"/>
            <w:vertAlign w:val="superscript"/>
          </w:rPr>
          <w:t>d</w:t>
        </w:r>
      </w:hyperlink>
      <w:r w:rsidRPr="454C29E3">
        <w:rPr>
          <w:rFonts w:ascii="Georgia Pro" w:eastAsia="Georgia Pro" w:hAnsi="Georgia Pro" w:cs="Georgia Pro"/>
          <w:color w:val="C00000"/>
          <w:vertAlign w:val="superscript"/>
        </w:rPr>
        <w:t>]</w:t>
      </w:r>
      <w:r w:rsidRPr="454C29E3">
        <w:rPr>
          <w:rFonts w:ascii="Georgia Pro" w:eastAsia="Georgia Pro" w:hAnsi="Georgia Pro" w:cs="Georgia Pro"/>
          <w:color w:val="C00000"/>
        </w:rPr>
        <w:t xml:space="preserve"> </w:t>
      </w:r>
      <w:r w:rsidRPr="454C29E3">
        <w:rPr>
          <w:rFonts w:ascii="Georgia Pro" w:eastAsia="Georgia Pro" w:hAnsi="Georgia Pro" w:cs="Georgia Pro"/>
          <w:b/>
          <w:bCs/>
          <w:color w:val="C00000"/>
          <w:vertAlign w:val="superscript"/>
        </w:rPr>
        <w:t xml:space="preserve">13 </w:t>
      </w:r>
      <w:r w:rsidRPr="454C29E3">
        <w:rPr>
          <w:rFonts w:ascii="Georgia Pro" w:eastAsia="Georgia Pro" w:hAnsi="Georgia Pro" w:cs="Georgia Pro"/>
          <w:color w:val="C00000"/>
        </w:rPr>
        <w:t>Go and learn the meaning of the words, ‘I desire mercy, not sacrifice.’</w:t>
      </w:r>
      <w:r w:rsidRPr="454C29E3">
        <w:rPr>
          <w:rFonts w:ascii="Georgia Pro" w:eastAsia="Georgia Pro" w:hAnsi="Georgia Pro" w:cs="Georgia Pro"/>
          <w:color w:val="C00000"/>
          <w:vertAlign w:val="superscript"/>
        </w:rPr>
        <w:t>[</w:t>
      </w:r>
      <w:hyperlink r:id="rId11" w:anchor="fen-NABRE-27712e">
        <w:r w:rsidRPr="454C29E3">
          <w:rPr>
            <w:rStyle w:val="Hyperlink"/>
            <w:rFonts w:ascii="Georgia Pro" w:eastAsia="Georgia Pro" w:hAnsi="Georgia Pro" w:cs="Georgia Pro"/>
            <w:color w:val="C00000"/>
            <w:vertAlign w:val="superscript"/>
          </w:rPr>
          <w:t>e</w:t>
        </w:r>
      </w:hyperlink>
      <w:r w:rsidRPr="454C29E3">
        <w:rPr>
          <w:rFonts w:ascii="Georgia Pro" w:eastAsia="Georgia Pro" w:hAnsi="Georgia Pro" w:cs="Georgia Pro"/>
          <w:color w:val="C00000"/>
          <w:vertAlign w:val="superscript"/>
        </w:rPr>
        <w:t>]</w:t>
      </w:r>
      <w:r w:rsidRPr="454C29E3">
        <w:rPr>
          <w:rFonts w:ascii="Georgia Pro" w:eastAsia="Georgia Pro" w:hAnsi="Georgia Pro" w:cs="Georgia Pro"/>
          <w:color w:val="C00000"/>
        </w:rPr>
        <w:t xml:space="preserve"> I did not come to call the righteous but sinners.”</w:t>
      </w:r>
    </w:p>
    <w:p w14:paraId="2A831823" w14:textId="650B168D" w:rsidR="41531677" w:rsidRDefault="41531677" w:rsidP="454C29E3">
      <w:pPr>
        <w:pStyle w:val="Heading3"/>
        <w:rPr>
          <w:rFonts w:ascii="Georgia Pro" w:eastAsia="Georgia Pro" w:hAnsi="Georgia Pro" w:cs="Georgia Pro"/>
        </w:rPr>
      </w:pPr>
      <w:r w:rsidRPr="454C29E3">
        <w:rPr>
          <w:rFonts w:ascii="Georgia Pro" w:eastAsia="Georgia Pro" w:hAnsi="Georgia Pro" w:cs="Georgia Pro"/>
        </w:rPr>
        <w:t>Reflection from the words of St. Oscar Romero:</w:t>
      </w:r>
    </w:p>
    <w:p w14:paraId="01640270" w14:textId="6BBB6757" w:rsidR="11B8FDC8" w:rsidRDefault="11B8FDC8" w:rsidP="454C29E3">
      <w:r w:rsidRPr="454C29E3">
        <w:rPr>
          <w:rFonts w:ascii="Georgia Pro" w:eastAsia="Georgia Pro" w:hAnsi="Georgia Pro" w:cs="Georgia Pro"/>
          <w:b/>
          <w:bCs/>
        </w:rPr>
        <w:t>Reader 2:</w:t>
      </w:r>
    </w:p>
    <w:p w14:paraId="2E869307" w14:textId="374D6D15" w:rsidR="41531677" w:rsidRDefault="41531677" w:rsidP="454C29E3">
      <w:pPr>
        <w:rPr>
          <w:rFonts w:ascii="Georgia Pro" w:eastAsia="Georgia Pro" w:hAnsi="Georgia Pro" w:cs="Georgia Pro"/>
          <w:color w:val="501549" w:themeColor="accent5" w:themeShade="80"/>
        </w:rPr>
      </w:pPr>
      <w:r w:rsidRPr="454C29E3">
        <w:rPr>
          <w:rFonts w:ascii="Georgia Pro" w:eastAsia="Georgia Pro" w:hAnsi="Georgia Pro" w:cs="Georgia Pro"/>
          <w:color w:val="501549" w:themeColor="accent5" w:themeShade="80"/>
        </w:rPr>
        <w:t>What is mercy? Mercy is the most perfect expression of love. It is love as surrender, as forgiveness, as justice, as living in peace with others. Mercy is not the pride of the Pharisees who despise the outcasts; rather, it is the embrace of God who, though, super-rich, has come to seek out both the poor and those who don</w:t>
      </w:r>
      <w:r w:rsidR="7ADD1C7B" w:rsidRPr="454C29E3">
        <w:rPr>
          <w:rFonts w:ascii="Georgia Pro" w:eastAsia="Georgia Pro" w:hAnsi="Georgia Pro" w:cs="Georgia Pro"/>
          <w:color w:val="501549" w:themeColor="accent5" w:themeShade="80"/>
        </w:rPr>
        <w:t>’t want to sit down and eat with them. Mercy is goodness expressed in deeds and not in words. All of us understand mercy better because we’ve all done some small act of mercy for others, and above all because we’ve all been the recipients of mercy. If God had not been merciful to us when we</w:t>
      </w:r>
      <w:r w:rsidR="666FC40C" w:rsidRPr="454C29E3">
        <w:rPr>
          <w:rFonts w:ascii="Georgia Pro" w:eastAsia="Georgia Pro" w:hAnsi="Georgia Pro" w:cs="Georgia Pro"/>
          <w:color w:val="501549" w:themeColor="accent5" w:themeShade="80"/>
        </w:rPr>
        <w:t xml:space="preserve"> fell into so many sins, where would we be? If God did not have the mercy to forgive us before he died, where would we go? And perhaps also in our human relationships we’ve known many acts of mercy done by us or done for us. Blessed </w:t>
      </w:r>
      <w:proofErr w:type="gramStart"/>
      <w:r w:rsidR="666FC40C" w:rsidRPr="454C29E3">
        <w:rPr>
          <w:rFonts w:ascii="Georgia Pro" w:eastAsia="Georgia Pro" w:hAnsi="Georgia Pro" w:cs="Georgia Pro"/>
          <w:color w:val="501549" w:themeColor="accent5" w:themeShade="80"/>
        </w:rPr>
        <w:t>are</w:t>
      </w:r>
      <w:proofErr w:type="gramEnd"/>
      <w:r w:rsidR="666FC40C" w:rsidRPr="454C29E3">
        <w:rPr>
          <w:rFonts w:ascii="Georgia Pro" w:eastAsia="Georgia Pro" w:hAnsi="Georgia Pro" w:cs="Georgia Pro"/>
          <w:color w:val="501549" w:themeColor="accent5" w:themeShade="80"/>
        </w:rPr>
        <w:t xml:space="preserve"> those whose lives have been filled with m</w:t>
      </w:r>
      <w:r w:rsidR="2034D678" w:rsidRPr="454C29E3">
        <w:rPr>
          <w:rFonts w:ascii="Georgia Pro" w:eastAsia="Georgia Pro" w:hAnsi="Georgia Pro" w:cs="Georgia Pro"/>
          <w:color w:val="501549" w:themeColor="accent5" w:themeShade="80"/>
        </w:rPr>
        <w:t>any merciful acts! That is what God desires!</w:t>
      </w:r>
    </w:p>
    <w:p w14:paraId="76F88D6B" w14:textId="082E343D" w:rsidR="2034D678" w:rsidRDefault="2034D678" w:rsidP="454C29E3">
      <w:pPr>
        <w:rPr>
          <w:rFonts w:ascii="Georgia Pro" w:eastAsia="Georgia Pro" w:hAnsi="Georgia Pro" w:cs="Georgia Pro"/>
          <w:color w:val="501549" w:themeColor="accent5" w:themeShade="80"/>
        </w:rPr>
      </w:pPr>
      <w:r w:rsidRPr="454C29E3">
        <w:rPr>
          <w:rFonts w:ascii="Georgia Pro" w:eastAsia="Georgia Pro" w:hAnsi="Georgia Pro" w:cs="Georgia Pro"/>
          <w:color w:val="501549" w:themeColor="accent5" w:themeShade="80"/>
        </w:rPr>
        <w:t>~Homily, June 11</w:t>
      </w:r>
      <w:r w:rsidRPr="454C29E3">
        <w:rPr>
          <w:rFonts w:ascii="Georgia Pro" w:eastAsia="Georgia Pro" w:hAnsi="Georgia Pro" w:cs="Georgia Pro"/>
          <w:color w:val="501549" w:themeColor="accent5" w:themeShade="80"/>
          <w:vertAlign w:val="superscript"/>
        </w:rPr>
        <w:t>th</w:t>
      </w:r>
      <w:r w:rsidRPr="454C29E3">
        <w:rPr>
          <w:rFonts w:ascii="Georgia Pro" w:eastAsia="Georgia Pro" w:hAnsi="Georgia Pro" w:cs="Georgia Pro"/>
          <w:color w:val="501549" w:themeColor="accent5" w:themeShade="80"/>
        </w:rPr>
        <w:t>, 1978</w:t>
      </w:r>
    </w:p>
    <w:p w14:paraId="5FF517E2" w14:textId="1DC0807D" w:rsidR="7B51AB58" w:rsidRDefault="7B51AB58" w:rsidP="454C29E3">
      <w:pPr>
        <w:rPr>
          <w:rFonts w:ascii="Georgia Pro" w:eastAsia="Georgia Pro" w:hAnsi="Georgia Pro" w:cs="Georgia Pro"/>
          <w:b/>
          <w:bCs/>
        </w:rPr>
      </w:pPr>
      <w:r w:rsidRPr="454C29E3">
        <w:rPr>
          <w:rFonts w:ascii="Georgia Pro" w:eastAsia="Georgia Pro" w:hAnsi="Georgia Pro" w:cs="Georgia Pro"/>
          <w:b/>
          <w:bCs/>
        </w:rPr>
        <w:t xml:space="preserve">All: </w:t>
      </w:r>
    </w:p>
    <w:p w14:paraId="6E9F42FD" w14:textId="6ED65339" w:rsidR="2034D678" w:rsidRDefault="2034D678" w:rsidP="454C29E3">
      <w:pPr>
        <w:rPr>
          <w:rFonts w:ascii="Georgia Pro" w:eastAsia="Georgia Pro" w:hAnsi="Georgia Pro" w:cs="Georgia Pro"/>
          <w:b/>
          <w:bCs/>
        </w:rPr>
      </w:pPr>
      <w:r w:rsidRPr="454C29E3">
        <w:rPr>
          <w:rFonts w:ascii="Georgia Pro" w:eastAsia="Georgia Pro" w:hAnsi="Georgia Pro" w:cs="Georgia Pro"/>
          <w:b/>
          <w:bCs/>
        </w:rPr>
        <w:t>Pray the Our Father</w:t>
      </w:r>
      <w:r w:rsidR="38EB027C" w:rsidRPr="454C29E3">
        <w:rPr>
          <w:rFonts w:ascii="Georgia Pro" w:eastAsia="Georgia Pro" w:hAnsi="Georgia Pro" w:cs="Georgia Pro"/>
          <w:b/>
          <w:bCs/>
        </w:rPr>
        <w:t xml:space="preserve"> (1x)</w:t>
      </w:r>
    </w:p>
    <w:p w14:paraId="768B22A9" w14:textId="55E37640" w:rsidR="2034D678" w:rsidRDefault="2034D678" w:rsidP="454C29E3">
      <w:pPr>
        <w:rPr>
          <w:rFonts w:ascii="Georgia Pro" w:eastAsia="Georgia Pro" w:hAnsi="Georgia Pro" w:cs="Georgia Pro"/>
          <w:b/>
          <w:bCs/>
        </w:rPr>
      </w:pPr>
      <w:r w:rsidRPr="454C29E3">
        <w:rPr>
          <w:rFonts w:ascii="Georgia Pro" w:eastAsia="Georgia Pro" w:hAnsi="Georgia Pro" w:cs="Georgia Pro"/>
          <w:b/>
          <w:bCs/>
        </w:rPr>
        <w:t>Pray the Hail Mary (10x)</w:t>
      </w:r>
    </w:p>
    <w:p w14:paraId="51E4BB9E" w14:textId="29E16089" w:rsidR="2034D678" w:rsidRDefault="2034D678" w:rsidP="454C29E3">
      <w:pPr>
        <w:rPr>
          <w:rFonts w:ascii="Georgia Pro" w:eastAsia="Georgia Pro" w:hAnsi="Georgia Pro" w:cs="Georgia Pro"/>
          <w:b/>
          <w:bCs/>
        </w:rPr>
      </w:pPr>
      <w:r w:rsidRPr="454C29E3">
        <w:rPr>
          <w:rFonts w:ascii="Georgia Pro" w:eastAsia="Georgia Pro" w:hAnsi="Georgia Pro" w:cs="Georgia Pro"/>
          <w:b/>
          <w:bCs/>
        </w:rPr>
        <w:t>Pray the Glory be</w:t>
      </w:r>
      <w:r w:rsidR="52E1B6D4" w:rsidRPr="454C29E3">
        <w:rPr>
          <w:rFonts w:ascii="Georgia Pro" w:eastAsia="Georgia Pro" w:hAnsi="Georgia Pro" w:cs="Georgia Pro"/>
          <w:b/>
          <w:bCs/>
        </w:rPr>
        <w:t xml:space="preserve"> (1x)</w:t>
      </w:r>
    </w:p>
    <w:p w14:paraId="41CD93C7" w14:textId="71FEFDFE" w:rsidR="1D54D488" w:rsidRDefault="1D54D488" w:rsidP="454C29E3">
      <w:pPr>
        <w:pStyle w:val="Heading3"/>
        <w:rPr>
          <w:rFonts w:ascii="Georgia Pro" w:eastAsia="Georgia Pro" w:hAnsi="Georgia Pro" w:cs="Georgia Pro"/>
        </w:rPr>
      </w:pPr>
      <w:r w:rsidRPr="454C29E3">
        <w:rPr>
          <w:rFonts w:ascii="Georgia Pro" w:eastAsia="Georgia Pro" w:hAnsi="Georgia Pro" w:cs="Georgia Pro"/>
        </w:rPr>
        <w:t>Concluding Prayer at the end of the decade (Bishop Wilson)</w:t>
      </w:r>
    </w:p>
    <w:p w14:paraId="5F8CCC28" w14:textId="454A6687" w:rsidR="28099A15" w:rsidRDefault="28099A15" w:rsidP="454C29E3">
      <w:pPr>
        <w:rPr>
          <w:b/>
          <w:bCs/>
        </w:rPr>
      </w:pPr>
      <w:r w:rsidRPr="454C29E3">
        <w:rPr>
          <w:b/>
          <w:bCs/>
        </w:rPr>
        <w:t>Leader:</w:t>
      </w:r>
    </w:p>
    <w:p w14:paraId="4224AF7B" w14:textId="58EA0087" w:rsidR="1D54D488" w:rsidRDefault="1D54D488" w:rsidP="454C29E3">
      <w:pPr>
        <w:rPr>
          <w:rFonts w:ascii="Georgia Pro" w:eastAsia="Georgia Pro" w:hAnsi="Georgia Pro" w:cs="Georgia Pro"/>
          <w:i/>
          <w:iCs/>
        </w:rPr>
      </w:pPr>
      <w:r w:rsidRPr="454C29E3">
        <w:rPr>
          <w:rFonts w:ascii="Georgia Pro" w:eastAsia="Georgia Pro" w:hAnsi="Georgia Pro" w:cs="Georgia Pro"/>
          <w:i/>
          <w:iCs/>
        </w:rPr>
        <w:t>Heavenly Father, thank you that, through your Son,</w:t>
      </w:r>
    </w:p>
    <w:p w14:paraId="698F9EEA" w14:textId="44976EEA" w:rsidR="1D54D488" w:rsidRDefault="1D54D488" w:rsidP="454C29E3">
      <w:pPr>
        <w:rPr>
          <w:rFonts w:ascii="Georgia Pro" w:eastAsia="Georgia Pro" w:hAnsi="Georgia Pro" w:cs="Georgia Pro"/>
          <w:i/>
          <w:iCs/>
        </w:rPr>
      </w:pPr>
      <w:r w:rsidRPr="454C29E3">
        <w:rPr>
          <w:rFonts w:ascii="Georgia Pro" w:eastAsia="Georgia Pro" w:hAnsi="Georgia Pro" w:cs="Georgia Pro"/>
          <w:i/>
          <w:iCs/>
        </w:rPr>
        <w:t>You call us to yourself, even while we are sinners.</w:t>
      </w:r>
    </w:p>
    <w:p w14:paraId="061F5EB5" w14:textId="2FFF37EC" w:rsidR="1D54D488" w:rsidRDefault="1D54D488" w:rsidP="454C29E3">
      <w:pPr>
        <w:rPr>
          <w:rFonts w:ascii="Georgia Pro" w:eastAsia="Georgia Pro" w:hAnsi="Georgia Pro" w:cs="Georgia Pro"/>
          <w:i/>
          <w:iCs/>
        </w:rPr>
      </w:pPr>
      <w:r w:rsidRPr="454C29E3">
        <w:rPr>
          <w:rFonts w:ascii="Georgia Pro" w:eastAsia="Georgia Pro" w:hAnsi="Georgia Pro" w:cs="Georgia Pro"/>
          <w:i/>
          <w:iCs/>
        </w:rPr>
        <w:t>As we seek your mercy,</w:t>
      </w:r>
    </w:p>
    <w:p w14:paraId="696AE123" w14:textId="1E1C4DA4" w:rsidR="1D54D488" w:rsidRDefault="1D54D488" w:rsidP="454C29E3">
      <w:pPr>
        <w:rPr>
          <w:rFonts w:ascii="Georgia Pro" w:eastAsia="Georgia Pro" w:hAnsi="Georgia Pro" w:cs="Georgia Pro"/>
          <w:i/>
          <w:iCs/>
        </w:rPr>
      </w:pPr>
      <w:r w:rsidRPr="454C29E3">
        <w:rPr>
          <w:rFonts w:ascii="Georgia Pro" w:eastAsia="Georgia Pro" w:hAnsi="Georgia Pro" w:cs="Georgia Pro"/>
          <w:i/>
          <w:iCs/>
        </w:rPr>
        <w:t>Help us also to be missionaries of mercy to others</w:t>
      </w:r>
    </w:p>
    <w:p w14:paraId="140365CB" w14:textId="1F916F76" w:rsidR="1D54D488" w:rsidRDefault="1D54D488" w:rsidP="454C29E3">
      <w:pPr>
        <w:rPr>
          <w:rFonts w:ascii="Georgia Pro" w:eastAsia="Georgia Pro" w:hAnsi="Georgia Pro" w:cs="Georgia Pro"/>
          <w:i/>
          <w:iCs/>
        </w:rPr>
      </w:pPr>
      <w:r w:rsidRPr="454C29E3">
        <w:rPr>
          <w:rFonts w:ascii="Georgia Pro" w:eastAsia="Georgia Pro" w:hAnsi="Georgia Pro" w:cs="Georgia Pro"/>
          <w:i/>
          <w:iCs/>
        </w:rPr>
        <w:t>By our compassion and forgiveness.</w:t>
      </w:r>
    </w:p>
    <w:p w14:paraId="182596F1" w14:textId="64FFD29E" w:rsidR="1D54D488" w:rsidRDefault="1D54D488" w:rsidP="454C29E3">
      <w:pPr>
        <w:rPr>
          <w:rFonts w:ascii="Georgia Pro" w:eastAsia="Georgia Pro" w:hAnsi="Georgia Pro" w:cs="Georgia Pro"/>
          <w:i/>
          <w:iCs/>
        </w:rPr>
      </w:pPr>
      <w:proofErr w:type="gramStart"/>
      <w:r w:rsidRPr="454C29E3">
        <w:rPr>
          <w:rFonts w:ascii="Georgia Pro" w:eastAsia="Georgia Pro" w:hAnsi="Georgia Pro" w:cs="Georgia Pro"/>
          <w:i/>
          <w:iCs/>
        </w:rPr>
        <w:t>Widen</w:t>
      </w:r>
      <w:proofErr w:type="gramEnd"/>
      <w:r w:rsidRPr="454C29E3">
        <w:rPr>
          <w:rFonts w:ascii="Georgia Pro" w:eastAsia="Georgia Pro" w:hAnsi="Georgia Pro" w:cs="Georgia Pro"/>
          <w:i/>
          <w:iCs/>
        </w:rPr>
        <w:t xml:space="preserve"> our hearts so that we do not place limits on how and where the Holy Spirit is at work.</w:t>
      </w:r>
    </w:p>
    <w:p w14:paraId="77AF2909" w14:textId="5205C500" w:rsidR="1D54D488" w:rsidRDefault="1D54D488" w:rsidP="454C29E3">
      <w:pPr>
        <w:rPr>
          <w:rFonts w:ascii="Georgia Pro" w:eastAsia="Georgia Pro" w:hAnsi="Georgia Pro" w:cs="Georgia Pro"/>
          <w:i/>
          <w:iCs/>
        </w:rPr>
      </w:pPr>
      <w:r w:rsidRPr="454C29E3">
        <w:rPr>
          <w:rFonts w:ascii="Georgia Pro" w:eastAsia="Georgia Pro" w:hAnsi="Georgia Pro" w:cs="Georgia Pro"/>
          <w:i/>
          <w:iCs/>
        </w:rPr>
        <w:t>We ask this through Christ Our Lord. Amen.</w:t>
      </w:r>
    </w:p>
    <w:p w14:paraId="3C98E0F1" w14:textId="720C2A00" w:rsidR="1D54D488" w:rsidRDefault="1D54D488" w:rsidP="454C29E3">
      <w:pPr>
        <w:rPr>
          <w:rFonts w:ascii="Georgia Pro" w:eastAsia="Georgia Pro" w:hAnsi="Georgia Pro" w:cs="Georgia Pro"/>
          <w:b/>
          <w:bCs/>
        </w:rPr>
      </w:pPr>
      <w:r w:rsidRPr="454C29E3">
        <w:rPr>
          <w:rFonts w:ascii="Georgia Pro" w:eastAsia="Georgia Pro" w:hAnsi="Georgia Pro" w:cs="Georgia Pro"/>
          <w:i/>
          <w:iCs/>
        </w:rPr>
        <w:t>Holy Mary, Mother of God</w:t>
      </w:r>
      <w:r w:rsidRPr="454C29E3">
        <w:rPr>
          <w:rFonts w:ascii="Georgia Pro" w:eastAsia="Georgia Pro" w:hAnsi="Georgia Pro" w:cs="Georgia Pro"/>
        </w:rPr>
        <w:t>—</w:t>
      </w:r>
      <w:r w:rsidRPr="454C29E3">
        <w:rPr>
          <w:rFonts w:ascii="Georgia Pro" w:eastAsia="Georgia Pro" w:hAnsi="Georgia Pro" w:cs="Georgia Pro"/>
          <w:b/>
          <w:bCs/>
        </w:rPr>
        <w:t>pray for us</w:t>
      </w:r>
    </w:p>
    <w:p w14:paraId="719AF784" w14:textId="766A083E" w:rsidR="1D54D488" w:rsidRDefault="1D54D488" w:rsidP="454C29E3">
      <w:pPr>
        <w:rPr>
          <w:rFonts w:ascii="Georgia Pro" w:eastAsia="Georgia Pro" w:hAnsi="Georgia Pro" w:cs="Georgia Pro"/>
          <w:b/>
          <w:bCs/>
        </w:rPr>
      </w:pPr>
      <w:r w:rsidRPr="454C29E3">
        <w:rPr>
          <w:rFonts w:ascii="Georgia Pro" w:eastAsia="Georgia Pro" w:hAnsi="Georgia Pro" w:cs="Georgia Pro"/>
          <w:i/>
          <w:iCs/>
        </w:rPr>
        <w:lastRenderedPageBreak/>
        <w:t>St. Oscar Romero</w:t>
      </w:r>
      <w:r w:rsidRPr="454C29E3">
        <w:rPr>
          <w:rFonts w:ascii="Georgia Pro" w:eastAsia="Georgia Pro" w:hAnsi="Georgia Pro" w:cs="Georgia Pro"/>
        </w:rPr>
        <w:t>—</w:t>
      </w:r>
      <w:r w:rsidRPr="454C29E3">
        <w:rPr>
          <w:rFonts w:ascii="Georgia Pro" w:eastAsia="Georgia Pro" w:hAnsi="Georgia Pro" w:cs="Georgia Pro"/>
          <w:b/>
          <w:bCs/>
        </w:rPr>
        <w:t>pray for us</w:t>
      </w:r>
    </w:p>
    <w:p w14:paraId="2E5B17AE" w14:textId="1483FFC1" w:rsidR="167A0C40" w:rsidRDefault="167A0C40" w:rsidP="454C29E3">
      <w:pPr>
        <w:rPr>
          <w:rFonts w:ascii="Georgia Pro" w:eastAsia="Georgia Pro" w:hAnsi="Georgia Pro" w:cs="Georgia Pro"/>
          <w:b/>
          <w:bCs/>
        </w:rPr>
      </w:pPr>
      <w:r w:rsidRPr="454C29E3">
        <w:rPr>
          <w:rFonts w:ascii="Georgia Pro" w:eastAsia="Georgia Pro" w:hAnsi="Georgia Pro" w:cs="Georgia Pro"/>
          <w:i/>
          <w:iCs/>
        </w:rPr>
        <w:t>St. Frances Cabrini</w:t>
      </w:r>
      <w:r w:rsidRPr="454C29E3">
        <w:rPr>
          <w:rFonts w:ascii="Georgia Pro" w:eastAsia="Georgia Pro" w:hAnsi="Georgia Pro" w:cs="Georgia Pro"/>
        </w:rPr>
        <w:t>—</w:t>
      </w:r>
      <w:r w:rsidRPr="454C29E3">
        <w:rPr>
          <w:rFonts w:ascii="Georgia Pro" w:eastAsia="Georgia Pro" w:hAnsi="Georgia Pro" w:cs="Georgia Pro"/>
          <w:b/>
          <w:bCs/>
        </w:rPr>
        <w:t>pray for us</w:t>
      </w:r>
    </w:p>
    <w:p w14:paraId="04A90B6C" w14:textId="753B436C" w:rsidR="4763D437" w:rsidRDefault="4763D437" w:rsidP="454C29E3">
      <w:pPr>
        <w:pStyle w:val="Heading2"/>
        <w:rPr>
          <w:rFonts w:ascii="Georgia Pro" w:eastAsia="Georgia Pro" w:hAnsi="Georgia Pro" w:cs="Georgia Pro"/>
          <w:b/>
          <w:bCs/>
        </w:rPr>
      </w:pPr>
      <w:r w:rsidRPr="454C29E3">
        <w:rPr>
          <w:rFonts w:ascii="Georgia Pro" w:eastAsia="Georgia Pro" w:hAnsi="Georgia Pro" w:cs="Georgia Pro"/>
          <w:b/>
          <w:bCs/>
        </w:rPr>
        <w:t>2</w:t>
      </w:r>
      <w:r w:rsidRPr="454C29E3">
        <w:rPr>
          <w:rFonts w:ascii="Georgia Pro" w:eastAsia="Georgia Pro" w:hAnsi="Georgia Pro" w:cs="Georgia Pro"/>
          <w:b/>
          <w:bCs/>
          <w:vertAlign w:val="superscript"/>
        </w:rPr>
        <w:t>nd</w:t>
      </w:r>
      <w:r w:rsidRPr="454C29E3">
        <w:rPr>
          <w:rFonts w:ascii="Georgia Pro" w:eastAsia="Georgia Pro" w:hAnsi="Georgia Pro" w:cs="Georgia Pro"/>
          <w:b/>
          <w:bCs/>
        </w:rPr>
        <w:t xml:space="preserve"> Mystery of Compassion and Mercy: The Woman Anoints the Feet of the Lord Jesus</w:t>
      </w:r>
    </w:p>
    <w:p w14:paraId="03D46E1F" w14:textId="65E43B39" w:rsidR="4763D437" w:rsidRDefault="4763D437" w:rsidP="454C29E3">
      <w:pPr>
        <w:pStyle w:val="Heading3"/>
        <w:rPr>
          <w:rFonts w:ascii="Georgia Pro" w:eastAsia="Georgia Pro" w:hAnsi="Georgia Pro" w:cs="Georgia Pro"/>
        </w:rPr>
      </w:pPr>
      <w:r w:rsidRPr="454C29E3">
        <w:rPr>
          <w:rFonts w:ascii="Georgia Pro" w:eastAsia="Georgia Pro" w:hAnsi="Georgia Pro" w:cs="Georgia Pro"/>
        </w:rPr>
        <w:t>Scripture Text: Luke 7:36 – 50 (NABRE)</w:t>
      </w:r>
    </w:p>
    <w:p w14:paraId="7902883F" w14:textId="7F8813B7" w:rsidR="6557A4D7" w:rsidRDefault="6557A4D7" w:rsidP="454C29E3">
      <w:pPr>
        <w:rPr>
          <w:rFonts w:ascii="Georgia Pro" w:eastAsia="Georgia Pro" w:hAnsi="Georgia Pro" w:cs="Georgia Pro"/>
          <w:b/>
          <w:bCs/>
          <w:color w:val="000000" w:themeColor="text1"/>
        </w:rPr>
      </w:pPr>
      <w:r w:rsidRPr="454C29E3">
        <w:rPr>
          <w:rFonts w:ascii="Georgia Pro" w:eastAsia="Georgia Pro" w:hAnsi="Georgia Pro" w:cs="Georgia Pro"/>
          <w:b/>
          <w:bCs/>
          <w:color w:val="000000" w:themeColor="text1"/>
        </w:rPr>
        <w:t>Reader #3:</w:t>
      </w:r>
    </w:p>
    <w:p w14:paraId="4E22B5F8" w14:textId="10C56DF8" w:rsidR="4763D437" w:rsidRDefault="4763D437" w:rsidP="454C29E3">
      <w:pPr>
        <w:rPr>
          <w:rFonts w:ascii="Georgia Pro" w:eastAsia="Georgia Pro" w:hAnsi="Georgia Pro" w:cs="Georgia Pro"/>
          <w:color w:val="C00000"/>
        </w:rPr>
      </w:pPr>
      <w:r w:rsidRPr="454C29E3">
        <w:rPr>
          <w:rFonts w:ascii="Georgia Pro" w:eastAsia="Georgia Pro" w:hAnsi="Georgia Pro" w:cs="Georgia Pro"/>
          <w:color w:val="C00000"/>
        </w:rPr>
        <w:t>A Pharisee invited him to dine with him, and he entered the Pharisee’s house and reclined at table.</w:t>
      </w:r>
      <w:r w:rsidRPr="454C29E3">
        <w:rPr>
          <w:rFonts w:ascii="Georgia Pro" w:eastAsia="Georgia Pro" w:hAnsi="Georgia Pro" w:cs="Georgia Pro"/>
          <w:color w:val="C00000"/>
          <w:vertAlign w:val="superscript"/>
        </w:rPr>
        <w:t>[</w:t>
      </w:r>
      <w:hyperlink r:id="rId12" w:anchor="fen-NABRE-29551a">
        <w:r w:rsidRPr="454C29E3">
          <w:rPr>
            <w:rStyle w:val="Hyperlink"/>
            <w:rFonts w:ascii="Georgia Pro" w:eastAsia="Georgia Pro" w:hAnsi="Georgia Pro" w:cs="Georgia Pro"/>
            <w:color w:val="C00000"/>
            <w:vertAlign w:val="superscript"/>
          </w:rPr>
          <w:t>a</w:t>
        </w:r>
      </w:hyperlink>
      <w:r w:rsidRPr="454C29E3">
        <w:rPr>
          <w:rFonts w:ascii="Georgia Pro" w:eastAsia="Georgia Pro" w:hAnsi="Georgia Pro" w:cs="Georgia Pro"/>
          <w:color w:val="C00000"/>
          <w:vertAlign w:val="superscript"/>
        </w:rPr>
        <w:t>]</w:t>
      </w:r>
      <w:r w:rsidRPr="454C29E3">
        <w:rPr>
          <w:rFonts w:ascii="Georgia Pro" w:eastAsia="Georgia Pro" w:hAnsi="Georgia Pro" w:cs="Georgia Pro"/>
          <w:color w:val="C00000"/>
        </w:rPr>
        <w:t xml:space="preserve"> </w:t>
      </w:r>
      <w:r w:rsidRPr="454C29E3">
        <w:rPr>
          <w:rFonts w:ascii="Georgia Pro" w:eastAsia="Georgia Pro" w:hAnsi="Georgia Pro" w:cs="Georgia Pro"/>
          <w:b/>
          <w:bCs/>
          <w:color w:val="C00000"/>
          <w:vertAlign w:val="superscript"/>
        </w:rPr>
        <w:t xml:space="preserve">37 </w:t>
      </w:r>
      <w:r w:rsidRPr="454C29E3">
        <w:rPr>
          <w:rFonts w:ascii="Georgia Pro" w:eastAsia="Georgia Pro" w:hAnsi="Georgia Pro" w:cs="Georgia Pro"/>
          <w:color w:val="C00000"/>
        </w:rPr>
        <w:t xml:space="preserve">Now there was a sinful woman in the city who learned that he was at table in the house of the Pharisee. Bringing an alabaster flask of ointment, </w:t>
      </w:r>
      <w:r w:rsidRPr="454C29E3">
        <w:rPr>
          <w:rFonts w:ascii="Georgia Pro" w:eastAsia="Georgia Pro" w:hAnsi="Georgia Pro" w:cs="Georgia Pro"/>
          <w:b/>
          <w:bCs/>
          <w:color w:val="C00000"/>
          <w:vertAlign w:val="superscript"/>
        </w:rPr>
        <w:t xml:space="preserve">38 </w:t>
      </w:r>
      <w:r w:rsidRPr="454C29E3">
        <w:rPr>
          <w:rFonts w:ascii="Georgia Pro" w:eastAsia="Georgia Pro" w:hAnsi="Georgia Pro" w:cs="Georgia Pro"/>
          <w:color w:val="C00000"/>
        </w:rPr>
        <w:t xml:space="preserve">she stood behind him at his feet weeping and began to bathe his feet with her tears. Then she wiped them with her hair, kissed them, and anointed them with the ointment. </w:t>
      </w:r>
      <w:r w:rsidRPr="454C29E3">
        <w:rPr>
          <w:rFonts w:ascii="Georgia Pro" w:eastAsia="Georgia Pro" w:hAnsi="Georgia Pro" w:cs="Georgia Pro"/>
          <w:b/>
          <w:bCs/>
          <w:color w:val="C00000"/>
          <w:vertAlign w:val="superscript"/>
        </w:rPr>
        <w:t xml:space="preserve">39 </w:t>
      </w:r>
      <w:r w:rsidRPr="454C29E3">
        <w:rPr>
          <w:rFonts w:ascii="Georgia Pro" w:eastAsia="Georgia Pro" w:hAnsi="Georgia Pro" w:cs="Georgia Pro"/>
          <w:color w:val="C00000"/>
        </w:rPr>
        <w:t xml:space="preserve">When the Pharisee who had invited him saw this he said to himself, “If this man were a prophet, he would know who and what sort of woman this is who is touching him, that she is a sinner.” </w:t>
      </w:r>
      <w:r w:rsidRPr="454C29E3">
        <w:rPr>
          <w:rFonts w:ascii="Georgia Pro" w:eastAsia="Georgia Pro" w:hAnsi="Georgia Pro" w:cs="Georgia Pro"/>
          <w:b/>
          <w:bCs/>
          <w:color w:val="C00000"/>
          <w:vertAlign w:val="superscript"/>
        </w:rPr>
        <w:t xml:space="preserve">40 </w:t>
      </w:r>
      <w:r w:rsidRPr="454C29E3">
        <w:rPr>
          <w:rFonts w:ascii="Georgia Pro" w:eastAsia="Georgia Pro" w:hAnsi="Georgia Pro" w:cs="Georgia Pro"/>
          <w:color w:val="C00000"/>
        </w:rPr>
        <w:t xml:space="preserve">Jesus said to him in reply, “Simon, I have something to say to you.” “Tell me, teacher,” he said. </w:t>
      </w:r>
      <w:r w:rsidRPr="454C29E3">
        <w:rPr>
          <w:rFonts w:ascii="Georgia Pro" w:eastAsia="Georgia Pro" w:hAnsi="Georgia Pro" w:cs="Georgia Pro"/>
          <w:b/>
          <w:bCs/>
          <w:color w:val="C00000"/>
          <w:vertAlign w:val="superscript"/>
        </w:rPr>
        <w:t xml:space="preserve">41 </w:t>
      </w:r>
      <w:r w:rsidRPr="454C29E3">
        <w:rPr>
          <w:rFonts w:ascii="Georgia Pro" w:eastAsia="Georgia Pro" w:hAnsi="Georgia Pro" w:cs="Georgia Pro"/>
          <w:color w:val="C00000"/>
        </w:rPr>
        <w:t>“Two people were in debt to a certain creditor; one owed five hundred days’ wages</w:t>
      </w:r>
      <w:r w:rsidRPr="454C29E3">
        <w:rPr>
          <w:rFonts w:ascii="Georgia Pro" w:eastAsia="Georgia Pro" w:hAnsi="Georgia Pro" w:cs="Georgia Pro"/>
          <w:color w:val="C00000"/>
          <w:vertAlign w:val="superscript"/>
        </w:rPr>
        <w:t>[</w:t>
      </w:r>
      <w:hyperlink r:id="rId13" w:anchor="fen-NABRE-29556b">
        <w:r w:rsidRPr="454C29E3">
          <w:rPr>
            <w:rStyle w:val="Hyperlink"/>
            <w:rFonts w:ascii="Georgia Pro" w:eastAsia="Georgia Pro" w:hAnsi="Georgia Pro" w:cs="Georgia Pro"/>
            <w:color w:val="C00000"/>
            <w:vertAlign w:val="superscript"/>
          </w:rPr>
          <w:t>b</w:t>
        </w:r>
      </w:hyperlink>
      <w:r w:rsidRPr="454C29E3">
        <w:rPr>
          <w:rFonts w:ascii="Georgia Pro" w:eastAsia="Georgia Pro" w:hAnsi="Georgia Pro" w:cs="Georgia Pro"/>
          <w:color w:val="C00000"/>
          <w:vertAlign w:val="superscript"/>
        </w:rPr>
        <w:t>]</w:t>
      </w:r>
      <w:r w:rsidRPr="454C29E3">
        <w:rPr>
          <w:rFonts w:ascii="Georgia Pro" w:eastAsia="Georgia Pro" w:hAnsi="Georgia Pro" w:cs="Georgia Pro"/>
          <w:color w:val="C00000"/>
        </w:rPr>
        <w:t xml:space="preserve"> and the other owed fifty. </w:t>
      </w:r>
      <w:r w:rsidRPr="454C29E3">
        <w:rPr>
          <w:rFonts w:ascii="Georgia Pro" w:eastAsia="Georgia Pro" w:hAnsi="Georgia Pro" w:cs="Georgia Pro"/>
          <w:b/>
          <w:bCs/>
          <w:color w:val="C00000"/>
          <w:vertAlign w:val="superscript"/>
        </w:rPr>
        <w:t xml:space="preserve">42 </w:t>
      </w:r>
      <w:r w:rsidRPr="454C29E3">
        <w:rPr>
          <w:rFonts w:ascii="Georgia Pro" w:eastAsia="Georgia Pro" w:hAnsi="Georgia Pro" w:cs="Georgia Pro"/>
          <w:color w:val="C00000"/>
        </w:rPr>
        <w:t xml:space="preserve">Since they were unable to repay the debt, he forgave it for both. Which of them will love him more?” </w:t>
      </w:r>
      <w:r w:rsidRPr="454C29E3">
        <w:rPr>
          <w:rFonts w:ascii="Georgia Pro" w:eastAsia="Georgia Pro" w:hAnsi="Georgia Pro" w:cs="Georgia Pro"/>
          <w:b/>
          <w:bCs/>
          <w:color w:val="C00000"/>
          <w:vertAlign w:val="superscript"/>
        </w:rPr>
        <w:t xml:space="preserve">43 </w:t>
      </w:r>
      <w:r w:rsidRPr="454C29E3">
        <w:rPr>
          <w:rFonts w:ascii="Georgia Pro" w:eastAsia="Georgia Pro" w:hAnsi="Georgia Pro" w:cs="Georgia Pro"/>
          <w:color w:val="C00000"/>
        </w:rPr>
        <w:t xml:space="preserve">Simon said in reply, “The one, I suppose, whose larger debt was forgiven.” He said to him, “You have judged rightly.” </w:t>
      </w:r>
      <w:r w:rsidRPr="454C29E3">
        <w:rPr>
          <w:rFonts w:ascii="Georgia Pro" w:eastAsia="Georgia Pro" w:hAnsi="Georgia Pro" w:cs="Georgia Pro"/>
          <w:b/>
          <w:bCs/>
          <w:color w:val="C00000"/>
          <w:vertAlign w:val="superscript"/>
        </w:rPr>
        <w:t xml:space="preserve">44 </w:t>
      </w:r>
      <w:r w:rsidRPr="454C29E3">
        <w:rPr>
          <w:rFonts w:ascii="Georgia Pro" w:eastAsia="Georgia Pro" w:hAnsi="Georgia Pro" w:cs="Georgia Pro"/>
          <w:color w:val="C00000"/>
        </w:rPr>
        <w:t xml:space="preserve">Then he turned to the woman and said to Simon, “Do you see this woman? When I entered your house, you did not give me water for my feet, but she </w:t>
      </w:r>
      <w:proofErr w:type="gramStart"/>
      <w:r w:rsidRPr="454C29E3">
        <w:rPr>
          <w:rFonts w:ascii="Georgia Pro" w:eastAsia="Georgia Pro" w:hAnsi="Georgia Pro" w:cs="Georgia Pro"/>
          <w:color w:val="C00000"/>
        </w:rPr>
        <w:t>has bathed</w:t>
      </w:r>
      <w:proofErr w:type="gramEnd"/>
      <w:r w:rsidRPr="454C29E3">
        <w:rPr>
          <w:rFonts w:ascii="Georgia Pro" w:eastAsia="Georgia Pro" w:hAnsi="Georgia Pro" w:cs="Georgia Pro"/>
          <w:color w:val="C00000"/>
        </w:rPr>
        <w:t xml:space="preserve"> them with her tears and wiped them with her hair. </w:t>
      </w:r>
      <w:r w:rsidRPr="454C29E3">
        <w:rPr>
          <w:rFonts w:ascii="Georgia Pro" w:eastAsia="Georgia Pro" w:hAnsi="Georgia Pro" w:cs="Georgia Pro"/>
          <w:b/>
          <w:bCs/>
          <w:color w:val="C00000"/>
          <w:vertAlign w:val="superscript"/>
        </w:rPr>
        <w:t xml:space="preserve">45 </w:t>
      </w:r>
      <w:r w:rsidRPr="454C29E3">
        <w:rPr>
          <w:rFonts w:ascii="Georgia Pro" w:eastAsia="Georgia Pro" w:hAnsi="Georgia Pro" w:cs="Georgia Pro"/>
          <w:color w:val="C00000"/>
        </w:rPr>
        <w:t xml:space="preserve">You did not give me a kiss, but she has not ceased kissing my feet since the time I entered. </w:t>
      </w:r>
      <w:r w:rsidRPr="454C29E3">
        <w:rPr>
          <w:rFonts w:ascii="Georgia Pro" w:eastAsia="Georgia Pro" w:hAnsi="Georgia Pro" w:cs="Georgia Pro"/>
          <w:b/>
          <w:bCs/>
          <w:color w:val="C00000"/>
          <w:vertAlign w:val="superscript"/>
        </w:rPr>
        <w:t xml:space="preserve">46 </w:t>
      </w:r>
      <w:r w:rsidRPr="454C29E3">
        <w:rPr>
          <w:rFonts w:ascii="Georgia Pro" w:eastAsia="Georgia Pro" w:hAnsi="Georgia Pro" w:cs="Georgia Pro"/>
          <w:color w:val="C00000"/>
        </w:rPr>
        <w:t xml:space="preserve">You did not anoint my head with oil, but she anointed my feet with ointment. </w:t>
      </w:r>
      <w:r w:rsidRPr="454C29E3">
        <w:rPr>
          <w:rFonts w:ascii="Georgia Pro" w:eastAsia="Georgia Pro" w:hAnsi="Georgia Pro" w:cs="Georgia Pro"/>
          <w:b/>
          <w:bCs/>
          <w:color w:val="C00000"/>
          <w:vertAlign w:val="superscript"/>
        </w:rPr>
        <w:t xml:space="preserve">47 </w:t>
      </w:r>
      <w:r w:rsidRPr="454C29E3">
        <w:rPr>
          <w:rFonts w:ascii="Georgia Pro" w:eastAsia="Georgia Pro" w:hAnsi="Georgia Pro" w:cs="Georgia Pro"/>
          <w:color w:val="C00000"/>
        </w:rPr>
        <w:t>So I tell you, her many sins have been forgiven; hence, she has shown great love.</w:t>
      </w:r>
      <w:r w:rsidRPr="454C29E3">
        <w:rPr>
          <w:rFonts w:ascii="Georgia Pro" w:eastAsia="Georgia Pro" w:hAnsi="Georgia Pro" w:cs="Georgia Pro"/>
          <w:color w:val="C00000"/>
          <w:vertAlign w:val="superscript"/>
        </w:rPr>
        <w:t>[</w:t>
      </w:r>
      <w:hyperlink r:id="rId14" w:anchor="fen-NABRE-29562c">
        <w:r w:rsidRPr="454C29E3">
          <w:rPr>
            <w:rStyle w:val="Hyperlink"/>
            <w:rFonts w:ascii="Georgia Pro" w:eastAsia="Georgia Pro" w:hAnsi="Georgia Pro" w:cs="Georgia Pro"/>
            <w:color w:val="C00000"/>
            <w:vertAlign w:val="superscript"/>
          </w:rPr>
          <w:t>c</w:t>
        </w:r>
      </w:hyperlink>
      <w:r w:rsidRPr="454C29E3">
        <w:rPr>
          <w:rFonts w:ascii="Georgia Pro" w:eastAsia="Georgia Pro" w:hAnsi="Georgia Pro" w:cs="Georgia Pro"/>
          <w:color w:val="C00000"/>
          <w:vertAlign w:val="superscript"/>
        </w:rPr>
        <w:t>]</w:t>
      </w:r>
      <w:r w:rsidRPr="454C29E3">
        <w:rPr>
          <w:rFonts w:ascii="Georgia Pro" w:eastAsia="Georgia Pro" w:hAnsi="Georgia Pro" w:cs="Georgia Pro"/>
          <w:color w:val="C00000"/>
        </w:rPr>
        <w:t xml:space="preserve"> But the one to whom little is forgiven, loves little.” </w:t>
      </w:r>
      <w:r w:rsidRPr="454C29E3">
        <w:rPr>
          <w:rFonts w:ascii="Georgia Pro" w:eastAsia="Georgia Pro" w:hAnsi="Georgia Pro" w:cs="Georgia Pro"/>
          <w:b/>
          <w:bCs/>
          <w:color w:val="C00000"/>
          <w:vertAlign w:val="superscript"/>
        </w:rPr>
        <w:t xml:space="preserve">48 </w:t>
      </w:r>
      <w:r w:rsidRPr="454C29E3">
        <w:rPr>
          <w:rFonts w:ascii="Georgia Pro" w:eastAsia="Georgia Pro" w:hAnsi="Georgia Pro" w:cs="Georgia Pro"/>
          <w:color w:val="C00000"/>
        </w:rPr>
        <w:t xml:space="preserve">He said to her, “Your sins are forgiven.” </w:t>
      </w:r>
      <w:r w:rsidRPr="454C29E3">
        <w:rPr>
          <w:rFonts w:ascii="Georgia Pro" w:eastAsia="Georgia Pro" w:hAnsi="Georgia Pro" w:cs="Georgia Pro"/>
          <w:b/>
          <w:bCs/>
          <w:color w:val="C00000"/>
          <w:vertAlign w:val="superscript"/>
        </w:rPr>
        <w:t xml:space="preserve">49 </w:t>
      </w:r>
      <w:r w:rsidRPr="454C29E3">
        <w:rPr>
          <w:rFonts w:ascii="Georgia Pro" w:eastAsia="Georgia Pro" w:hAnsi="Georgia Pro" w:cs="Georgia Pro"/>
          <w:color w:val="C00000"/>
        </w:rPr>
        <w:t xml:space="preserve">The others at table said to themselves, “Who is this who even forgives sins?” </w:t>
      </w:r>
      <w:r w:rsidRPr="454C29E3">
        <w:rPr>
          <w:rFonts w:ascii="Georgia Pro" w:eastAsia="Georgia Pro" w:hAnsi="Georgia Pro" w:cs="Georgia Pro"/>
          <w:b/>
          <w:bCs/>
          <w:color w:val="C00000"/>
          <w:vertAlign w:val="superscript"/>
        </w:rPr>
        <w:t xml:space="preserve">50 </w:t>
      </w:r>
      <w:r w:rsidRPr="454C29E3">
        <w:rPr>
          <w:rFonts w:ascii="Georgia Pro" w:eastAsia="Georgia Pro" w:hAnsi="Georgia Pro" w:cs="Georgia Pro"/>
          <w:color w:val="C00000"/>
        </w:rPr>
        <w:t>But he said to the woman, “Your faith has saved you; go in peace.”</w:t>
      </w:r>
    </w:p>
    <w:p w14:paraId="67C44E1C" w14:textId="650B168D" w:rsidR="4763D437" w:rsidRDefault="4763D437" w:rsidP="454C29E3">
      <w:pPr>
        <w:pStyle w:val="Heading3"/>
        <w:rPr>
          <w:rFonts w:ascii="Georgia Pro" w:eastAsia="Georgia Pro" w:hAnsi="Georgia Pro" w:cs="Georgia Pro"/>
        </w:rPr>
      </w:pPr>
      <w:r w:rsidRPr="454C29E3">
        <w:rPr>
          <w:rFonts w:ascii="Georgia Pro" w:eastAsia="Georgia Pro" w:hAnsi="Georgia Pro" w:cs="Georgia Pro"/>
        </w:rPr>
        <w:t>Reflection from the words of St. Oscar Romero:</w:t>
      </w:r>
    </w:p>
    <w:p w14:paraId="4E37F440" w14:textId="053B1F63" w:rsidR="7D76C193" w:rsidRDefault="7D76C193" w:rsidP="454C29E3">
      <w:pPr>
        <w:rPr>
          <w:rFonts w:ascii="Georgia Pro" w:eastAsia="Georgia Pro" w:hAnsi="Georgia Pro" w:cs="Georgia Pro"/>
          <w:b/>
          <w:bCs/>
        </w:rPr>
      </w:pPr>
      <w:r w:rsidRPr="454C29E3">
        <w:rPr>
          <w:rFonts w:ascii="Georgia Pro" w:eastAsia="Georgia Pro" w:hAnsi="Georgia Pro" w:cs="Georgia Pro"/>
          <w:b/>
          <w:bCs/>
        </w:rPr>
        <w:t>Reader #4:</w:t>
      </w:r>
    </w:p>
    <w:p w14:paraId="1A427F7C" w14:textId="21048D84" w:rsidR="4763D437" w:rsidRDefault="4763D437" w:rsidP="454C29E3">
      <w:pPr>
        <w:rPr>
          <w:rFonts w:ascii="Georgia Pro" w:eastAsia="Georgia Pro" w:hAnsi="Georgia Pro" w:cs="Georgia Pro"/>
          <w:color w:val="501549" w:themeColor="accent5" w:themeShade="80"/>
        </w:rPr>
      </w:pPr>
      <w:r w:rsidRPr="454C29E3">
        <w:rPr>
          <w:rFonts w:ascii="Georgia Pro" w:eastAsia="Georgia Pro" w:hAnsi="Georgia Pro" w:cs="Georgia Pro"/>
          <w:color w:val="501549" w:themeColor="accent5" w:themeShade="80"/>
        </w:rPr>
        <w:t>In Jesus’ time the respectable folk kept pointing at the woman even when she was weeping for her sins: “</w:t>
      </w:r>
      <w:r w:rsidRPr="454C29E3">
        <w:rPr>
          <w:rFonts w:ascii="Georgia Pro" w:eastAsia="Georgia Pro" w:hAnsi="Georgia Pro" w:cs="Georgia Pro"/>
          <w:i/>
          <w:iCs/>
          <w:color w:val="501549" w:themeColor="accent5" w:themeShade="80"/>
        </w:rPr>
        <w:t>Look, if he were really a prophet, he would realize who that woman is w</w:t>
      </w:r>
      <w:r w:rsidR="22563216" w:rsidRPr="454C29E3">
        <w:rPr>
          <w:rFonts w:ascii="Georgia Pro" w:eastAsia="Georgia Pro" w:hAnsi="Georgia Pro" w:cs="Georgia Pro"/>
          <w:i/>
          <w:iCs/>
          <w:color w:val="501549" w:themeColor="accent5" w:themeShade="80"/>
        </w:rPr>
        <w:t xml:space="preserve">ho is touching him.” </w:t>
      </w:r>
      <w:r w:rsidR="22563216" w:rsidRPr="454C29E3">
        <w:rPr>
          <w:rFonts w:ascii="Georgia Pro" w:eastAsia="Georgia Pro" w:hAnsi="Georgia Pro" w:cs="Georgia Pro"/>
          <w:color w:val="501549" w:themeColor="accent5" w:themeShade="80"/>
        </w:rPr>
        <w:t>But Christ came to her defense: “</w:t>
      </w:r>
      <w:r w:rsidR="22563216" w:rsidRPr="454C29E3">
        <w:rPr>
          <w:rFonts w:ascii="Georgia Pro" w:eastAsia="Georgia Pro" w:hAnsi="Georgia Pro" w:cs="Georgia Pro"/>
          <w:i/>
          <w:iCs/>
          <w:color w:val="501549" w:themeColor="accent5" w:themeShade="80"/>
        </w:rPr>
        <w:t xml:space="preserve">She is no longer a sinner for she has loved </w:t>
      </w:r>
      <w:proofErr w:type="gramStart"/>
      <w:r w:rsidR="22563216" w:rsidRPr="454C29E3">
        <w:rPr>
          <w:rFonts w:ascii="Georgia Pro" w:eastAsia="Georgia Pro" w:hAnsi="Georgia Pro" w:cs="Georgia Pro"/>
          <w:i/>
          <w:iCs/>
          <w:color w:val="501549" w:themeColor="accent5" w:themeShade="80"/>
        </w:rPr>
        <w:t>much</w:t>
      </w:r>
      <w:proofErr w:type="gramEnd"/>
      <w:r w:rsidR="22563216" w:rsidRPr="454C29E3">
        <w:rPr>
          <w:rFonts w:ascii="Georgia Pro" w:eastAsia="Georgia Pro" w:hAnsi="Georgia Pro" w:cs="Georgia Pro"/>
          <w:i/>
          <w:iCs/>
          <w:color w:val="501549" w:themeColor="accent5" w:themeShade="80"/>
        </w:rPr>
        <w:t xml:space="preserve"> and she has repented of her faults; she is already Saint Mary Magdalene</w:t>
      </w:r>
      <w:r w:rsidR="22563216" w:rsidRPr="454C29E3">
        <w:rPr>
          <w:rFonts w:ascii="Georgia Pro" w:eastAsia="Georgia Pro" w:hAnsi="Georgia Pro" w:cs="Georgia Pro"/>
          <w:color w:val="501549" w:themeColor="accent5" w:themeShade="80"/>
        </w:rPr>
        <w:t xml:space="preserve">.” The </w:t>
      </w:r>
      <w:r w:rsidR="7FB9B622" w:rsidRPr="454C29E3">
        <w:rPr>
          <w:rFonts w:ascii="Georgia Pro" w:eastAsia="Georgia Pro" w:hAnsi="Georgia Pro" w:cs="Georgia Pro"/>
          <w:color w:val="501549" w:themeColor="accent5" w:themeShade="80"/>
        </w:rPr>
        <w:t>sins of the past no longer count; they dissolve. That’s why Christian justification is called rebirth...All those who repent of their faults leave behind the evil of their past lives as if shedding an old skin and donning a new one; they now have nothing</w:t>
      </w:r>
      <w:r w:rsidR="2283246E" w:rsidRPr="454C29E3">
        <w:rPr>
          <w:rFonts w:ascii="Georgia Pro" w:eastAsia="Georgia Pro" w:hAnsi="Georgia Pro" w:cs="Georgia Pro"/>
          <w:color w:val="501549" w:themeColor="accent5" w:themeShade="80"/>
        </w:rPr>
        <w:t xml:space="preserve"> </w:t>
      </w:r>
      <w:r w:rsidR="7FB9B622" w:rsidRPr="454C29E3">
        <w:rPr>
          <w:rFonts w:ascii="Georgia Pro" w:eastAsia="Georgia Pro" w:hAnsi="Georgia Pro" w:cs="Georgia Pro"/>
          <w:color w:val="501549" w:themeColor="accent5" w:themeShade="80"/>
        </w:rPr>
        <w:t xml:space="preserve">to do with what </w:t>
      </w:r>
      <w:r w:rsidR="4E3EDD9D" w:rsidRPr="454C29E3">
        <w:rPr>
          <w:rFonts w:ascii="Georgia Pro" w:eastAsia="Georgia Pro" w:hAnsi="Georgia Pro" w:cs="Georgia Pro"/>
          <w:color w:val="501549" w:themeColor="accent5" w:themeShade="80"/>
        </w:rPr>
        <w:t>was left in the past! Think of how the butterfly is born again as it leaves its cocoon and becomes a new creature. Blessed be God! This is the generosity of God. We cannot understand it because all we know is how to utter the cruel words, “</w:t>
      </w:r>
      <w:r w:rsidR="4E3EDD9D" w:rsidRPr="454C29E3">
        <w:rPr>
          <w:rFonts w:ascii="Georgia Pro" w:eastAsia="Georgia Pro" w:hAnsi="Georgia Pro" w:cs="Georgia Pro"/>
          <w:i/>
          <w:iCs/>
          <w:color w:val="501549" w:themeColor="accent5" w:themeShade="80"/>
        </w:rPr>
        <w:t>I forgive you, but I don’t forget</w:t>
      </w:r>
      <w:r w:rsidR="4E3EDD9D" w:rsidRPr="454C29E3">
        <w:rPr>
          <w:rFonts w:ascii="Georgia Pro" w:eastAsia="Georgia Pro" w:hAnsi="Georgia Pro" w:cs="Georgia Pro"/>
          <w:color w:val="501549" w:themeColor="accent5" w:themeShade="80"/>
        </w:rPr>
        <w:t>.” That is not Christian.</w:t>
      </w:r>
      <w:r w:rsidR="202A1B64" w:rsidRPr="454C29E3">
        <w:rPr>
          <w:rFonts w:ascii="Georgia Pro" w:eastAsia="Georgia Pro" w:hAnsi="Georgia Pro" w:cs="Georgia Pro"/>
          <w:color w:val="501549" w:themeColor="accent5" w:themeShade="80"/>
        </w:rPr>
        <w:t xml:space="preserve"> God forgives and forgets</w:t>
      </w:r>
      <w:r w:rsidR="593850B4" w:rsidRPr="454C29E3">
        <w:rPr>
          <w:rFonts w:ascii="Georgia Pro" w:eastAsia="Georgia Pro" w:hAnsi="Georgia Pro" w:cs="Georgia Pro"/>
          <w:color w:val="501549" w:themeColor="accent5" w:themeShade="80"/>
        </w:rPr>
        <w:t>.</w:t>
      </w:r>
    </w:p>
    <w:p w14:paraId="36D5AB2D" w14:textId="033C4C31" w:rsidR="202A1B64" w:rsidRDefault="202A1B64" w:rsidP="454C29E3">
      <w:pPr>
        <w:rPr>
          <w:rFonts w:ascii="Georgia Pro" w:eastAsia="Georgia Pro" w:hAnsi="Georgia Pro" w:cs="Georgia Pro"/>
          <w:color w:val="501549" w:themeColor="accent5" w:themeShade="80"/>
        </w:rPr>
      </w:pPr>
      <w:r w:rsidRPr="454C29E3">
        <w:rPr>
          <w:rFonts w:ascii="Georgia Pro" w:eastAsia="Georgia Pro" w:hAnsi="Georgia Pro" w:cs="Georgia Pro"/>
          <w:color w:val="501549" w:themeColor="accent5" w:themeShade="80"/>
        </w:rPr>
        <w:t>~Homily, September 24, 1978</w:t>
      </w:r>
    </w:p>
    <w:p w14:paraId="2C067497" w14:textId="08234BE1" w:rsidR="6A8C993D" w:rsidRDefault="6A8C993D" w:rsidP="454C29E3">
      <w:pPr>
        <w:rPr>
          <w:rFonts w:ascii="Georgia Pro" w:eastAsia="Georgia Pro" w:hAnsi="Georgia Pro" w:cs="Georgia Pro"/>
          <w:b/>
          <w:bCs/>
        </w:rPr>
      </w:pPr>
      <w:r w:rsidRPr="454C29E3">
        <w:rPr>
          <w:rFonts w:ascii="Georgia Pro" w:eastAsia="Georgia Pro" w:hAnsi="Georgia Pro" w:cs="Georgia Pro"/>
          <w:b/>
          <w:bCs/>
        </w:rPr>
        <w:lastRenderedPageBreak/>
        <w:t>All:</w:t>
      </w:r>
    </w:p>
    <w:p w14:paraId="4B5E1C6F" w14:textId="767BBAC4" w:rsidR="202A1B64" w:rsidRDefault="202A1B64" w:rsidP="454C29E3">
      <w:pPr>
        <w:rPr>
          <w:rFonts w:ascii="Georgia Pro" w:eastAsia="Georgia Pro" w:hAnsi="Georgia Pro" w:cs="Georgia Pro"/>
          <w:b/>
          <w:bCs/>
        </w:rPr>
      </w:pPr>
      <w:r w:rsidRPr="454C29E3">
        <w:rPr>
          <w:rFonts w:ascii="Georgia Pro" w:eastAsia="Georgia Pro" w:hAnsi="Georgia Pro" w:cs="Georgia Pro"/>
          <w:b/>
          <w:bCs/>
        </w:rPr>
        <w:t>Pray the Our Father</w:t>
      </w:r>
      <w:r w:rsidR="1BBBE3D1" w:rsidRPr="454C29E3">
        <w:rPr>
          <w:rFonts w:ascii="Georgia Pro" w:eastAsia="Georgia Pro" w:hAnsi="Georgia Pro" w:cs="Georgia Pro"/>
          <w:b/>
          <w:bCs/>
        </w:rPr>
        <w:t xml:space="preserve"> (1x)</w:t>
      </w:r>
    </w:p>
    <w:p w14:paraId="30BB55BA" w14:textId="55E37640" w:rsidR="202A1B64" w:rsidRDefault="202A1B64" w:rsidP="454C29E3">
      <w:pPr>
        <w:rPr>
          <w:rFonts w:ascii="Georgia Pro" w:eastAsia="Georgia Pro" w:hAnsi="Georgia Pro" w:cs="Georgia Pro"/>
          <w:b/>
          <w:bCs/>
        </w:rPr>
      </w:pPr>
      <w:r w:rsidRPr="454C29E3">
        <w:rPr>
          <w:rFonts w:ascii="Georgia Pro" w:eastAsia="Georgia Pro" w:hAnsi="Georgia Pro" w:cs="Georgia Pro"/>
          <w:b/>
          <w:bCs/>
        </w:rPr>
        <w:t>Pray the Hail Mary (10x)</w:t>
      </w:r>
    </w:p>
    <w:p w14:paraId="597928BB" w14:textId="28166E78" w:rsidR="202A1B64" w:rsidRDefault="202A1B64" w:rsidP="454C29E3">
      <w:pPr>
        <w:rPr>
          <w:rFonts w:ascii="Georgia Pro" w:eastAsia="Georgia Pro" w:hAnsi="Georgia Pro" w:cs="Georgia Pro"/>
          <w:b/>
          <w:bCs/>
        </w:rPr>
      </w:pPr>
      <w:r w:rsidRPr="454C29E3">
        <w:rPr>
          <w:rFonts w:ascii="Georgia Pro" w:eastAsia="Georgia Pro" w:hAnsi="Georgia Pro" w:cs="Georgia Pro"/>
          <w:b/>
          <w:bCs/>
        </w:rPr>
        <w:t>Pray the Glory be</w:t>
      </w:r>
      <w:r w:rsidR="62123393" w:rsidRPr="454C29E3">
        <w:rPr>
          <w:rFonts w:ascii="Georgia Pro" w:eastAsia="Georgia Pro" w:hAnsi="Georgia Pro" w:cs="Georgia Pro"/>
          <w:b/>
          <w:bCs/>
        </w:rPr>
        <w:t xml:space="preserve"> (1x)</w:t>
      </w:r>
    </w:p>
    <w:p w14:paraId="64D3455F" w14:textId="71FEFDFE" w:rsidR="202A1B64" w:rsidRDefault="202A1B64" w:rsidP="454C29E3">
      <w:pPr>
        <w:pStyle w:val="Heading3"/>
        <w:rPr>
          <w:rFonts w:ascii="Georgia Pro" w:eastAsia="Georgia Pro" w:hAnsi="Georgia Pro" w:cs="Georgia Pro"/>
        </w:rPr>
      </w:pPr>
      <w:r w:rsidRPr="454C29E3">
        <w:rPr>
          <w:rFonts w:ascii="Georgia Pro" w:eastAsia="Georgia Pro" w:hAnsi="Georgia Pro" w:cs="Georgia Pro"/>
        </w:rPr>
        <w:t>Concluding Prayer at the end of the decade (Bishop Wilson)</w:t>
      </w:r>
    </w:p>
    <w:p w14:paraId="5BA77B2E" w14:textId="381F22E3" w:rsidR="46430D8E" w:rsidRDefault="46430D8E" w:rsidP="454C29E3">
      <w:pPr>
        <w:rPr>
          <w:rFonts w:ascii="Georgia Pro" w:eastAsia="Georgia Pro" w:hAnsi="Georgia Pro" w:cs="Georgia Pro"/>
          <w:b/>
          <w:bCs/>
          <w:color w:val="000000" w:themeColor="text1"/>
        </w:rPr>
      </w:pPr>
      <w:r w:rsidRPr="454C29E3">
        <w:rPr>
          <w:rFonts w:ascii="Georgia Pro" w:eastAsia="Georgia Pro" w:hAnsi="Georgia Pro" w:cs="Georgia Pro"/>
          <w:b/>
          <w:bCs/>
          <w:color w:val="000000" w:themeColor="text1"/>
        </w:rPr>
        <w:t>Leader:</w:t>
      </w:r>
    </w:p>
    <w:p w14:paraId="414BD972" w14:textId="37526B54" w:rsidR="202A1B64" w:rsidRDefault="202A1B64" w:rsidP="454C29E3">
      <w:pPr>
        <w:rPr>
          <w:rFonts w:ascii="Georgia Pro" w:eastAsia="Georgia Pro" w:hAnsi="Georgia Pro" w:cs="Georgia Pro"/>
          <w:i/>
          <w:iCs/>
          <w:color w:val="000000" w:themeColor="text1"/>
        </w:rPr>
      </w:pPr>
      <w:r w:rsidRPr="454C29E3">
        <w:rPr>
          <w:rFonts w:ascii="Georgia Pro" w:eastAsia="Georgia Pro" w:hAnsi="Georgia Pro" w:cs="Georgia Pro"/>
          <w:i/>
          <w:iCs/>
          <w:color w:val="000000" w:themeColor="text1"/>
        </w:rPr>
        <w:t>Heavenly Father,</w:t>
      </w:r>
    </w:p>
    <w:p w14:paraId="19AD5A35" w14:textId="0111B669" w:rsidR="202A1B64" w:rsidRDefault="202A1B64" w:rsidP="454C29E3">
      <w:pPr>
        <w:rPr>
          <w:rFonts w:ascii="Georgia Pro" w:eastAsia="Georgia Pro" w:hAnsi="Georgia Pro" w:cs="Georgia Pro"/>
          <w:i/>
          <w:iCs/>
          <w:color w:val="000000" w:themeColor="text1"/>
        </w:rPr>
      </w:pPr>
      <w:r w:rsidRPr="454C29E3">
        <w:rPr>
          <w:rFonts w:ascii="Georgia Pro" w:eastAsia="Georgia Pro" w:hAnsi="Georgia Pro" w:cs="Georgia Pro"/>
          <w:i/>
          <w:iCs/>
          <w:color w:val="000000" w:themeColor="text1"/>
        </w:rPr>
        <w:t xml:space="preserve">You love so much that you sent your </w:t>
      </w:r>
      <w:proofErr w:type="gramStart"/>
      <w:r w:rsidRPr="454C29E3">
        <w:rPr>
          <w:rFonts w:ascii="Georgia Pro" w:eastAsia="Georgia Pro" w:hAnsi="Georgia Pro" w:cs="Georgia Pro"/>
          <w:i/>
          <w:iCs/>
          <w:color w:val="000000" w:themeColor="text1"/>
        </w:rPr>
        <w:t>Son</w:t>
      </w:r>
      <w:proofErr w:type="gramEnd"/>
      <w:r w:rsidRPr="454C29E3">
        <w:rPr>
          <w:rFonts w:ascii="Georgia Pro" w:eastAsia="Georgia Pro" w:hAnsi="Georgia Pro" w:cs="Georgia Pro"/>
          <w:i/>
          <w:iCs/>
          <w:color w:val="000000" w:themeColor="text1"/>
        </w:rPr>
        <w:t xml:space="preserve"> to bring us new life by his cross and resurrection.</w:t>
      </w:r>
    </w:p>
    <w:p w14:paraId="27F28DF2" w14:textId="2DFD5826" w:rsidR="202A1B64" w:rsidRDefault="202A1B64" w:rsidP="454C29E3">
      <w:pPr>
        <w:rPr>
          <w:rFonts w:ascii="Georgia Pro" w:eastAsia="Georgia Pro" w:hAnsi="Georgia Pro" w:cs="Georgia Pro"/>
          <w:i/>
          <w:iCs/>
          <w:color w:val="000000" w:themeColor="text1"/>
        </w:rPr>
      </w:pPr>
      <w:r w:rsidRPr="454C29E3">
        <w:rPr>
          <w:rFonts w:ascii="Georgia Pro" w:eastAsia="Georgia Pro" w:hAnsi="Georgia Pro" w:cs="Georgia Pro"/>
          <w:i/>
          <w:iCs/>
          <w:color w:val="000000" w:themeColor="text1"/>
        </w:rPr>
        <w:t xml:space="preserve">Help us, who </w:t>
      </w:r>
      <w:proofErr w:type="gramStart"/>
      <w:r w:rsidRPr="454C29E3">
        <w:rPr>
          <w:rFonts w:ascii="Georgia Pro" w:eastAsia="Georgia Pro" w:hAnsi="Georgia Pro" w:cs="Georgia Pro"/>
          <w:i/>
          <w:iCs/>
          <w:color w:val="000000" w:themeColor="text1"/>
        </w:rPr>
        <w:t>are in need of</w:t>
      </w:r>
      <w:proofErr w:type="gramEnd"/>
      <w:r w:rsidRPr="454C29E3">
        <w:rPr>
          <w:rFonts w:ascii="Georgia Pro" w:eastAsia="Georgia Pro" w:hAnsi="Georgia Pro" w:cs="Georgia Pro"/>
          <w:i/>
          <w:iCs/>
          <w:color w:val="000000" w:themeColor="text1"/>
        </w:rPr>
        <w:t xml:space="preserve"> forgiveness, </w:t>
      </w:r>
    </w:p>
    <w:p w14:paraId="05AE8B18" w14:textId="2ACEA330" w:rsidR="202A1B64" w:rsidRDefault="202A1B64" w:rsidP="454C29E3">
      <w:pPr>
        <w:rPr>
          <w:rFonts w:ascii="Georgia Pro" w:eastAsia="Georgia Pro" w:hAnsi="Georgia Pro" w:cs="Georgia Pro"/>
          <w:i/>
          <w:iCs/>
          <w:color w:val="000000" w:themeColor="text1"/>
        </w:rPr>
      </w:pPr>
      <w:r w:rsidRPr="454C29E3">
        <w:rPr>
          <w:rFonts w:ascii="Georgia Pro" w:eastAsia="Georgia Pro" w:hAnsi="Georgia Pro" w:cs="Georgia Pro"/>
          <w:i/>
          <w:iCs/>
          <w:color w:val="000000" w:themeColor="text1"/>
        </w:rPr>
        <w:t>And have been forgiven so much,</w:t>
      </w:r>
    </w:p>
    <w:p w14:paraId="76887267" w14:textId="2EDEB962" w:rsidR="202A1B64" w:rsidRDefault="202A1B64" w:rsidP="454C29E3">
      <w:pPr>
        <w:rPr>
          <w:rFonts w:ascii="Georgia Pro" w:eastAsia="Georgia Pro" w:hAnsi="Georgia Pro" w:cs="Georgia Pro"/>
          <w:i/>
          <w:iCs/>
          <w:color w:val="000000" w:themeColor="text1"/>
        </w:rPr>
      </w:pPr>
      <w:r w:rsidRPr="454C29E3">
        <w:rPr>
          <w:rFonts w:ascii="Georgia Pro" w:eastAsia="Georgia Pro" w:hAnsi="Georgia Pro" w:cs="Georgia Pro"/>
          <w:i/>
          <w:iCs/>
          <w:color w:val="000000" w:themeColor="text1"/>
        </w:rPr>
        <w:t>To refrain from grudges, blame, and revenge,</w:t>
      </w:r>
    </w:p>
    <w:p w14:paraId="3EB0DD57" w14:textId="0E4773FA" w:rsidR="202A1B64" w:rsidRDefault="202A1B64" w:rsidP="454C29E3">
      <w:pPr>
        <w:rPr>
          <w:rFonts w:ascii="Georgia Pro" w:eastAsia="Georgia Pro" w:hAnsi="Georgia Pro" w:cs="Georgia Pro"/>
          <w:i/>
          <w:iCs/>
          <w:color w:val="000000" w:themeColor="text1"/>
        </w:rPr>
      </w:pPr>
      <w:r w:rsidRPr="454C29E3">
        <w:rPr>
          <w:rFonts w:ascii="Georgia Pro" w:eastAsia="Georgia Pro" w:hAnsi="Georgia Pro" w:cs="Georgia Pro"/>
          <w:i/>
          <w:iCs/>
          <w:color w:val="000000" w:themeColor="text1"/>
        </w:rPr>
        <w:t>And to instead to love generously and compassionately in return.</w:t>
      </w:r>
    </w:p>
    <w:p w14:paraId="086A07EB" w14:textId="0EE8FC2B" w:rsidR="202A1B64" w:rsidRDefault="202A1B64" w:rsidP="454C29E3">
      <w:pPr>
        <w:rPr>
          <w:rFonts w:ascii="Georgia Pro" w:eastAsia="Georgia Pro" w:hAnsi="Georgia Pro" w:cs="Georgia Pro"/>
          <w:color w:val="000000" w:themeColor="text1"/>
        </w:rPr>
      </w:pPr>
      <w:r w:rsidRPr="454C29E3">
        <w:rPr>
          <w:rFonts w:ascii="Georgia Pro" w:eastAsia="Georgia Pro" w:hAnsi="Georgia Pro" w:cs="Georgia Pro"/>
          <w:i/>
          <w:iCs/>
          <w:color w:val="000000" w:themeColor="text1"/>
        </w:rPr>
        <w:t>We ask this through Christ Our Lord. Amen</w:t>
      </w:r>
      <w:r w:rsidRPr="454C29E3">
        <w:rPr>
          <w:rFonts w:ascii="Georgia Pro" w:eastAsia="Georgia Pro" w:hAnsi="Georgia Pro" w:cs="Georgia Pro"/>
          <w:color w:val="000000" w:themeColor="text1"/>
        </w:rPr>
        <w:t>.</w:t>
      </w:r>
    </w:p>
    <w:p w14:paraId="429C7736" w14:textId="720C2A00" w:rsidR="1F12EF7C" w:rsidRDefault="1F12EF7C" w:rsidP="454C29E3">
      <w:pPr>
        <w:rPr>
          <w:rFonts w:ascii="Georgia Pro" w:eastAsia="Georgia Pro" w:hAnsi="Georgia Pro" w:cs="Georgia Pro"/>
          <w:b/>
          <w:bCs/>
        </w:rPr>
      </w:pPr>
      <w:r w:rsidRPr="454C29E3">
        <w:rPr>
          <w:rFonts w:ascii="Georgia Pro" w:eastAsia="Georgia Pro" w:hAnsi="Georgia Pro" w:cs="Georgia Pro"/>
          <w:i/>
          <w:iCs/>
        </w:rPr>
        <w:t>Holy Mary, Mother of God</w:t>
      </w:r>
      <w:r w:rsidRPr="454C29E3">
        <w:rPr>
          <w:rFonts w:ascii="Georgia Pro" w:eastAsia="Georgia Pro" w:hAnsi="Georgia Pro" w:cs="Georgia Pro"/>
        </w:rPr>
        <w:t>—</w:t>
      </w:r>
      <w:r w:rsidRPr="454C29E3">
        <w:rPr>
          <w:rFonts w:ascii="Georgia Pro" w:eastAsia="Georgia Pro" w:hAnsi="Georgia Pro" w:cs="Georgia Pro"/>
          <w:b/>
          <w:bCs/>
        </w:rPr>
        <w:t>pray for us</w:t>
      </w:r>
    </w:p>
    <w:p w14:paraId="1D8ED852" w14:textId="766A083E" w:rsidR="1F12EF7C" w:rsidRDefault="1F12EF7C" w:rsidP="454C29E3">
      <w:pPr>
        <w:rPr>
          <w:rFonts w:ascii="Georgia Pro" w:eastAsia="Georgia Pro" w:hAnsi="Georgia Pro" w:cs="Georgia Pro"/>
          <w:b/>
          <w:bCs/>
        </w:rPr>
      </w:pPr>
      <w:r w:rsidRPr="454C29E3">
        <w:rPr>
          <w:rFonts w:ascii="Georgia Pro" w:eastAsia="Georgia Pro" w:hAnsi="Georgia Pro" w:cs="Georgia Pro"/>
          <w:i/>
          <w:iCs/>
        </w:rPr>
        <w:t>St. Oscar Romero</w:t>
      </w:r>
      <w:r w:rsidRPr="454C29E3">
        <w:rPr>
          <w:rFonts w:ascii="Georgia Pro" w:eastAsia="Georgia Pro" w:hAnsi="Georgia Pro" w:cs="Georgia Pro"/>
        </w:rPr>
        <w:t>—</w:t>
      </w:r>
      <w:r w:rsidRPr="454C29E3">
        <w:rPr>
          <w:rFonts w:ascii="Georgia Pro" w:eastAsia="Georgia Pro" w:hAnsi="Georgia Pro" w:cs="Georgia Pro"/>
          <w:b/>
          <w:bCs/>
        </w:rPr>
        <w:t>pray for us</w:t>
      </w:r>
    </w:p>
    <w:p w14:paraId="2624045E" w14:textId="2B87716E" w:rsidR="1F12EF7C" w:rsidRDefault="1F12EF7C" w:rsidP="454C29E3">
      <w:pPr>
        <w:rPr>
          <w:rFonts w:ascii="Georgia Pro" w:eastAsia="Georgia Pro" w:hAnsi="Georgia Pro" w:cs="Georgia Pro"/>
          <w:b/>
          <w:bCs/>
        </w:rPr>
      </w:pPr>
      <w:r w:rsidRPr="454C29E3">
        <w:rPr>
          <w:rFonts w:ascii="Georgia Pro" w:eastAsia="Georgia Pro" w:hAnsi="Georgia Pro" w:cs="Georgia Pro"/>
          <w:i/>
          <w:iCs/>
        </w:rPr>
        <w:t>St. Frances Cabrini</w:t>
      </w:r>
      <w:r w:rsidRPr="454C29E3">
        <w:rPr>
          <w:rFonts w:ascii="Georgia Pro" w:eastAsia="Georgia Pro" w:hAnsi="Georgia Pro" w:cs="Georgia Pro"/>
        </w:rPr>
        <w:t>—</w:t>
      </w:r>
      <w:r w:rsidRPr="454C29E3">
        <w:rPr>
          <w:rFonts w:ascii="Georgia Pro" w:eastAsia="Georgia Pro" w:hAnsi="Georgia Pro" w:cs="Georgia Pro"/>
          <w:b/>
          <w:bCs/>
        </w:rPr>
        <w:t>pray for us</w:t>
      </w:r>
    </w:p>
    <w:p w14:paraId="22C022AE" w14:textId="22DF6884" w:rsidR="3FCA7FB9" w:rsidRDefault="3FCA7FB9" w:rsidP="454C29E3">
      <w:pPr>
        <w:pStyle w:val="Heading2"/>
        <w:rPr>
          <w:rFonts w:ascii="Georgia Pro" w:eastAsia="Georgia Pro" w:hAnsi="Georgia Pro" w:cs="Georgia Pro"/>
          <w:b/>
          <w:bCs/>
        </w:rPr>
      </w:pPr>
      <w:r w:rsidRPr="454C29E3">
        <w:rPr>
          <w:rFonts w:ascii="Georgia Pro" w:eastAsia="Georgia Pro" w:hAnsi="Georgia Pro" w:cs="Georgia Pro"/>
          <w:b/>
          <w:bCs/>
        </w:rPr>
        <w:t>3</w:t>
      </w:r>
      <w:r w:rsidRPr="454C29E3">
        <w:rPr>
          <w:rFonts w:ascii="Georgia Pro" w:eastAsia="Georgia Pro" w:hAnsi="Georgia Pro" w:cs="Georgia Pro"/>
          <w:b/>
          <w:bCs/>
          <w:vertAlign w:val="superscript"/>
        </w:rPr>
        <w:t>rd</w:t>
      </w:r>
      <w:r w:rsidRPr="454C29E3">
        <w:rPr>
          <w:rFonts w:ascii="Georgia Pro" w:eastAsia="Georgia Pro" w:hAnsi="Georgia Pro" w:cs="Georgia Pro"/>
          <w:b/>
          <w:bCs/>
        </w:rPr>
        <w:t xml:space="preserve"> Mystery of Compassion and Mercy: The Lord Jesus Encounters the Rich Young Man</w:t>
      </w:r>
    </w:p>
    <w:p w14:paraId="031040AD" w14:textId="769195CA" w:rsidR="3FCA7FB9" w:rsidRDefault="3FCA7FB9" w:rsidP="454C29E3">
      <w:pPr>
        <w:pStyle w:val="Heading3"/>
        <w:rPr>
          <w:rFonts w:ascii="Georgia Pro" w:eastAsia="Georgia Pro" w:hAnsi="Georgia Pro" w:cs="Georgia Pro"/>
        </w:rPr>
      </w:pPr>
      <w:r w:rsidRPr="454C29E3">
        <w:rPr>
          <w:rFonts w:ascii="Georgia Pro" w:eastAsia="Georgia Pro" w:hAnsi="Georgia Pro" w:cs="Georgia Pro"/>
        </w:rPr>
        <w:t>Scripture Text: Mark 10:17-22 (NABRE)</w:t>
      </w:r>
    </w:p>
    <w:p w14:paraId="439F77CF" w14:textId="0F9E9FC4" w:rsidR="30964F6F" w:rsidRDefault="30964F6F" w:rsidP="454C29E3">
      <w:pPr>
        <w:rPr>
          <w:rFonts w:ascii="Georgia Pro" w:eastAsia="Georgia Pro" w:hAnsi="Georgia Pro" w:cs="Georgia Pro"/>
          <w:b/>
          <w:bCs/>
          <w:color w:val="000000" w:themeColor="text1"/>
        </w:rPr>
      </w:pPr>
      <w:r w:rsidRPr="454C29E3">
        <w:rPr>
          <w:rFonts w:ascii="Georgia Pro" w:eastAsia="Georgia Pro" w:hAnsi="Georgia Pro" w:cs="Georgia Pro"/>
          <w:b/>
          <w:bCs/>
          <w:color w:val="000000" w:themeColor="text1"/>
        </w:rPr>
        <w:t>Reader #5:</w:t>
      </w:r>
    </w:p>
    <w:p w14:paraId="4418FE2F" w14:textId="6345E56A" w:rsidR="3FCA7FB9" w:rsidRDefault="3FCA7FB9" w:rsidP="454C29E3">
      <w:pPr>
        <w:rPr>
          <w:rFonts w:ascii="Georgia Pro" w:eastAsia="Georgia Pro" w:hAnsi="Georgia Pro" w:cs="Georgia Pro"/>
          <w:color w:val="C00000"/>
        </w:rPr>
      </w:pPr>
      <w:r w:rsidRPr="454C29E3">
        <w:rPr>
          <w:rFonts w:ascii="Georgia Pro" w:eastAsia="Georgia Pro" w:hAnsi="Georgia Pro" w:cs="Georgia Pro"/>
          <w:color w:val="C00000"/>
        </w:rPr>
        <w:t xml:space="preserve">As he was setting out on a journey, a man ran up, knelt down before him, and asked him, “Good teacher, what must I do to inherit eternal life?” </w:t>
      </w:r>
      <w:r w:rsidRPr="454C29E3">
        <w:rPr>
          <w:rFonts w:ascii="Georgia Pro" w:eastAsia="Georgia Pro" w:hAnsi="Georgia Pro" w:cs="Georgia Pro"/>
          <w:b/>
          <w:bCs/>
          <w:color w:val="C00000"/>
          <w:vertAlign w:val="superscript"/>
        </w:rPr>
        <w:t xml:space="preserve">18 </w:t>
      </w:r>
      <w:r w:rsidRPr="454C29E3">
        <w:rPr>
          <w:rFonts w:ascii="Georgia Pro" w:eastAsia="Georgia Pro" w:hAnsi="Georgia Pro" w:cs="Georgia Pro"/>
          <w:color w:val="C00000"/>
        </w:rPr>
        <w:t>Jesus answered him, “Why do you call me good?</w:t>
      </w:r>
      <w:r w:rsidRPr="454C29E3">
        <w:rPr>
          <w:rFonts w:ascii="Georgia Pro" w:eastAsia="Georgia Pro" w:hAnsi="Georgia Pro" w:cs="Georgia Pro"/>
          <w:color w:val="C00000"/>
          <w:vertAlign w:val="superscript"/>
        </w:rPr>
        <w:t>[</w:t>
      </w:r>
      <w:hyperlink r:id="rId15" w:anchor="fen-NABRE-28926a">
        <w:r w:rsidRPr="454C29E3">
          <w:rPr>
            <w:rStyle w:val="Hyperlink"/>
            <w:rFonts w:ascii="Georgia Pro" w:eastAsia="Georgia Pro" w:hAnsi="Georgia Pro" w:cs="Georgia Pro"/>
            <w:color w:val="C00000"/>
            <w:vertAlign w:val="superscript"/>
          </w:rPr>
          <w:t>a</w:t>
        </w:r>
      </w:hyperlink>
      <w:r w:rsidRPr="454C29E3">
        <w:rPr>
          <w:rFonts w:ascii="Georgia Pro" w:eastAsia="Georgia Pro" w:hAnsi="Georgia Pro" w:cs="Georgia Pro"/>
          <w:color w:val="C00000"/>
          <w:vertAlign w:val="superscript"/>
        </w:rPr>
        <w:t>]</w:t>
      </w:r>
      <w:r w:rsidRPr="454C29E3">
        <w:rPr>
          <w:rFonts w:ascii="Georgia Pro" w:eastAsia="Georgia Pro" w:hAnsi="Georgia Pro" w:cs="Georgia Pro"/>
          <w:color w:val="C00000"/>
        </w:rPr>
        <w:t xml:space="preserve"> No one is good but God alone. </w:t>
      </w:r>
      <w:r w:rsidRPr="454C29E3">
        <w:rPr>
          <w:rFonts w:ascii="Georgia Pro" w:eastAsia="Georgia Pro" w:hAnsi="Georgia Pro" w:cs="Georgia Pro"/>
          <w:b/>
          <w:bCs/>
          <w:color w:val="C00000"/>
          <w:vertAlign w:val="superscript"/>
        </w:rPr>
        <w:t xml:space="preserve">19 </w:t>
      </w:r>
      <w:r w:rsidRPr="454C29E3">
        <w:rPr>
          <w:rFonts w:ascii="Georgia Pro" w:eastAsia="Georgia Pro" w:hAnsi="Georgia Pro" w:cs="Georgia Pro"/>
          <w:color w:val="C00000"/>
        </w:rPr>
        <w:t xml:space="preserve">You know the commandments: ‘You shall not kill; you shall not commit adultery; you shall not steal; you shall not bear false witness; you shall not defraud; honor your father and your mother.’” </w:t>
      </w:r>
      <w:r w:rsidRPr="454C29E3">
        <w:rPr>
          <w:rFonts w:ascii="Georgia Pro" w:eastAsia="Georgia Pro" w:hAnsi="Georgia Pro" w:cs="Georgia Pro"/>
          <w:b/>
          <w:bCs/>
          <w:color w:val="C00000"/>
          <w:vertAlign w:val="superscript"/>
        </w:rPr>
        <w:t xml:space="preserve">20 </w:t>
      </w:r>
      <w:r w:rsidRPr="454C29E3">
        <w:rPr>
          <w:rFonts w:ascii="Georgia Pro" w:eastAsia="Georgia Pro" w:hAnsi="Georgia Pro" w:cs="Georgia Pro"/>
          <w:color w:val="C00000"/>
        </w:rPr>
        <w:t xml:space="preserve">He replied and said to him, “Teacher, all of these I have observed from my youth.” </w:t>
      </w:r>
      <w:r w:rsidRPr="454C29E3">
        <w:rPr>
          <w:rFonts w:ascii="Georgia Pro" w:eastAsia="Georgia Pro" w:hAnsi="Georgia Pro" w:cs="Georgia Pro"/>
          <w:b/>
          <w:bCs/>
          <w:color w:val="C00000"/>
          <w:vertAlign w:val="superscript"/>
        </w:rPr>
        <w:t xml:space="preserve">21 </w:t>
      </w:r>
      <w:r w:rsidRPr="454C29E3">
        <w:rPr>
          <w:rFonts w:ascii="Georgia Pro" w:eastAsia="Georgia Pro" w:hAnsi="Georgia Pro" w:cs="Georgia Pro"/>
          <w:color w:val="C00000"/>
        </w:rPr>
        <w:t xml:space="preserve">Jesus, looking at him, loved him and said to him, “You are lacking in one thing. Go, sell what you have, and give to [the] poor and you will have treasure in heaven; then come, follow me.” </w:t>
      </w:r>
      <w:r w:rsidRPr="454C29E3">
        <w:rPr>
          <w:rFonts w:ascii="Georgia Pro" w:eastAsia="Georgia Pro" w:hAnsi="Georgia Pro" w:cs="Georgia Pro"/>
          <w:b/>
          <w:bCs/>
          <w:color w:val="C00000"/>
          <w:vertAlign w:val="superscript"/>
        </w:rPr>
        <w:t xml:space="preserve">22 </w:t>
      </w:r>
      <w:r w:rsidRPr="454C29E3">
        <w:rPr>
          <w:rFonts w:ascii="Georgia Pro" w:eastAsia="Georgia Pro" w:hAnsi="Georgia Pro" w:cs="Georgia Pro"/>
          <w:color w:val="C00000"/>
        </w:rPr>
        <w:t>At that statement his face fell, and he went away sad, for he had many possessions.</w:t>
      </w:r>
    </w:p>
    <w:p w14:paraId="2D6841BE" w14:textId="650B168D" w:rsidR="3FCA7FB9" w:rsidRDefault="3FCA7FB9" w:rsidP="454C29E3">
      <w:pPr>
        <w:pStyle w:val="Heading3"/>
        <w:rPr>
          <w:rFonts w:ascii="Georgia Pro" w:eastAsia="Georgia Pro" w:hAnsi="Georgia Pro" w:cs="Georgia Pro"/>
        </w:rPr>
      </w:pPr>
      <w:r w:rsidRPr="454C29E3">
        <w:rPr>
          <w:rFonts w:ascii="Georgia Pro" w:eastAsia="Georgia Pro" w:hAnsi="Georgia Pro" w:cs="Georgia Pro"/>
        </w:rPr>
        <w:t>Reflection from the words of St. Oscar Romero:</w:t>
      </w:r>
    </w:p>
    <w:p w14:paraId="6A3F27D5" w14:textId="06B1333D" w:rsidR="124318F7" w:rsidRDefault="124318F7" w:rsidP="454C29E3">
      <w:pPr>
        <w:rPr>
          <w:rFonts w:ascii="Georgia Pro" w:eastAsia="Georgia Pro" w:hAnsi="Georgia Pro" w:cs="Georgia Pro"/>
          <w:b/>
          <w:bCs/>
        </w:rPr>
      </w:pPr>
      <w:r w:rsidRPr="454C29E3">
        <w:rPr>
          <w:rFonts w:ascii="Georgia Pro" w:eastAsia="Georgia Pro" w:hAnsi="Georgia Pro" w:cs="Georgia Pro"/>
          <w:b/>
          <w:bCs/>
        </w:rPr>
        <w:t>Reader #6:</w:t>
      </w:r>
    </w:p>
    <w:p w14:paraId="1D8E613B" w14:textId="54862245" w:rsidR="3FCA7FB9" w:rsidRDefault="3FCA7FB9" w:rsidP="454C29E3">
      <w:pPr>
        <w:rPr>
          <w:rFonts w:ascii="Georgia Pro" w:eastAsia="Georgia Pro" w:hAnsi="Georgia Pro" w:cs="Georgia Pro"/>
          <w:color w:val="501549" w:themeColor="accent5" w:themeShade="80"/>
        </w:rPr>
      </w:pPr>
      <w:r w:rsidRPr="454C29E3">
        <w:rPr>
          <w:rFonts w:ascii="Georgia Pro" w:eastAsia="Georgia Pro" w:hAnsi="Georgia Pro" w:cs="Georgia Pro"/>
          <w:color w:val="501549" w:themeColor="accent5" w:themeShade="80"/>
        </w:rPr>
        <w:lastRenderedPageBreak/>
        <w:t>Christ had more to say to the young man: “</w:t>
      </w:r>
      <w:r w:rsidRPr="454C29E3">
        <w:rPr>
          <w:rFonts w:ascii="Georgia Pro" w:eastAsia="Georgia Pro" w:hAnsi="Georgia Pro" w:cs="Georgia Pro"/>
          <w:i/>
          <w:iCs/>
          <w:color w:val="501549" w:themeColor="accent5" w:themeShade="80"/>
        </w:rPr>
        <w:t>You are lacking one thing</w:t>
      </w:r>
      <w:r w:rsidRPr="454C29E3">
        <w:rPr>
          <w:rFonts w:ascii="Georgia Pro" w:eastAsia="Georgia Pro" w:hAnsi="Georgia Pro" w:cs="Georgia Pro"/>
          <w:color w:val="501549" w:themeColor="accent5" w:themeShade="80"/>
        </w:rPr>
        <w:t>.” Now Christ was challenging the natural goodness that people have. It is not enough to be good; it is not enough to refrain from doing evil. Christianity is something very positive and not simply negation. There ar</w:t>
      </w:r>
      <w:r w:rsidR="5C4115FF" w:rsidRPr="454C29E3">
        <w:rPr>
          <w:rFonts w:ascii="Georgia Pro" w:eastAsia="Georgia Pro" w:hAnsi="Georgia Pro" w:cs="Georgia Pro"/>
          <w:color w:val="501549" w:themeColor="accent5" w:themeShade="80"/>
        </w:rPr>
        <w:t>e many people who say, “</w:t>
      </w:r>
      <w:r w:rsidR="5C4115FF" w:rsidRPr="454C29E3">
        <w:rPr>
          <w:rFonts w:ascii="Georgia Pro" w:eastAsia="Georgia Pro" w:hAnsi="Georgia Pro" w:cs="Georgia Pro"/>
          <w:i/>
          <w:iCs/>
          <w:color w:val="501549" w:themeColor="accent5" w:themeShade="80"/>
        </w:rPr>
        <w:t xml:space="preserve">I don’t kill. I don’t steal. I don’t hurt anybody.” </w:t>
      </w:r>
      <w:r w:rsidR="5C4115FF" w:rsidRPr="454C29E3">
        <w:rPr>
          <w:rFonts w:ascii="Georgia Pro" w:eastAsia="Georgia Pro" w:hAnsi="Georgia Pro" w:cs="Georgia Pro"/>
          <w:color w:val="501549" w:themeColor="accent5" w:themeShade="80"/>
        </w:rPr>
        <w:t>That’s not enough. You’re still lacking much! The young man’s goodness was still def</w:t>
      </w:r>
      <w:r w:rsidR="4272F518" w:rsidRPr="454C29E3">
        <w:rPr>
          <w:rFonts w:ascii="Georgia Pro" w:eastAsia="Georgia Pro" w:hAnsi="Georgia Pro" w:cs="Georgia Pro"/>
          <w:color w:val="501549" w:themeColor="accent5" w:themeShade="80"/>
        </w:rPr>
        <w:t>icient, and it became clear when Christ told him what he was lacking: “</w:t>
      </w:r>
      <w:r w:rsidR="4272F518" w:rsidRPr="454C29E3">
        <w:rPr>
          <w:rFonts w:ascii="Georgia Pro" w:eastAsia="Georgia Pro" w:hAnsi="Georgia Pro" w:cs="Georgia Pro"/>
          <w:i/>
          <w:iCs/>
          <w:color w:val="501549" w:themeColor="accent5" w:themeShade="80"/>
        </w:rPr>
        <w:t xml:space="preserve">Go, sell what you have, and give the money to the poor, and you will have treasure in heaven. Then, come, follow me.” </w:t>
      </w:r>
      <w:r w:rsidR="4272F518" w:rsidRPr="454C29E3">
        <w:rPr>
          <w:rFonts w:ascii="Georgia Pro" w:eastAsia="Georgia Pro" w:hAnsi="Georgia Pro" w:cs="Georgia Pro"/>
          <w:color w:val="501549" w:themeColor="accent5" w:themeShade="80"/>
        </w:rPr>
        <w:t>Sadly, the gospel says that the y</w:t>
      </w:r>
      <w:r w:rsidR="4CE3BA8E" w:rsidRPr="454C29E3">
        <w:rPr>
          <w:rFonts w:ascii="Georgia Pro" w:eastAsia="Georgia Pro" w:hAnsi="Georgia Pro" w:cs="Georgia Pro"/>
          <w:color w:val="501549" w:themeColor="accent5" w:themeShade="80"/>
        </w:rPr>
        <w:t xml:space="preserve">oung man’s </w:t>
      </w:r>
      <w:r w:rsidR="4CE3BA8E" w:rsidRPr="454C29E3">
        <w:rPr>
          <w:rFonts w:ascii="Georgia Pro" w:eastAsia="Georgia Pro" w:hAnsi="Georgia Pro" w:cs="Georgia Pro"/>
          <w:i/>
          <w:iCs/>
          <w:color w:val="501549" w:themeColor="accent5" w:themeShade="80"/>
        </w:rPr>
        <w:t xml:space="preserve">face </w:t>
      </w:r>
      <w:proofErr w:type="gramStart"/>
      <w:r w:rsidR="4CE3BA8E" w:rsidRPr="454C29E3">
        <w:rPr>
          <w:rFonts w:ascii="Georgia Pro" w:eastAsia="Georgia Pro" w:hAnsi="Georgia Pro" w:cs="Georgia Pro"/>
          <w:i/>
          <w:iCs/>
          <w:color w:val="501549" w:themeColor="accent5" w:themeShade="80"/>
        </w:rPr>
        <w:t>fell</w:t>
      </w:r>
      <w:proofErr w:type="gramEnd"/>
      <w:r w:rsidR="4CE3BA8E" w:rsidRPr="454C29E3">
        <w:rPr>
          <w:rFonts w:ascii="Georgia Pro" w:eastAsia="Georgia Pro" w:hAnsi="Georgia Pro" w:cs="Georgia Pro"/>
          <w:i/>
          <w:iCs/>
          <w:color w:val="501549" w:themeColor="accent5" w:themeShade="80"/>
        </w:rPr>
        <w:t xml:space="preserve"> and he went away sad because he was very rich</w:t>
      </w:r>
      <w:r w:rsidR="4CE3BA8E" w:rsidRPr="454C29E3">
        <w:rPr>
          <w:rFonts w:ascii="Georgia Pro" w:eastAsia="Georgia Pro" w:hAnsi="Georgia Pro" w:cs="Georgia Pro"/>
          <w:color w:val="501549" w:themeColor="accent5" w:themeShade="80"/>
        </w:rPr>
        <w:t>. It is not that Christ had a grudge against the rich, nor is it true that the Church or the Church’s preaching rails against them. That is not the case. We have just said that Christ “</w:t>
      </w:r>
      <w:r w:rsidR="4CE3BA8E" w:rsidRPr="454C29E3">
        <w:rPr>
          <w:rFonts w:ascii="Georgia Pro" w:eastAsia="Georgia Pro" w:hAnsi="Georgia Pro" w:cs="Georgia Pro"/>
          <w:i/>
          <w:iCs/>
          <w:color w:val="501549" w:themeColor="accent5" w:themeShade="80"/>
        </w:rPr>
        <w:t>looked on the young m</w:t>
      </w:r>
      <w:r w:rsidR="7832DA62" w:rsidRPr="454C29E3">
        <w:rPr>
          <w:rFonts w:ascii="Georgia Pro" w:eastAsia="Georgia Pro" w:hAnsi="Georgia Pro" w:cs="Georgia Pro"/>
          <w:i/>
          <w:iCs/>
          <w:color w:val="501549" w:themeColor="accent5" w:themeShade="80"/>
        </w:rPr>
        <w:t>an with love</w:t>
      </w:r>
      <w:r w:rsidR="7832DA62" w:rsidRPr="454C29E3">
        <w:rPr>
          <w:rFonts w:ascii="Georgia Pro" w:eastAsia="Georgia Pro" w:hAnsi="Georgia Pro" w:cs="Georgia Pro"/>
          <w:color w:val="501549" w:themeColor="accent5" w:themeShade="80"/>
        </w:rPr>
        <w:t>,” and because he loved him, he taught him the true way.</w:t>
      </w:r>
    </w:p>
    <w:p w14:paraId="341C7A50" w14:textId="64535034" w:rsidR="37786C6E" w:rsidRDefault="37786C6E" w:rsidP="454C29E3">
      <w:pPr>
        <w:rPr>
          <w:rFonts w:ascii="Georgia Pro" w:eastAsia="Georgia Pro" w:hAnsi="Georgia Pro" w:cs="Georgia Pro"/>
          <w:color w:val="501549" w:themeColor="accent5" w:themeShade="80"/>
        </w:rPr>
      </w:pPr>
      <w:r w:rsidRPr="454C29E3">
        <w:rPr>
          <w:rFonts w:ascii="Georgia Pro" w:eastAsia="Georgia Pro" w:hAnsi="Georgia Pro" w:cs="Georgia Pro"/>
          <w:color w:val="501549" w:themeColor="accent5" w:themeShade="80"/>
        </w:rPr>
        <w:t>~Homily, October 14, 1979</w:t>
      </w:r>
    </w:p>
    <w:p w14:paraId="1F29276C" w14:textId="5BA76E85" w:rsidR="372012EC" w:rsidRDefault="372012EC" w:rsidP="454C29E3">
      <w:pPr>
        <w:rPr>
          <w:rFonts w:ascii="Georgia Pro" w:eastAsia="Georgia Pro" w:hAnsi="Georgia Pro" w:cs="Georgia Pro"/>
          <w:b/>
          <w:bCs/>
        </w:rPr>
      </w:pPr>
      <w:r w:rsidRPr="454C29E3">
        <w:rPr>
          <w:rFonts w:ascii="Georgia Pro" w:eastAsia="Georgia Pro" w:hAnsi="Georgia Pro" w:cs="Georgia Pro"/>
          <w:b/>
          <w:bCs/>
        </w:rPr>
        <w:t>All:</w:t>
      </w:r>
    </w:p>
    <w:p w14:paraId="4686E207" w14:textId="735FAA46" w:rsidR="37786C6E" w:rsidRDefault="37786C6E" w:rsidP="454C29E3">
      <w:pPr>
        <w:rPr>
          <w:rFonts w:ascii="Georgia Pro" w:eastAsia="Georgia Pro" w:hAnsi="Georgia Pro" w:cs="Georgia Pro"/>
          <w:b/>
          <w:bCs/>
        </w:rPr>
      </w:pPr>
      <w:r w:rsidRPr="454C29E3">
        <w:rPr>
          <w:rFonts w:ascii="Georgia Pro" w:eastAsia="Georgia Pro" w:hAnsi="Georgia Pro" w:cs="Georgia Pro"/>
          <w:b/>
          <w:bCs/>
        </w:rPr>
        <w:t>Pray the Our Father</w:t>
      </w:r>
      <w:r w:rsidR="4CC601EE" w:rsidRPr="454C29E3">
        <w:rPr>
          <w:rFonts w:ascii="Georgia Pro" w:eastAsia="Georgia Pro" w:hAnsi="Georgia Pro" w:cs="Georgia Pro"/>
          <w:b/>
          <w:bCs/>
        </w:rPr>
        <w:t xml:space="preserve"> (1x)</w:t>
      </w:r>
    </w:p>
    <w:p w14:paraId="7A664B85" w14:textId="55E37640" w:rsidR="37786C6E" w:rsidRDefault="37786C6E" w:rsidP="454C29E3">
      <w:pPr>
        <w:rPr>
          <w:rFonts w:ascii="Georgia Pro" w:eastAsia="Georgia Pro" w:hAnsi="Georgia Pro" w:cs="Georgia Pro"/>
          <w:b/>
          <w:bCs/>
        </w:rPr>
      </w:pPr>
      <w:r w:rsidRPr="454C29E3">
        <w:rPr>
          <w:rFonts w:ascii="Georgia Pro" w:eastAsia="Georgia Pro" w:hAnsi="Georgia Pro" w:cs="Georgia Pro"/>
          <w:b/>
          <w:bCs/>
        </w:rPr>
        <w:t>Pray the Hail Mary (10x)</w:t>
      </w:r>
    </w:p>
    <w:p w14:paraId="2CB45CF4" w14:textId="23AAA9F6" w:rsidR="37786C6E" w:rsidRDefault="37786C6E" w:rsidP="454C29E3">
      <w:pPr>
        <w:rPr>
          <w:rFonts w:ascii="Georgia Pro" w:eastAsia="Georgia Pro" w:hAnsi="Georgia Pro" w:cs="Georgia Pro"/>
          <w:b/>
          <w:bCs/>
        </w:rPr>
      </w:pPr>
      <w:r w:rsidRPr="454C29E3">
        <w:rPr>
          <w:rFonts w:ascii="Georgia Pro" w:eastAsia="Georgia Pro" w:hAnsi="Georgia Pro" w:cs="Georgia Pro"/>
          <w:b/>
          <w:bCs/>
        </w:rPr>
        <w:t>Pray the Glory be</w:t>
      </w:r>
      <w:r w:rsidR="6F99459B" w:rsidRPr="454C29E3">
        <w:rPr>
          <w:rFonts w:ascii="Georgia Pro" w:eastAsia="Georgia Pro" w:hAnsi="Georgia Pro" w:cs="Georgia Pro"/>
          <w:b/>
          <w:bCs/>
        </w:rPr>
        <w:t xml:space="preserve"> (1x)</w:t>
      </w:r>
    </w:p>
    <w:p w14:paraId="5B230397" w14:textId="71FEFDFE" w:rsidR="37786C6E" w:rsidRDefault="37786C6E" w:rsidP="454C29E3">
      <w:pPr>
        <w:pStyle w:val="Heading3"/>
        <w:rPr>
          <w:rFonts w:ascii="Georgia Pro" w:eastAsia="Georgia Pro" w:hAnsi="Georgia Pro" w:cs="Georgia Pro"/>
        </w:rPr>
      </w:pPr>
      <w:r w:rsidRPr="454C29E3">
        <w:rPr>
          <w:rFonts w:ascii="Georgia Pro" w:eastAsia="Georgia Pro" w:hAnsi="Georgia Pro" w:cs="Georgia Pro"/>
        </w:rPr>
        <w:t>Concluding Prayer at the end of the decade (Bishop Wilson)</w:t>
      </w:r>
    </w:p>
    <w:p w14:paraId="091CFD84" w14:textId="5776570E" w:rsidR="44C602F5" w:rsidRDefault="44C602F5" w:rsidP="454C29E3">
      <w:pPr>
        <w:rPr>
          <w:rFonts w:ascii="Georgia Pro" w:eastAsia="Georgia Pro" w:hAnsi="Georgia Pro" w:cs="Georgia Pro"/>
          <w:b/>
          <w:bCs/>
        </w:rPr>
      </w:pPr>
      <w:r w:rsidRPr="454C29E3">
        <w:rPr>
          <w:rFonts w:ascii="Georgia Pro" w:eastAsia="Georgia Pro" w:hAnsi="Georgia Pro" w:cs="Georgia Pro"/>
          <w:b/>
          <w:bCs/>
        </w:rPr>
        <w:t>Leader:</w:t>
      </w:r>
    </w:p>
    <w:p w14:paraId="5439681A" w14:textId="1DE218D1" w:rsidR="37786C6E" w:rsidRDefault="37786C6E" w:rsidP="454C29E3">
      <w:pPr>
        <w:rPr>
          <w:rFonts w:ascii="Georgia Pro" w:eastAsia="Georgia Pro" w:hAnsi="Georgia Pro" w:cs="Georgia Pro"/>
          <w:i/>
          <w:iCs/>
        </w:rPr>
      </w:pPr>
      <w:r w:rsidRPr="454C29E3">
        <w:rPr>
          <w:rFonts w:ascii="Georgia Pro" w:eastAsia="Georgia Pro" w:hAnsi="Georgia Pro" w:cs="Georgia Pro"/>
          <w:i/>
          <w:iCs/>
        </w:rPr>
        <w:t>Heavenly Father,</w:t>
      </w:r>
    </w:p>
    <w:p w14:paraId="28F22232" w14:textId="4D217ADE" w:rsidR="37786C6E" w:rsidRDefault="37786C6E" w:rsidP="454C29E3">
      <w:pPr>
        <w:rPr>
          <w:rFonts w:ascii="Georgia Pro" w:eastAsia="Georgia Pro" w:hAnsi="Georgia Pro" w:cs="Georgia Pro"/>
          <w:i/>
          <w:iCs/>
        </w:rPr>
      </w:pPr>
      <w:r w:rsidRPr="454C29E3">
        <w:rPr>
          <w:rFonts w:ascii="Georgia Pro" w:eastAsia="Georgia Pro" w:hAnsi="Georgia Pro" w:cs="Georgia Pro"/>
          <w:i/>
          <w:iCs/>
        </w:rPr>
        <w:t xml:space="preserve">We desire to follow your </w:t>
      </w:r>
      <w:proofErr w:type="gramStart"/>
      <w:r w:rsidRPr="454C29E3">
        <w:rPr>
          <w:rFonts w:ascii="Georgia Pro" w:eastAsia="Georgia Pro" w:hAnsi="Georgia Pro" w:cs="Georgia Pro"/>
          <w:i/>
          <w:iCs/>
        </w:rPr>
        <w:t>Son</w:t>
      </w:r>
      <w:proofErr w:type="gramEnd"/>
      <w:r w:rsidRPr="454C29E3">
        <w:rPr>
          <w:rFonts w:ascii="Georgia Pro" w:eastAsia="Georgia Pro" w:hAnsi="Georgia Pro" w:cs="Georgia Pro"/>
          <w:i/>
          <w:iCs/>
        </w:rPr>
        <w:t>, and to be captured by his gaze of steady love.</w:t>
      </w:r>
    </w:p>
    <w:p w14:paraId="4340C8CE" w14:textId="1E7F9FA5" w:rsidR="37786C6E" w:rsidRDefault="37786C6E" w:rsidP="454C29E3">
      <w:pPr>
        <w:rPr>
          <w:rFonts w:ascii="Georgia Pro" w:eastAsia="Georgia Pro" w:hAnsi="Georgia Pro" w:cs="Georgia Pro"/>
          <w:i/>
          <w:iCs/>
        </w:rPr>
      </w:pPr>
      <w:r w:rsidRPr="454C29E3">
        <w:rPr>
          <w:rFonts w:ascii="Georgia Pro" w:eastAsia="Georgia Pro" w:hAnsi="Georgia Pro" w:cs="Georgia Pro"/>
          <w:i/>
          <w:iCs/>
        </w:rPr>
        <w:t xml:space="preserve">Help us to overcome the obstacles which prevent us from giving ourselves </w:t>
      </w:r>
    </w:p>
    <w:p w14:paraId="3AAF296F" w14:textId="2CAFB9E9" w:rsidR="37786C6E" w:rsidRDefault="37786C6E" w:rsidP="454C29E3">
      <w:pPr>
        <w:rPr>
          <w:rFonts w:ascii="Georgia Pro" w:eastAsia="Georgia Pro" w:hAnsi="Georgia Pro" w:cs="Georgia Pro"/>
          <w:i/>
          <w:iCs/>
        </w:rPr>
      </w:pPr>
      <w:r w:rsidRPr="454C29E3">
        <w:rPr>
          <w:rFonts w:ascii="Georgia Pro" w:eastAsia="Georgia Pro" w:hAnsi="Georgia Pro" w:cs="Georgia Pro"/>
          <w:i/>
          <w:iCs/>
        </w:rPr>
        <w:t>More fully and freely to the Lord Jesus.</w:t>
      </w:r>
    </w:p>
    <w:p w14:paraId="33C36B86" w14:textId="7F2437BD" w:rsidR="37786C6E" w:rsidRDefault="37786C6E" w:rsidP="454C29E3">
      <w:pPr>
        <w:rPr>
          <w:rFonts w:ascii="Georgia Pro" w:eastAsia="Georgia Pro" w:hAnsi="Georgia Pro" w:cs="Georgia Pro"/>
          <w:i/>
          <w:iCs/>
        </w:rPr>
      </w:pPr>
      <w:r w:rsidRPr="454C29E3">
        <w:rPr>
          <w:rFonts w:ascii="Georgia Pro" w:eastAsia="Georgia Pro" w:hAnsi="Georgia Pro" w:cs="Georgia Pro"/>
          <w:i/>
          <w:iCs/>
        </w:rPr>
        <w:t>Teach us to love every person,</w:t>
      </w:r>
    </w:p>
    <w:p w14:paraId="24CB893F" w14:textId="47B1E8E4" w:rsidR="37786C6E" w:rsidRDefault="37786C6E" w:rsidP="454C29E3">
      <w:pPr>
        <w:rPr>
          <w:rFonts w:ascii="Georgia Pro" w:eastAsia="Georgia Pro" w:hAnsi="Georgia Pro" w:cs="Georgia Pro"/>
          <w:i/>
          <w:iCs/>
        </w:rPr>
      </w:pPr>
      <w:r w:rsidRPr="454C29E3">
        <w:rPr>
          <w:rFonts w:ascii="Georgia Pro" w:eastAsia="Georgia Pro" w:hAnsi="Georgia Pro" w:cs="Georgia Pro"/>
          <w:i/>
          <w:iCs/>
        </w:rPr>
        <w:t>No matter what their situation in life happens to be.</w:t>
      </w:r>
    </w:p>
    <w:p w14:paraId="6B4B6BF6" w14:textId="5EC94E61" w:rsidR="37786C6E" w:rsidRDefault="37786C6E" w:rsidP="454C29E3">
      <w:pPr>
        <w:rPr>
          <w:rFonts w:ascii="Georgia Pro" w:eastAsia="Georgia Pro" w:hAnsi="Georgia Pro" w:cs="Georgia Pro"/>
          <w:i/>
          <w:iCs/>
        </w:rPr>
      </w:pPr>
      <w:r w:rsidRPr="454C29E3">
        <w:rPr>
          <w:rFonts w:ascii="Georgia Pro" w:eastAsia="Georgia Pro" w:hAnsi="Georgia Pro" w:cs="Georgia Pro"/>
          <w:i/>
          <w:iCs/>
        </w:rPr>
        <w:t>We ask this through Christ Our Lord. Amen.</w:t>
      </w:r>
    </w:p>
    <w:p w14:paraId="57ADD35D" w14:textId="720C2A00" w:rsidR="6F3053C2" w:rsidRDefault="6F3053C2" w:rsidP="454C29E3">
      <w:pPr>
        <w:rPr>
          <w:rFonts w:ascii="Georgia Pro" w:eastAsia="Georgia Pro" w:hAnsi="Georgia Pro" w:cs="Georgia Pro"/>
          <w:b/>
          <w:bCs/>
        </w:rPr>
      </w:pPr>
      <w:r w:rsidRPr="454C29E3">
        <w:rPr>
          <w:rFonts w:ascii="Georgia Pro" w:eastAsia="Georgia Pro" w:hAnsi="Georgia Pro" w:cs="Georgia Pro"/>
          <w:i/>
          <w:iCs/>
        </w:rPr>
        <w:t>Holy Mary, Mother of God</w:t>
      </w:r>
      <w:r w:rsidRPr="454C29E3">
        <w:rPr>
          <w:rFonts w:ascii="Georgia Pro" w:eastAsia="Georgia Pro" w:hAnsi="Georgia Pro" w:cs="Georgia Pro"/>
        </w:rPr>
        <w:t>—</w:t>
      </w:r>
      <w:r w:rsidRPr="454C29E3">
        <w:rPr>
          <w:rFonts w:ascii="Georgia Pro" w:eastAsia="Georgia Pro" w:hAnsi="Georgia Pro" w:cs="Georgia Pro"/>
          <w:b/>
          <w:bCs/>
        </w:rPr>
        <w:t>pray for us</w:t>
      </w:r>
    </w:p>
    <w:p w14:paraId="348CDDD9" w14:textId="766A083E" w:rsidR="6F3053C2" w:rsidRDefault="6F3053C2" w:rsidP="454C29E3">
      <w:pPr>
        <w:rPr>
          <w:rFonts w:ascii="Georgia Pro" w:eastAsia="Georgia Pro" w:hAnsi="Georgia Pro" w:cs="Georgia Pro"/>
          <w:b/>
          <w:bCs/>
        </w:rPr>
      </w:pPr>
      <w:r w:rsidRPr="454C29E3">
        <w:rPr>
          <w:rFonts w:ascii="Georgia Pro" w:eastAsia="Georgia Pro" w:hAnsi="Georgia Pro" w:cs="Georgia Pro"/>
          <w:i/>
          <w:iCs/>
        </w:rPr>
        <w:t>St. Oscar Romero</w:t>
      </w:r>
      <w:r w:rsidRPr="454C29E3">
        <w:rPr>
          <w:rFonts w:ascii="Georgia Pro" w:eastAsia="Georgia Pro" w:hAnsi="Georgia Pro" w:cs="Georgia Pro"/>
        </w:rPr>
        <w:t>—</w:t>
      </w:r>
      <w:r w:rsidRPr="454C29E3">
        <w:rPr>
          <w:rFonts w:ascii="Georgia Pro" w:eastAsia="Georgia Pro" w:hAnsi="Georgia Pro" w:cs="Georgia Pro"/>
          <w:b/>
          <w:bCs/>
        </w:rPr>
        <w:t>pray for us</w:t>
      </w:r>
    </w:p>
    <w:p w14:paraId="62C8077E" w14:textId="1483FFC1" w:rsidR="6F3053C2" w:rsidRDefault="6F3053C2" w:rsidP="454C29E3">
      <w:pPr>
        <w:rPr>
          <w:rFonts w:ascii="Georgia Pro" w:eastAsia="Georgia Pro" w:hAnsi="Georgia Pro" w:cs="Georgia Pro"/>
          <w:b/>
          <w:bCs/>
        </w:rPr>
      </w:pPr>
      <w:r w:rsidRPr="454C29E3">
        <w:rPr>
          <w:rFonts w:ascii="Georgia Pro" w:eastAsia="Georgia Pro" w:hAnsi="Georgia Pro" w:cs="Georgia Pro"/>
          <w:i/>
          <w:iCs/>
        </w:rPr>
        <w:t>St. Frances Cabrini</w:t>
      </w:r>
      <w:r w:rsidRPr="454C29E3">
        <w:rPr>
          <w:rFonts w:ascii="Georgia Pro" w:eastAsia="Georgia Pro" w:hAnsi="Georgia Pro" w:cs="Georgia Pro"/>
        </w:rPr>
        <w:t>—</w:t>
      </w:r>
      <w:r w:rsidRPr="454C29E3">
        <w:rPr>
          <w:rFonts w:ascii="Georgia Pro" w:eastAsia="Georgia Pro" w:hAnsi="Georgia Pro" w:cs="Georgia Pro"/>
          <w:b/>
          <w:bCs/>
        </w:rPr>
        <w:t>pray for us</w:t>
      </w:r>
    </w:p>
    <w:p w14:paraId="40621562" w14:textId="317CBAC3" w:rsidR="454C29E3" w:rsidRDefault="454C29E3" w:rsidP="454C29E3">
      <w:pPr>
        <w:rPr>
          <w:rFonts w:ascii="Georgia Pro" w:eastAsia="Georgia Pro" w:hAnsi="Georgia Pro" w:cs="Georgia Pro"/>
          <w:b/>
          <w:bCs/>
        </w:rPr>
      </w:pPr>
    </w:p>
    <w:p w14:paraId="0596EB5F" w14:textId="2E6917C9" w:rsidR="37786C6E" w:rsidRDefault="37786C6E" w:rsidP="454C29E3">
      <w:pPr>
        <w:pStyle w:val="Heading2"/>
        <w:rPr>
          <w:rFonts w:ascii="Georgia Pro" w:eastAsia="Georgia Pro" w:hAnsi="Georgia Pro" w:cs="Georgia Pro"/>
          <w:b/>
          <w:bCs/>
        </w:rPr>
      </w:pPr>
      <w:r w:rsidRPr="454C29E3">
        <w:rPr>
          <w:rFonts w:ascii="Georgia Pro" w:eastAsia="Georgia Pro" w:hAnsi="Georgia Pro" w:cs="Georgia Pro"/>
          <w:b/>
          <w:bCs/>
        </w:rPr>
        <w:t>4</w:t>
      </w:r>
      <w:r w:rsidRPr="454C29E3">
        <w:rPr>
          <w:rFonts w:ascii="Georgia Pro" w:eastAsia="Georgia Pro" w:hAnsi="Georgia Pro" w:cs="Georgia Pro"/>
          <w:b/>
          <w:bCs/>
          <w:vertAlign w:val="superscript"/>
        </w:rPr>
        <w:t>th</w:t>
      </w:r>
      <w:r w:rsidRPr="454C29E3">
        <w:rPr>
          <w:rFonts w:ascii="Georgia Pro" w:eastAsia="Georgia Pro" w:hAnsi="Georgia Pro" w:cs="Georgia Pro"/>
          <w:b/>
          <w:bCs/>
        </w:rPr>
        <w:t xml:space="preserve"> Mystery of Compassion and Mercy: The Lord Jesus Meets the Woman Caught in Adultery</w:t>
      </w:r>
    </w:p>
    <w:p w14:paraId="53A3B974" w14:textId="25908759" w:rsidR="37786C6E" w:rsidRDefault="37786C6E" w:rsidP="454C29E3">
      <w:pPr>
        <w:pStyle w:val="Heading3"/>
        <w:rPr>
          <w:rFonts w:ascii="Georgia Pro" w:eastAsia="Georgia Pro" w:hAnsi="Georgia Pro" w:cs="Georgia Pro"/>
        </w:rPr>
      </w:pPr>
      <w:r w:rsidRPr="454C29E3">
        <w:rPr>
          <w:rFonts w:ascii="Georgia Pro" w:eastAsia="Georgia Pro" w:hAnsi="Georgia Pro" w:cs="Georgia Pro"/>
        </w:rPr>
        <w:t>Scripture Text: John 8: 1-11 (NABRE)</w:t>
      </w:r>
    </w:p>
    <w:p w14:paraId="5412EF94" w14:textId="22A92287" w:rsidR="24F5801E" w:rsidRDefault="24F5801E" w:rsidP="454C29E3">
      <w:pPr>
        <w:rPr>
          <w:rFonts w:ascii="Georgia Pro" w:eastAsia="Georgia Pro" w:hAnsi="Georgia Pro" w:cs="Georgia Pro"/>
          <w:b/>
          <w:bCs/>
          <w:color w:val="000000" w:themeColor="text1"/>
        </w:rPr>
      </w:pPr>
      <w:r w:rsidRPr="454C29E3">
        <w:rPr>
          <w:rFonts w:ascii="Georgia Pro" w:eastAsia="Georgia Pro" w:hAnsi="Georgia Pro" w:cs="Georgia Pro"/>
          <w:b/>
          <w:bCs/>
          <w:color w:val="000000" w:themeColor="text1"/>
        </w:rPr>
        <w:t>Reader #7:</w:t>
      </w:r>
    </w:p>
    <w:p w14:paraId="0AB966AB" w14:textId="09845A5F" w:rsidR="37786C6E" w:rsidRDefault="37786C6E" w:rsidP="454C29E3">
      <w:pPr>
        <w:rPr>
          <w:rFonts w:ascii="Georgia Pro" w:eastAsia="Georgia Pro" w:hAnsi="Georgia Pro" w:cs="Georgia Pro"/>
          <w:color w:val="C00000"/>
        </w:rPr>
      </w:pPr>
      <w:r w:rsidRPr="454C29E3">
        <w:rPr>
          <w:rFonts w:ascii="Georgia Pro" w:eastAsia="Georgia Pro" w:hAnsi="Georgia Pro" w:cs="Georgia Pro"/>
          <w:color w:val="C00000"/>
        </w:rPr>
        <w:lastRenderedPageBreak/>
        <w:t xml:space="preserve">Then each went to his own house, </w:t>
      </w:r>
      <w:r w:rsidRPr="454C29E3">
        <w:rPr>
          <w:rFonts w:ascii="Georgia Pro" w:eastAsia="Georgia Pro" w:hAnsi="Georgia Pro" w:cs="Georgia Pro"/>
          <w:b/>
          <w:bCs/>
          <w:color w:val="C00000"/>
          <w:vertAlign w:val="superscript"/>
        </w:rPr>
        <w:t xml:space="preserve">1 </w:t>
      </w:r>
      <w:r w:rsidRPr="454C29E3">
        <w:rPr>
          <w:rFonts w:ascii="Georgia Pro" w:eastAsia="Georgia Pro" w:hAnsi="Georgia Pro" w:cs="Georgia Pro"/>
          <w:color w:val="C00000"/>
        </w:rPr>
        <w:t>while Jesus went to the Mount of Olives.</w:t>
      </w:r>
      <w:r w:rsidRPr="454C29E3">
        <w:rPr>
          <w:rFonts w:ascii="Georgia Pro" w:eastAsia="Georgia Pro" w:hAnsi="Georgia Pro" w:cs="Georgia Pro"/>
          <w:color w:val="C00000"/>
          <w:vertAlign w:val="superscript"/>
        </w:rPr>
        <w:t>[</w:t>
      </w:r>
      <w:hyperlink r:id="rId16" w:anchor="fen-NABRE-30702b">
        <w:r w:rsidRPr="454C29E3">
          <w:rPr>
            <w:rStyle w:val="Hyperlink"/>
            <w:rFonts w:ascii="Georgia Pro" w:eastAsia="Georgia Pro" w:hAnsi="Georgia Pro" w:cs="Georgia Pro"/>
            <w:color w:val="C00000"/>
            <w:vertAlign w:val="superscript"/>
          </w:rPr>
          <w:t>b</w:t>
        </w:r>
      </w:hyperlink>
      <w:r w:rsidRPr="454C29E3">
        <w:rPr>
          <w:rFonts w:ascii="Georgia Pro" w:eastAsia="Georgia Pro" w:hAnsi="Georgia Pro" w:cs="Georgia Pro"/>
          <w:color w:val="C00000"/>
          <w:vertAlign w:val="superscript"/>
        </w:rPr>
        <w:t>]</w:t>
      </w:r>
      <w:r w:rsidRPr="454C29E3">
        <w:rPr>
          <w:rFonts w:ascii="Georgia Pro" w:eastAsia="Georgia Pro" w:hAnsi="Georgia Pro" w:cs="Georgia Pro"/>
          <w:color w:val="C00000"/>
        </w:rPr>
        <w:t xml:space="preserve"> </w:t>
      </w:r>
      <w:r w:rsidRPr="454C29E3">
        <w:rPr>
          <w:rFonts w:ascii="Georgia Pro" w:eastAsia="Georgia Pro" w:hAnsi="Georgia Pro" w:cs="Georgia Pro"/>
          <w:b/>
          <w:bCs/>
          <w:color w:val="C00000"/>
          <w:vertAlign w:val="superscript"/>
        </w:rPr>
        <w:t xml:space="preserve">2 </w:t>
      </w:r>
      <w:r w:rsidRPr="454C29E3">
        <w:rPr>
          <w:rFonts w:ascii="Georgia Pro" w:eastAsia="Georgia Pro" w:hAnsi="Georgia Pro" w:cs="Georgia Pro"/>
          <w:color w:val="C00000"/>
        </w:rPr>
        <w:t xml:space="preserve">But early in the morning he arrived again in the temple area, and all the people started coming to him, and he sat down and taught them. </w:t>
      </w:r>
      <w:r w:rsidRPr="454C29E3">
        <w:rPr>
          <w:rFonts w:ascii="Georgia Pro" w:eastAsia="Georgia Pro" w:hAnsi="Georgia Pro" w:cs="Georgia Pro"/>
          <w:b/>
          <w:bCs/>
          <w:color w:val="C00000"/>
          <w:vertAlign w:val="superscript"/>
        </w:rPr>
        <w:t xml:space="preserve">3 </w:t>
      </w:r>
      <w:r w:rsidRPr="454C29E3">
        <w:rPr>
          <w:rFonts w:ascii="Georgia Pro" w:eastAsia="Georgia Pro" w:hAnsi="Georgia Pro" w:cs="Georgia Pro"/>
          <w:color w:val="C00000"/>
        </w:rPr>
        <w:t xml:space="preserve">Then the scribes and the Pharisees brought a woman who had been caught in adultery and made her stand in the middle. </w:t>
      </w:r>
      <w:r w:rsidRPr="454C29E3">
        <w:rPr>
          <w:rFonts w:ascii="Georgia Pro" w:eastAsia="Georgia Pro" w:hAnsi="Georgia Pro" w:cs="Georgia Pro"/>
          <w:b/>
          <w:bCs/>
          <w:color w:val="C00000"/>
          <w:vertAlign w:val="superscript"/>
        </w:rPr>
        <w:t xml:space="preserve">4 </w:t>
      </w:r>
      <w:r w:rsidRPr="454C29E3">
        <w:rPr>
          <w:rFonts w:ascii="Georgia Pro" w:eastAsia="Georgia Pro" w:hAnsi="Georgia Pro" w:cs="Georgia Pro"/>
          <w:color w:val="C00000"/>
        </w:rPr>
        <w:t xml:space="preserve">They said to him, “Teacher, this woman was caught in the very act of committing adultery. </w:t>
      </w:r>
      <w:r w:rsidRPr="454C29E3">
        <w:rPr>
          <w:rFonts w:ascii="Georgia Pro" w:eastAsia="Georgia Pro" w:hAnsi="Georgia Pro" w:cs="Georgia Pro"/>
          <w:b/>
          <w:bCs/>
          <w:color w:val="C00000"/>
          <w:vertAlign w:val="superscript"/>
        </w:rPr>
        <w:t xml:space="preserve">5 </w:t>
      </w:r>
      <w:r w:rsidRPr="454C29E3">
        <w:rPr>
          <w:rFonts w:ascii="Georgia Pro" w:eastAsia="Georgia Pro" w:hAnsi="Georgia Pro" w:cs="Georgia Pro"/>
          <w:color w:val="C00000"/>
        </w:rPr>
        <w:t>Now in the law, Moses commanded us to stone such women.</w:t>
      </w:r>
      <w:r w:rsidRPr="454C29E3">
        <w:rPr>
          <w:rFonts w:ascii="Georgia Pro" w:eastAsia="Georgia Pro" w:hAnsi="Georgia Pro" w:cs="Georgia Pro"/>
          <w:color w:val="C00000"/>
          <w:vertAlign w:val="superscript"/>
        </w:rPr>
        <w:t>[</w:t>
      </w:r>
      <w:hyperlink r:id="rId17" w:anchor="fen-NABRE-30706c">
        <w:r w:rsidRPr="454C29E3">
          <w:rPr>
            <w:rStyle w:val="Hyperlink"/>
            <w:rFonts w:ascii="Georgia Pro" w:eastAsia="Georgia Pro" w:hAnsi="Georgia Pro" w:cs="Georgia Pro"/>
            <w:color w:val="C00000"/>
            <w:vertAlign w:val="superscript"/>
          </w:rPr>
          <w:t>c</w:t>
        </w:r>
      </w:hyperlink>
      <w:r w:rsidRPr="454C29E3">
        <w:rPr>
          <w:rFonts w:ascii="Georgia Pro" w:eastAsia="Georgia Pro" w:hAnsi="Georgia Pro" w:cs="Georgia Pro"/>
          <w:color w:val="C00000"/>
          <w:vertAlign w:val="superscript"/>
        </w:rPr>
        <w:t>]</w:t>
      </w:r>
      <w:r w:rsidRPr="454C29E3">
        <w:rPr>
          <w:rFonts w:ascii="Georgia Pro" w:eastAsia="Georgia Pro" w:hAnsi="Georgia Pro" w:cs="Georgia Pro"/>
          <w:color w:val="C00000"/>
        </w:rPr>
        <w:t xml:space="preserve"> So what do you say?” </w:t>
      </w:r>
      <w:r w:rsidRPr="454C29E3">
        <w:rPr>
          <w:rFonts w:ascii="Georgia Pro" w:eastAsia="Georgia Pro" w:hAnsi="Georgia Pro" w:cs="Georgia Pro"/>
          <w:b/>
          <w:bCs/>
          <w:color w:val="C00000"/>
          <w:vertAlign w:val="superscript"/>
        </w:rPr>
        <w:t xml:space="preserve">6 </w:t>
      </w:r>
      <w:r w:rsidRPr="454C29E3">
        <w:rPr>
          <w:rFonts w:ascii="Georgia Pro" w:eastAsia="Georgia Pro" w:hAnsi="Georgia Pro" w:cs="Georgia Pro"/>
          <w:color w:val="C00000"/>
        </w:rPr>
        <w:t>They said this to test him, so that they could have some charge to bring against him. Jesus bent down and began to write on the ground with his finger.</w:t>
      </w:r>
      <w:r w:rsidRPr="454C29E3">
        <w:rPr>
          <w:rFonts w:ascii="Georgia Pro" w:eastAsia="Georgia Pro" w:hAnsi="Georgia Pro" w:cs="Georgia Pro"/>
          <w:color w:val="C00000"/>
          <w:vertAlign w:val="superscript"/>
        </w:rPr>
        <w:t>[</w:t>
      </w:r>
      <w:hyperlink r:id="rId18" w:anchor="fen-NABRE-30707d">
        <w:r w:rsidRPr="454C29E3">
          <w:rPr>
            <w:rStyle w:val="Hyperlink"/>
            <w:rFonts w:ascii="Georgia Pro" w:eastAsia="Georgia Pro" w:hAnsi="Georgia Pro" w:cs="Georgia Pro"/>
            <w:color w:val="C00000"/>
            <w:vertAlign w:val="superscript"/>
          </w:rPr>
          <w:t>d</w:t>
        </w:r>
      </w:hyperlink>
      <w:r w:rsidRPr="454C29E3">
        <w:rPr>
          <w:rFonts w:ascii="Georgia Pro" w:eastAsia="Georgia Pro" w:hAnsi="Georgia Pro" w:cs="Georgia Pro"/>
          <w:color w:val="C00000"/>
          <w:vertAlign w:val="superscript"/>
        </w:rPr>
        <w:t>]</w:t>
      </w:r>
      <w:r w:rsidRPr="454C29E3">
        <w:rPr>
          <w:rFonts w:ascii="Georgia Pro" w:eastAsia="Georgia Pro" w:hAnsi="Georgia Pro" w:cs="Georgia Pro"/>
          <w:color w:val="C00000"/>
        </w:rPr>
        <w:t xml:space="preserve"> </w:t>
      </w:r>
      <w:r w:rsidRPr="454C29E3">
        <w:rPr>
          <w:rFonts w:ascii="Georgia Pro" w:eastAsia="Georgia Pro" w:hAnsi="Georgia Pro" w:cs="Georgia Pro"/>
          <w:b/>
          <w:bCs/>
          <w:color w:val="C00000"/>
          <w:vertAlign w:val="superscript"/>
        </w:rPr>
        <w:t xml:space="preserve">7 </w:t>
      </w:r>
      <w:r w:rsidRPr="454C29E3">
        <w:rPr>
          <w:rFonts w:ascii="Georgia Pro" w:eastAsia="Georgia Pro" w:hAnsi="Georgia Pro" w:cs="Georgia Pro"/>
          <w:color w:val="C00000"/>
          <w:vertAlign w:val="superscript"/>
        </w:rPr>
        <w:t>[</w:t>
      </w:r>
      <w:hyperlink r:id="rId19" w:anchor="fen-NABRE-30708e">
        <w:r w:rsidRPr="454C29E3">
          <w:rPr>
            <w:rStyle w:val="Hyperlink"/>
            <w:rFonts w:ascii="Georgia Pro" w:eastAsia="Georgia Pro" w:hAnsi="Georgia Pro" w:cs="Georgia Pro"/>
            <w:color w:val="C00000"/>
            <w:vertAlign w:val="superscript"/>
          </w:rPr>
          <w:t>e</w:t>
        </w:r>
      </w:hyperlink>
      <w:r w:rsidRPr="454C29E3">
        <w:rPr>
          <w:rFonts w:ascii="Georgia Pro" w:eastAsia="Georgia Pro" w:hAnsi="Georgia Pro" w:cs="Georgia Pro"/>
          <w:color w:val="C00000"/>
          <w:vertAlign w:val="superscript"/>
        </w:rPr>
        <w:t>]</w:t>
      </w:r>
      <w:r w:rsidRPr="454C29E3">
        <w:rPr>
          <w:rFonts w:ascii="Georgia Pro" w:eastAsia="Georgia Pro" w:hAnsi="Georgia Pro" w:cs="Georgia Pro"/>
          <w:color w:val="C00000"/>
        </w:rPr>
        <w:t xml:space="preserve">But when they continued asking him, he straightened up and said to them, “Let the one among you who is without sin be the first to throw a stone at her.” </w:t>
      </w:r>
      <w:r w:rsidRPr="454C29E3">
        <w:rPr>
          <w:rFonts w:ascii="Georgia Pro" w:eastAsia="Georgia Pro" w:hAnsi="Georgia Pro" w:cs="Georgia Pro"/>
          <w:b/>
          <w:bCs/>
          <w:color w:val="C00000"/>
          <w:vertAlign w:val="superscript"/>
        </w:rPr>
        <w:t xml:space="preserve">8 </w:t>
      </w:r>
      <w:r w:rsidRPr="454C29E3">
        <w:rPr>
          <w:rFonts w:ascii="Georgia Pro" w:eastAsia="Georgia Pro" w:hAnsi="Georgia Pro" w:cs="Georgia Pro"/>
          <w:color w:val="C00000"/>
        </w:rPr>
        <w:t xml:space="preserve">Again he bent down and wrote on the ground. </w:t>
      </w:r>
      <w:r w:rsidRPr="454C29E3">
        <w:rPr>
          <w:rFonts w:ascii="Georgia Pro" w:eastAsia="Georgia Pro" w:hAnsi="Georgia Pro" w:cs="Georgia Pro"/>
          <w:b/>
          <w:bCs/>
          <w:color w:val="C00000"/>
          <w:vertAlign w:val="superscript"/>
        </w:rPr>
        <w:t xml:space="preserve">9 </w:t>
      </w:r>
      <w:r w:rsidRPr="454C29E3">
        <w:rPr>
          <w:rFonts w:ascii="Georgia Pro" w:eastAsia="Georgia Pro" w:hAnsi="Georgia Pro" w:cs="Georgia Pro"/>
          <w:color w:val="C00000"/>
        </w:rPr>
        <w:t xml:space="preserve">And in response, they went away one by one, beginning with the elders. </w:t>
      </w:r>
      <w:proofErr w:type="gramStart"/>
      <w:r w:rsidRPr="454C29E3">
        <w:rPr>
          <w:rFonts w:ascii="Georgia Pro" w:eastAsia="Georgia Pro" w:hAnsi="Georgia Pro" w:cs="Georgia Pro"/>
          <w:color w:val="C00000"/>
        </w:rPr>
        <w:t>So</w:t>
      </w:r>
      <w:proofErr w:type="gramEnd"/>
      <w:r w:rsidRPr="454C29E3">
        <w:rPr>
          <w:rFonts w:ascii="Georgia Pro" w:eastAsia="Georgia Pro" w:hAnsi="Georgia Pro" w:cs="Georgia Pro"/>
          <w:color w:val="C00000"/>
        </w:rPr>
        <w:t xml:space="preserve"> he was left alone with the woman before him. </w:t>
      </w:r>
      <w:r w:rsidRPr="454C29E3">
        <w:rPr>
          <w:rFonts w:ascii="Georgia Pro" w:eastAsia="Georgia Pro" w:hAnsi="Georgia Pro" w:cs="Georgia Pro"/>
          <w:b/>
          <w:bCs/>
          <w:color w:val="C00000"/>
          <w:vertAlign w:val="superscript"/>
        </w:rPr>
        <w:t xml:space="preserve">10 </w:t>
      </w:r>
      <w:r w:rsidRPr="454C29E3">
        <w:rPr>
          <w:rFonts w:ascii="Georgia Pro" w:eastAsia="Georgia Pro" w:hAnsi="Georgia Pro" w:cs="Georgia Pro"/>
          <w:color w:val="C00000"/>
        </w:rPr>
        <w:t xml:space="preserve">Then Jesus straightened up and said to her, “Woman, where are they? Has no one condemned you?” </w:t>
      </w:r>
      <w:r w:rsidRPr="454C29E3">
        <w:rPr>
          <w:rFonts w:ascii="Georgia Pro" w:eastAsia="Georgia Pro" w:hAnsi="Georgia Pro" w:cs="Georgia Pro"/>
          <w:b/>
          <w:bCs/>
          <w:color w:val="C00000"/>
          <w:vertAlign w:val="superscript"/>
        </w:rPr>
        <w:t xml:space="preserve">11 </w:t>
      </w:r>
      <w:r w:rsidRPr="454C29E3">
        <w:rPr>
          <w:rFonts w:ascii="Georgia Pro" w:eastAsia="Georgia Pro" w:hAnsi="Georgia Pro" w:cs="Georgia Pro"/>
          <w:color w:val="C00000"/>
        </w:rPr>
        <w:t xml:space="preserve">She replied, “No one, sir.” Then Jesus said, “Neither do I condemn you. Go, [and] from now on do not sin </w:t>
      </w:r>
      <w:proofErr w:type="spellStart"/>
      <w:proofErr w:type="gramStart"/>
      <w:r w:rsidRPr="454C29E3">
        <w:rPr>
          <w:rFonts w:ascii="Georgia Pro" w:eastAsia="Georgia Pro" w:hAnsi="Georgia Pro" w:cs="Georgia Pro"/>
          <w:color w:val="C00000"/>
        </w:rPr>
        <w:t>any more</w:t>
      </w:r>
      <w:proofErr w:type="spellEnd"/>
      <w:proofErr w:type="gramEnd"/>
      <w:r w:rsidRPr="454C29E3">
        <w:rPr>
          <w:rFonts w:ascii="Georgia Pro" w:eastAsia="Georgia Pro" w:hAnsi="Georgia Pro" w:cs="Georgia Pro"/>
          <w:color w:val="C00000"/>
        </w:rPr>
        <w:t>.”</w:t>
      </w:r>
    </w:p>
    <w:p w14:paraId="3A799D31" w14:textId="650B168D" w:rsidR="37786C6E" w:rsidRDefault="37786C6E" w:rsidP="454C29E3">
      <w:pPr>
        <w:pStyle w:val="Heading3"/>
        <w:rPr>
          <w:rFonts w:ascii="Georgia Pro" w:eastAsia="Georgia Pro" w:hAnsi="Georgia Pro" w:cs="Georgia Pro"/>
        </w:rPr>
      </w:pPr>
      <w:r w:rsidRPr="454C29E3">
        <w:rPr>
          <w:rFonts w:ascii="Georgia Pro" w:eastAsia="Georgia Pro" w:hAnsi="Georgia Pro" w:cs="Georgia Pro"/>
        </w:rPr>
        <w:t>Reflection from the words of St. Oscar Romero:</w:t>
      </w:r>
    </w:p>
    <w:p w14:paraId="24648D73" w14:textId="0B11677E" w:rsidR="6515C25B" w:rsidRDefault="6515C25B" w:rsidP="454C29E3">
      <w:pPr>
        <w:rPr>
          <w:rFonts w:ascii="Georgia Pro" w:eastAsia="Georgia Pro" w:hAnsi="Georgia Pro" w:cs="Georgia Pro"/>
          <w:b/>
          <w:bCs/>
        </w:rPr>
      </w:pPr>
      <w:r w:rsidRPr="454C29E3">
        <w:rPr>
          <w:rFonts w:ascii="Georgia Pro" w:eastAsia="Georgia Pro" w:hAnsi="Georgia Pro" w:cs="Georgia Pro"/>
          <w:b/>
          <w:bCs/>
        </w:rPr>
        <w:t>Reader #8:</w:t>
      </w:r>
    </w:p>
    <w:p w14:paraId="1D0BEE2A" w14:textId="7C8A04BD" w:rsidR="3B127860" w:rsidRDefault="3B127860" w:rsidP="454C29E3">
      <w:pPr>
        <w:rPr>
          <w:rFonts w:ascii="Georgia Pro" w:eastAsia="Georgia Pro" w:hAnsi="Georgia Pro" w:cs="Georgia Pro"/>
          <w:color w:val="501549" w:themeColor="accent5" w:themeShade="80"/>
        </w:rPr>
      </w:pPr>
      <w:r w:rsidRPr="454C29E3">
        <w:rPr>
          <w:rFonts w:ascii="Georgia Pro" w:eastAsia="Georgia Pro" w:hAnsi="Georgia Pro" w:cs="Georgia Pro"/>
          <w:color w:val="501549" w:themeColor="accent5" w:themeShade="80"/>
        </w:rPr>
        <w:t xml:space="preserve">When this woman was caught, the Pharisees and scribes were debating how she should die, whether by stoning or strangulation or some other way. </w:t>
      </w:r>
      <w:proofErr w:type="gramStart"/>
      <w:r w:rsidRPr="454C29E3">
        <w:rPr>
          <w:rFonts w:ascii="Georgia Pro" w:eastAsia="Georgia Pro" w:hAnsi="Georgia Pro" w:cs="Georgia Pro"/>
          <w:color w:val="501549" w:themeColor="accent5" w:themeShade="80"/>
        </w:rPr>
        <w:t>Thus</w:t>
      </w:r>
      <w:proofErr w:type="gramEnd"/>
      <w:r w:rsidRPr="454C29E3">
        <w:rPr>
          <w:rFonts w:ascii="Georgia Pro" w:eastAsia="Georgia Pro" w:hAnsi="Georgia Pro" w:cs="Georgia Pro"/>
          <w:color w:val="501549" w:themeColor="accent5" w:themeShade="80"/>
        </w:rPr>
        <w:t xml:space="preserve"> they said to Jesus, “</w:t>
      </w:r>
      <w:r w:rsidRPr="454C29E3">
        <w:rPr>
          <w:rFonts w:ascii="Georgia Pro" w:eastAsia="Georgia Pro" w:hAnsi="Georgia Pro" w:cs="Georgia Pro"/>
          <w:i/>
          <w:iCs/>
          <w:color w:val="501549" w:themeColor="accent5" w:themeShade="80"/>
        </w:rPr>
        <w:t xml:space="preserve">This woman was caught in adultery. Our law says she should die. What do you say?” </w:t>
      </w:r>
      <w:r w:rsidRPr="454C29E3">
        <w:rPr>
          <w:rFonts w:ascii="Georgia Pro" w:eastAsia="Georgia Pro" w:hAnsi="Georgia Pro" w:cs="Georgia Pro"/>
          <w:color w:val="501549" w:themeColor="accent5" w:themeShade="80"/>
        </w:rPr>
        <w:t>I</w:t>
      </w:r>
      <w:r w:rsidR="1D7F00D1" w:rsidRPr="454C29E3">
        <w:rPr>
          <w:rFonts w:ascii="Georgia Pro" w:eastAsia="Georgia Pro" w:hAnsi="Georgia Pro" w:cs="Georgia Pro"/>
          <w:color w:val="501549" w:themeColor="accent5" w:themeShade="80"/>
        </w:rPr>
        <w:t xml:space="preserve">n other </w:t>
      </w:r>
      <w:proofErr w:type="gramStart"/>
      <w:r w:rsidR="1D7F00D1" w:rsidRPr="454C29E3">
        <w:rPr>
          <w:rFonts w:ascii="Georgia Pro" w:eastAsia="Georgia Pro" w:hAnsi="Georgia Pro" w:cs="Georgia Pro"/>
          <w:color w:val="501549" w:themeColor="accent5" w:themeShade="80"/>
        </w:rPr>
        <w:t>words</w:t>
      </w:r>
      <w:proofErr w:type="gramEnd"/>
      <w:r w:rsidR="1D7F00D1" w:rsidRPr="454C29E3">
        <w:rPr>
          <w:rFonts w:ascii="Georgia Pro" w:eastAsia="Georgia Pro" w:hAnsi="Georgia Pro" w:cs="Georgia Pro"/>
          <w:color w:val="501549" w:themeColor="accent5" w:themeShade="80"/>
        </w:rPr>
        <w:t xml:space="preserve"> they were asking him, “</w:t>
      </w:r>
      <w:r w:rsidR="1D7F00D1" w:rsidRPr="454C29E3">
        <w:rPr>
          <w:rFonts w:ascii="Georgia Pro" w:eastAsia="Georgia Pro" w:hAnsi="Georgia Pro" w:cs="Georgia Pro"/>
          <w:i/>
          <w:iCs/>
          <w:color w:val="501549" w:themeColor="accent5" w:themeShade="80"/>
        </w:rPr>
        <w:t xml:space="preserve">How should we kill her?” </w:t>
      </w:r>
      <w:r w:rsidR="1D7F00D1" w:rsidRPr="454C29E3">
        <w:rPr>
          <w:rFonts w:ascii="Georgia Pro" w:eastAsia="Georgia Pro" w:hAnsi="Georgia Pro" w:cs="Georgia Pro"/>
          <w:color w:val="501549" w:themeColor="accent5" w:themeShade="80"/>
        </w:rPr>
        <w:t>Jesus was not concerned about the legalistic details. Calmy rising above the malice of those trying to entrap him, he began to write on the ground, like someone scribbling notes on</w:t>
      </w:r>
      <w:r w:rsidR="79117A5B" w:rsidRPr="454C29E3">
        <w:rPr>
          <w:rFonts w:ascii="Georgia Pro" w:eastAsia="Georgia Pro" w:hAnsi="Georgia Pro" w:cs="Georgia Pro"/>
          <w:color w:val="501549" w:themeColor="accent5" w:themeShade="80"/>
        </w:rPr>
        <w:t xml:space="preserve"> a piece of paper. The crowd kept insisting until Jesus responded with cleverness and wisdom, “</w:t>
      </w:r>
      <w:r w:rsidR="79117A5B" w:rsidRPr="454C29E3">
        <w:rPr>
          <w:rFonts w:ascii="Georgia Pro" w:eastAsia="Georgia Pro" w:hAnsi="Georgia Pro" w:cs="Georgia Pro"/>
          <w:i/>
          <w:iCs/>
          <w:color w:val="501549" w:themeColor="accent5" w:themeShade="80"/>
        </w:rPr>
        <w:t>Let the one among you who has no sin be the first to cast a stone</w:t>
      </w:r>
      <w:r w:rsidR="79117A5B" w:rsidRPr="454C29E3">
        <w:rPr>
          <w:rFonts w:ascii="Georgia Pro" w:eastAsia="Georgia Pro" w:hAnsi="Georgia Pro" w:cs="Georgia Pro"/>
          <w:color w:val="501549" w:themeColor="accent5" w:themeShade="80"/>
        </w:rPr>
        <w:t xml:space="preserve">.” He touched their conscience. They were witnesses </w:t>
      </w:r>
      <w:proofErr w:type="gramStart"/>
      <w:r w:rsidR="79117A5B" w:rsidRPr="454C29E3">
        <w:rPr>
          <w:rFonts w:ascii="Georgia Pro" w:eastAsia="Georgia Pro" w:hAnsi="Georgia Pro" w:cs="Georgia Pro"/>
          <w:color w:val="501549" w:themeColor="accent5" w:themeShade="80"/>
        </w:rPr>
        <w:t>of</w:t>
      </w:r>
      <w:proofErr w:type="gramEnd"/>
      <w:r w:rsidR="79117A5B" w:rsidRPr="454C29E3">
        <w:rPr>
          <w:rFonts w:ascii="Georgia Pro" w:eastAsia="Georgia Pro" w:hAnsi="Georgia Pro" w:cs="Georgia Pro"/>
          <w:color w:val="501549" w:themeColor="accent5" w:themeShade="80"/>
        </w:rPr>
        <w:t xml:space="preserve"> the deed, and according to the ancient laws the witnesses were to throw the first</w:t>
      </w:r>
      <w:r w:rsidR="4136B1CD" w:rsidRPr="454C29E3">
        <w:rPr>
          <w:rFonts w:ascii="Georgia Pro" w:eastAsia="Georgia Pro" w:hAnsi="Georgia Pro" w:cs="Georgia Pro"/>
          <w:color w:val="501549" w:themeColor="accent5" w:themeShade="80"/>
        </w:rPr>
        <w:t xml:space="preserve"> stones. As they examined their own consciences, however, they realized that they were witnesses </w:t>
      </w:r>
      <w:proofErr w:type="gramStart"/>
      <w:r w:rsidR="4136B1CD" w:rsidRPr="454C29E3">
        <w:rPr>
          <w:rFonts w:ascii="Georgia Pro" w:eastAsia="Georgia Pro" w:hAnsi="Georgia Pro" w:cs="Georgia Pro"/>
          <w:color w:val="501549" w:themeColor="accent5" w:themeShade="80"/>
        </w:rPr>
        <w:t>of</w:t>
      </w:r>
      <w:proofErr w:type="gramEnd"/>
      <w:r w:rsidR="4136B1CD" w:rsidRPr="454C29E3">
        <w:rPr>
          <w:rFonts w:ascii="Georgia Pro" w:eastAsia="Georgia Pro" w:hAnsi="Georgia Pro" w:cs="Georgia Pro"/>
          <w:color w:val="501549" w:themeColor="accent5" w:themeShade="80"/>
        </w:rPr>
        <w:t xml:space="preserve"> their own sins. Thus was the woman’s dignity saved. God does not save sin, but he does save the dignity of sinners, and here we have a perfect case. Converting the woman is much better than stoning her. Forgivi</w:t>
      </w:r>
      <w:r w:rsidR="15539664" w:rsidRPr="454C29E3">
        <w:rPr>
          <w:rFonts w:ascii="Georgia Pro" w:eastAsia="Georgia Pro" w:hAnsi="Georgia Pro" w:cs="Georgia Pro"/>
          <w:color w:val="501549" w:themeColor="accent5" w:themeShade="80"/>
        </w:rPr>
        <w:t xml:space="preserve">ng her and saving her is much better than condemning her...Look closely at this gospel </w:t>
      </w:r>
      <w:proofErr w:type="gramStart"/>
      <w:r w:rsidR="15539664" w:rsidRPr="454C29E3">
        <w:rPr>
          <w:rFonts w:ascii="Georgia Pro" w:eastAsia="Georgia Pro" w:hAnsi="Georgia Pro" w:cs="Georgia Pro"/>
          <w:color w:val="501549" w:themeColor="accent5" w:themeShade="80"/>
        </w:rPr>
        <w:t>so as to</w:t>
      </w:r>
      <w:proofErr w:type="gramEnd"/>
      <w:r w:rsidR="15539664" w:rsidRPr="454C29E3">
        <w:rPr>
          <w:rFonts w:ascii="Georgia Pro" w:eastAsia="Georgia Pro" w:hAnsi="Georgia Pro" w:cs="Georgia Pro"/>
          <w:color w:val="501549" w:themeColor="accent5" w:themeShade="80"/>
        </w:rPr>
        <w:t xml:space="preserve"> learn something of how considerate Jesus is with the other person. He always sees the person, no matter how sinful, as a child of God, an image of the Lord. By giving true primacy to </w:t>
      </w:r>
      <w:r w:rsidR="727F2F34" w:rsidRPr="454C29E3">
        <w:rPr>
          <w:rFonts w:ascii="Georgia Pro" w:eastAsia="Georgia Pro" w:hAnsi="Georgia Pro" w:cs="Georgia Pro"/>
          <w:color w:val="501549" w:themeColor="accent5" w:themeShade="80"/>
        </w:rPr>
        <w:t>human dignity, Jesus is the source of peace. People feel they matter to Jesus, who has no sin and no need to repent. Returning to him with sincerity is the greatest joy a human being can have.</w:t>
      </w:r>
    </w:p>
    <w:p w14:paraId="45540D66" w14:textId="4CAF5F76" w:rsidR="727F2F34" w:rsidRDefault="727F2F34" w:rsidP="454C29E3">
      <w:pPr>
        <w:rPr>
          <w:rFonts w:ascii="Georgia Pro" w:eastAsia="Georgia Pro" w:hAnsi="Georgia Pro" w:cs="Georgia Pro"/>
          <w:color w:val="501549" w:themeColor="accent5" w:themeShade="80"/>
        </w:rPr>
      </w:pPr>
      <w:r w:rsidRPr="454C29E3">
        <w:rPr>
          <w:rFonts w:ascii="Georgia Pro" w:eastAsia="Georgia Pro" w:hAnsi="Georgia Pro" w:cs="Georgia Pro"/>
          <w:color w:val="501549" w:themeColor="accent5" w:themeShade="80"/>
        </w:rPr>
        <w:t>~Homily, March 23, 1980.</w:t>
      </w:r>
    </w:p>
    <w:p w14:paraId="628BC074" w14:textId="23779F95" w:rsidR="78419021" w:rsidRDefault="78419021" w:rsidP="454C29E3">
      <w:pPr>
        <w:rPr>
          <w:rFonts w:ascii="Georgia Pro" w:eastAsia="Georgia Pro" w:hAnsi="Georgia Pro" w:cs="Georgia Pro"/>
          <w:b/>
          <w:bCs/>
        </w:rPr>
      </w:pPr>
      <w:r w:rsidRPr="454C29E3">
        <w:rPr>
          <w:rFonts w:ascii="Georgia Pro" w:eastAsia="Georgia Pro" w:hAnsi="Georgia Pro" w:cs="Georgia Pro"/>
          <w:b/>
          <w:bCs/>
        </w:rPr>
        <w:t>All:</w:t>
      </w:r>
    </w:p>
    <w:p w14:paraId="33D94E7D" w14:textId="417E3E70" w:rsidR="727F2F34" w:rsidRDefault="727F2F34" w:rsidP="454C29E3">
      <w:pPr>
        <w:rPr>
          <w:rFonts w:ascii="Georgia Pro" w:eastAsia="Georgia Pro" w:hAnsi="Georgia Pro" w:cs="Georgia Pro"/>
          <w:b/>
          <w:bCs/>
        </w:rPr>
      </w:pPr>
      <w:r w:rsidRPr="454C29E3">
        <w:rPr>
          <w:rFonts w:ascii="Georgia Pro" w:eastAsia="Georgia Pro" w:hAnsi="Georgia Pro" w:cs="Georgia Pro"/>
          <w:b/>
          <w:bCs/>
        </w:rPr>
        <w:t>Pray the Our Father</w:t>
      </w:r>
      <w:r w:rsidR="216520E3" w:rsidRPr="454C29E3">
        <w:rPr>
          <w:rFonts w:ascii="Georgia Pro" w:eastAsia="Georgia Pro" w:hAnsi="Georgia Pro" w:cs="Georgia Pro"/>
          <w:b/>
          <w:bCs/>
        </w:rPr>
        <w:t xml:space="preserve"> (1x)</w:t>
      </w:r>
    </w:p>
    <w:p w14:paraId="0C423E07" w14:textId="55E37640" w:rsidR="727F2F34" w:rsidRDefault="727F2F34" w:rsidP="454C29E3">
      <w:pPr>
        <w:rPr>
          <w:rFonts w:ascii="Georgia Pro" w:eastAsia="Georgia Pro" w:hAnsi="Georgia Pro" w:cs="Georgia Pro"/>
          <w:b/>
          <w:bCs/>
        </w:rPr>
      </w:pPr>
      <w:r w:rsidRPr="454C29E3">
        <w:rPr>
          <w:rFonts w:ascii="Georgia Pro" w:eastAsia="Georgia Pro" w:hAnsi="Georgia Pro" w:cs="Georgia Pro"/>
          <w:b/>
          <w:bCs/>
        </w:rPr>
        <w:t>Pray the Hail Mary (10x)</w:t>
      </w:r>
    </w:p>
    <w:p w14:paraId="4A8B9D7B" w14:textId="57BD6B5A" w:rsidR="727F2F34" w:rsidRDefault="727F2F34" w:rsidP="454C29E3">
      <w:pPr>
        <w:rPr>
          <w:rFonts w:ascii="Georgia Pro" w:eastAsia="Georgia Pro" w:hAnsi="Georgia Pro" w:cs="Georgia Pro"/>
          <w:b/>
          <w:bCs/>
        </w:rPr>
      </w:pPr>
      <w:r w:rsidRPr="454C29E3">
        <w:rPr>
          <w:rFonts w:ascii="Georgia Pro" w:eastAsia="Georgia Pro" w:hAnsi="Georgia Pro" w:cs="Georgia Pro"/>
          <w:b/>
          <w:bCs/>
        </w:rPr>
        <w:t>Pray the Glory be</w:t>
      </w:r>
      <w:r w:rsidR="724308AD" w:rsidRPr="454C29E3">
        <w:rPr>
          <w:rFonts w:ascii="Georgia Pro" w:eastAsia="Georgia Pro" w:hAnsi="Georgia Pro" w:cs="Georgia Pro"/>
          <w:b/>
          <w:bCs/>
        </w:rPr>
        <w:t xml:space="preserve"> (1x)</w:t>
      </w:r>
    </w:p>
    <w:p w14:paraId="0B99D0C8" w14:textId="71FEFDFE" w:rsidR="727F2F34" w:rsidRDefault="727F2F34" w:rsidP="454C29E3">
      <w:pPr>
        <w:pStyle w:val="Heading3"/>
        <w:rPr>
          <w:rFonts w:ascii="Georgia Pro" w:eastAsia="Georgia Pro" w:hAnsi="Georgia Pro" w:cs="Georgia Pro"/>
        </w:rPr>
      </w:pPr>
      <w:r w:rsidRPr="454C29E3">
        <w:rPr>
          <w:rFonts w:ascii="Georgia Pro" w:eastAsia="Georgia Pro" w:hAnsi="Georgia Pro" w:cs="Georgia Pro"/>
        </w:rPr>
        <w:lastRenderedPageBreak/>
        <w:t>Concluding Prayer at the end of the decade (Bishop Wilson)</w:t>
      </w:r>
    </w:p>
    <w:p w14:paraId="7EA5AD42" w14:textId="268A6B81" w:rsidR="125372D2" w:rsidRDefault="125372D2" w:rsidP="454C29E3">
      <w:pPr>
        <w:rPr>
          <w:rFonts w:ascii="Georgia Pro" w:eastAsia="Georgia Pro" w:hAnsi="Georgia Pro" w:cs="Georgia Pro"/>
          <w:b/>
          <w:bCs/>
          <w:color w:val="000000" w:themeColor="text1"/>
        </w:rPr>
      </w:pPr>
      <w:r w:rsidRPr="454C29E3">
        <w:rPr>
          <w:rFonts w:ascii="Georgia Pro" w:eastAsia="Georgia Pro" w:hAnsi="Georgia Pro" w:cs="Georgia Pro"/>
          <w:b/>
          <w:bCs/>
          <w:color w:val="000000" w:themeColor="text1"/>
        </w:rPr>
        <w:t>Leader:</w:t>
      </w:r>
    </w:p>
    <w:p w14:paraId="18783E06" w14:textId="4C5C4B32" w:rsidR="727F2F34" w:rsidRDefault="727F2F34" w:rsidP="454C29E3">
      <w:pPr>
        <w:rPr>
          <w:rFonts w:ascii="Georgia Pro" w:eastAsia="Georgia Pro" w:hAnsi="Georgia Pro" w:cs="Georgia Pro"/>
          <w:i/>
          <w:iCs/>
          <w:color w:val="000000" w:themeColor="text1"/>
        </w:rPr>
      </w:pPr>
      <w:r w:rsidRPr="454C29E3">
        <w:rPr>
          <w:rFonts w:ascii="Georgia Pro" w:eastAsia="Georgia Pro" w:hAnsi="Georgia Pro" w:cs="Georgia Pro"/>
          <w:i/>
          <w:iCs/>
          <w:color w:val="000000" w:themeColor="text1"/>
        </w:rPr>
        <w:t>Heavenly Father,</w:t>
      </w:r>
    </w:p>
    <w:p w14:paraId="1DDB452A" w14:textId="778B80E3" w:rsidR="727F2F34" w:rsidRDefault="727F2F34" w:rsidP="454C29E3">
      <w:pPr>
        <w:rPr>
          <w:rFonts w:ascii="Georgia Pro" w:eastAsia="Georgia Pro" w:hAnsi="Georgia Pro" w:cs="Georgia Pro"/>
          <w:i/>
          <w:iCs/>
          <w:color w:val="000000" w:themeColor="text1"/>
        </w:rPr>
      </w:pPr>
      <w:r w:rsidRPr="454C29E3">
        <w:rPr>
          <w:rFonts w:ascii="Georgia Pro" w:eastAsia="Georgia Pro" w:hAnsi="Georgia Pro" w:cs="Georgia Pro"/>
          <w:i/>
          <w:iCs/>
          <w:color w:val="000000" w:themeColor="text1"/>
        </w:rPr>
        <w:t>Your Son reveals divine mercy and compassion to every person.</w:t>
      </w:r>
    </w:p>
    <w:p w14:paraId="6ABF3EF1" w14:textId="3376A4D5" w:rsidR="727F2F34" w:rsidRDefault="727F2F34" w:rsidP="454C29E3">
      <w:pPr>
        <w:rPr>
          <w:rFonts w:ascii="Georgia Pro" w:eastAsia="Georgia Pro" w:hAnsi="Georgia Pro" w:cs="Georgia Pro"/>
          <w:i/>
          <w:iCs/>
          <w:color w:val="000000" w:themeColor="text1"/>
        </w:rPr>
      </w:pPr>
      <w:r w:rsidRPr="454C29E3">
        <w:rPr>
          <w:rFonts w:ascii="Georgia Pro" w:eastAsia="Georgia Pro" w:hAnsi="Georgia Pro" w:cs="Georgia Pro"/>
          <w:i/>
          <w:iCs/>
          <w:color w:val="000000" w:themeColor="text1"/>
        </w:rPr>
        <w:t>Help us to be compassionate, as you, Father, are compassionate.</w:t>
      </w:r>
    </w:p>
    <w:p w14:paraId="15EE1F7E" w14:textId="134975C6" w:rsidR="727F2F34" w:rsidRDefault="727F2F34" w:rsidP="454C29E3">
      <w:pPr>
        <w:rPr>
          <w:rFonts w:ascii="Georgia Pro" w:eastAsia="Georgia Pro" w:hAnsi="Georgia Pro" w:cs="Georgia Pro"/>
          <w:i/>
          <w:iCs/>
          <w:color w:val="000000" w:themeColor="text1"/>
        </w:rPr>
      </w:pPr>
      <w:r w:rsidRPr="454C29E3">
        <w:rPr>
          <w:rFonts w:ascii="Georgia Pro" w:eastAsia="Georgia Pro" w:hAnsi="Georgia Pro" w:cs="Georgia Pro"/>
          <w:i/>
          <w:iCs/>
          <w:color w:val="000000" w:themeColor="text1"/>
        </w:rPr>
        <w:t>May we seek forgiveness for our own sins and not judge others.</w:t>
      </w:r>
    </w:p>
    <w:p w14:paraId="21538411" w14:textId="72DA1215" w:rsidR="727F2F34" w:rsidRDefault="727F2F34" w:rsidP="454C29E3">
      <w:pPr>
        <w:rPr>
          <w:rFonts w:ascii="Georgia Pro" w:eastAsia="Georgia Pro" w:hAnsi="Georgia Pro" w:cs="Georgia Pro"/>
          <w:i/>
          <w:iCs/>
          <w:color w:val="000000" w:themeColor="text1"/>
        </w:rPr>
      </w:pPr>
      <w:r w:rsidRPr="454C29E3">
        <w:rPr>
          <w:rFonts w:ascii="Georgia Pro" w:eastAsia="Georgia Pro" w:hAnsi="Georgia Pro" w:cs="Georgia Pro"/>
          <w:i/>
          <w:iCs/>
          <w:color w:val="000000" w:themeColor="text1"/>
        </w:rPr>
        <w:t>Open us to receive the power of your healing, and to be instruments of healing for others.</w:t>
      </w:r>
    </w:p>
    <w:p w14:paraId="2766B70D" w14:textId="4CE3719D" w:rsidR="727F2F34" w:rsidRDefault="727F2F34" w:rsidP="454C29E3">
      <w:pPr>
        <w:rPr>
          <w:rFonts w:ascii="Georgia Pro" w:eastAsia="Georgia Pro" w:hAnsi="Georgia Pro" w:cs="Georgia Pro"/>
          <w:i/>
          <w:iCs/>
          <w:color w:val="000000" w:themeColor="text1"/>
        </w:rPr>
      </w:pPr>
      <w:r w:rsidRPr="454C29E3">
        <w:rPr>
          <w:rFonts w:ascii="Georgia Pro" w:eastAsia="Georgia Pro" w:hAnsi="Georgia Pro" w:cs="Georgia Pro"/>
          <w:i/>
          <w:iCs/>
          <w:color w:val="000000" w:themeColor="text1"/>
        </w:rPr>
        <w:t>We ask this through Christ Our Lord. Amen.</w:t>
      </w:r>
    </w:p>
    <w:p w14:paraId="0C2375C3" w14:textId="720C2A00" w:rsidR="76C89A31" w:rsidRDefault="76C89A31" w:rsidP="454C29E3">
      <w:pPr>
        <w:rPr>
          <w:rFonts w:ascii="Georgia Pro" w:eastAsia="Georgia Pro" w:hAnsi="Georgia Pro" w:cs="Georgia Pro"/>
          <w:b/>
          <w:bCs/>
        </w:rPr>
      </w:pPr>
      <w:r w:rsidRPr="454C29E3">
        <w:rPr>
          <w:rFonts w:ascii="Georgia Pro" w:eastAsia="Georgia Pro" w:hAnsi="Georgia Pro" w:cs="Georgia Pro"/>
          <w:i/>
          <w:iCs/>
        </w:rPr>
        <w:t>Holy Mary, Mother of God</w:t>
      </w:r>
      <w:r w:rsidRPr="454C29E3">
        <w:rPr>
          <w:rFonts w:ascii="Georgia Pro" w:eastAsia="Georgia Pro" w:hAnsi="Georgia Pro" w:cs="Georgia Pro"/>
        </w:rPr>
        <w:t>—</w:t>
      </w:r>
      <w:r w:rsidRPr="454C29E3">
        <w:rPr>
          <w:rFonts w:ascii="Georgia Pro" w:eastAsia="Georgia Pro" w:hAnsi="Georgia Pro" w:cs="Georgia Pro"/>
          <w:b/>
          <w:bCs/>
        </w:rPr>
        <w:t>pray for us</w:t>
      </w:r>
    </w:p>
    <w:p w14:paraId="56032445" w14:textId="766A083E" w:rsidR="76C89A31" w:rsidRDefault="76C89A31" w:rsidP="454C29E3">
      <w:pPr>
        <w:rPr>
          <w:rFonts w:ascii="Georgia Pro" w:eastAsia="Georgia Pro" w:hAnsi="Georgia Pro" w:cs="Georgia Pro"/>
          <w:b/>
          <w:bCs/>
        </w:rPr>
      </w:pPr>
      <w:r w:rsidRPr="454C29E3">
        <w:rPr>
          <w:rFonts w:ascii="Georgia Pro" w:eastAsia="Georgia Pro" w:hAnsi="Georgia Pro" w:cs="Georgia Pro"/>
          <w:i/>
          <w:iCs/>
        </w:rPr>
        <w:t>St. Oscar Romero</w:t>
      </w:r>
      <w:r w:rsidRPr="454C29E3">
        <w:rPr>
          <w:rFonts w:ascii="Georgia Pro" w:eastAsia="Georgia Pro" w:hAnsi="Georgia Pro" w:cs="Georgia Pro"/>
        </w:rPr>
        <w:t>—</w:t>
      </w:r>
      <w:r w:rsidRPr="454C29E3">
        <w:rPr>
          <w:rFonts w:ascii="Georgia Pro" w:eastAsia="Georgia Pro" w:hAnsi="Georgia Pro" w:cs="Georgia Pro"/>
          <w:b/>
          <w:bCs/>
        </w:rPr>
        <w:t>pray for us</w:t>
      </w:r>
    </w:p>
    <w:p w14:paraId="52902EC7" w14:textId="1483FFC1" w:rsidR="76C89A31" w:rsidRDefault="76C89A31" w:rsidP="454C29E3">
      <w:pPr>
        <w:rPr>
          <w:rFonts w:ascii="Georgia Pro" w:eastAsia="Georgia Pro" w:hAnsi="Georgia Pro" w:cs="Georgia Pro"/>
          <w:b/>
          <w:bCs/>
        </w:rPr>
      </w:pPr>
      <w:r w:rsidRPr="454C29E3">
        <w:rPr>
          <w:rFonts w:ascii="Georgia Pro" w:eastAsia="Georgia Pro" w:hAnsi="Georgia Pro" w:cs="Georgia Pro"/>
          <w:i/>
          <w:iCs/>
        </w:rPr>
        <w:t>St. Frances Cabrini</w:t>
      </w:r>
      <w:r w:rsidRPr="454C29E3">
        <w:rPr>
          <w:rFonts w:ascii="Georgia Pro" w:eastAsia="Georgia Pro" w:hAnsi="Georgia Pro" w:cs="Georgia Pro"/>
        </w:rPr>
        <w:t>—</w:t>
      </w:r>
      <w:r w:rsidRPr="454C29E3">
        <w:rPr>
          <w:rFonts w:ascii="Georgia Pro" w:eastAsia="Georgia Pro" w:hAnsi="Georgia Pro" w:cs="Georgia Pro"/>
          <w:b/>
          <w:bCs/>
        </w:rPr>
        <w:t>pray for us</w:t>
      </w:r>
    </w:p>
    <w:p w14:paraId="375092A4" w14:textId="741CFE2A" w:rsidR="454C29E3" w:rsidRDefault="454C29E3" w:rsidP="454C29E3">
      <w:pPr>
        <w:rPr>
          <w:rFonts w:ascii="Georgia Pro" w:eastAsia="Georgia Pro" w:hAnsi="Georgia Pro" w:cs="Georgia Pro"/>
          <w:b/>
          <w:bCs/>
        </w:rPr>
      </w:pPr>
    </w:p>
    <w:p w14:paraId="34CF8269" w14:textId="09AABEC4" w:rsidR="727F2F34" w:rsidRDefault="727F2F34" w:rsidP="454C29E3">
      <w:pPr>
        <w:pStyle w:val="Heading2"/>
        <w:rPr>
          <w:rFonts w:ascii="Georgia Pro" w:eastAsia="Georgia Pro" w:hAnsi="Georgia Pro" w:cs="Georgia Pro"/>
          <w:b/>
          <w:bCs/>
        </w:rPr>
      </w:pPr>
      <w:r w:rsidRPr="454C29E3">
        <w:rPr>
          <w:rFonts w:ascii="Georgia Pro" w:eastAsia="Georgia Pro" w:hAnsi="Georgia Pro" w:cs="Georgia Pro"/>
          <w:b/>
          <w:bCs/>
        </w:rPr>
        <w:t>5</w:t>
      </w:r>
      <w:r w:rsidRPr="454C29E3">
        <w:rPr>
          <w:rFonts w:ascii="Georgia Pro" w:eastAsia="Georgia Pro" w:hAnsi="Georgia Pro" w:cs="Georgia Pro"/>
          <w:b/>
          <w:bCs/>
          <w:vertAlign w:val="superscript"/>
        </w:rPr>
        <w:t>th</w:t>
      </w:r>
      <w:r w:rsidRPr="454C29E3">
        <w:rPr>
          <w:rFonts w:ascii="Georgia Pro" w:eastAsia="Georgia Pro" w:hAnsi="Georgia Pro" w:cs="Georgia Pro"/>
          <w:b/>
          <w:bCs/>
        </w:rPr>
        <w:t xml:space="preserve"> Mystery of Compassion and Mercy: The Lord Jesus Teaches about the Prodigal Son and the Forgiving Father</w:t>
      </w:r>
    </w:p>
    <w:p w14:paraId="5BC3BE42" w14:textId="538B6BC8" w:rsidR="727F2F34" w:rsidRDefault="727F2F34" w:rsidP="454C29E3">
      <w:pPr>
        <w:pStyle w:val="Heading3"/>
        <w:rPr>
          <w:rFonts w:ascii="Georgia Pro" w:eastAsia="Georgia Pro" w:hAnsi="Georgia Pro" w:cs="Georgia Pro"/>
        </w:rPr>
      </w:pPr>
      <w:r w:rsidRPr="454C29E3">
        <w:rPr>
          <w:rFonts w:ascii="Georgia Pro" w:eastAsia="Georgia Pro" w:hAnsi="Georgia Pro" w:cs="Georgia Pro"/>
        </w:rPr>
        <w:t>Scripture Text: Luke 15: 11-32 (NABRE)</w:t>
      </w:r>
    </w:p>
    <w:p w14:paraId="133C081D" w14:textId="7BAF6D87" w:rsidR="4F7C12E6" w:rsidRDefault="4F7C12E6" w:rsidP="454C29E3">
      <w:pPr>
        <w:rPr>
          <w:rFonts w:ascii="Georgia Pro" w:eastAsia="Georgia Pro" w:hAnsi="Georgia Pro" w:cs="Georgia Pro"/>
          <w:b/>
          <w:bCs/>
          <w:color w:val="000000" w:themeColor="text1"/>
        </w:rPr>
      </w:pPr>
      <w:r w:rsidRPr="454C29E3">
        <w:rPr>
          <w:rFonts w:ascii="Georgia Pro" w:eastAsia="Georgia Pro" w:hAnsi="Georgia Pro" w:cs="Georgia Pro"/>
          <w:b/>
          <w:bCs/>
          <w:color w:val="000000" w:themeColor="text1"/>
        </w:rPr>
        <w:t>Reader #9:</w:t>
      </w:r>
    </w:p>
    <w:p w14:paraId="36AE6D60" w14:textId="1375FF42" w:rsidR="727F2F34" w:rsidRDefault="727F2F34" w:rsidP="454C29E3">
      <w:pPr>
        <w:rPr>
          <w:rFonts w:ascii="Georgia Pro" w:eastAsia="Georgia Pro" w:hAnsi="Georgia Pro" w:cs="Georgia Pro"/>
          <w:color w:val="C00000"/>
        </w:rPr>
      </w:pPr>
      <w:r w:rsidRPr="454C29E3">
        <w:rPr>
          <w:rFonts w:ascii="Georgia Pro" w:eastAsia="Georgia Pro" w:hAnsi="Georgia Pro" w:cs="Georgia Pro"/>
          <w:color w:val="C00000"/>
        </w:rPr>
        <w:t xml:space="preserve">Then he said, “A man had two sons, </w:t>
      </w:r>
      <w:r w:rsidRPr="454C29E3">
        <w:rPr>
          <w:rFonts w:ascii="Georgia Pro" w:eastAsia="Georgia Pro" w:hAnsi="Georgia Pro" w:cs="Georgia Pro"/>
          <w:b/>
          <w:bCs/>
          <w:color w:val="C00000"/>
          <w:vertAlign w:val="superscript"/>
        </w:rPr>
        <w:t xml:space="preserve">12 </w:t>
      </w:r>
      <w:r w:rsidRPr="454C29E3">
        <w:rPr>
          <w:rFonts w:ascii="Georgia Pro" w:eastAsia="Georgia Pro" w:hAnsi="Georgia Pro" w:cs="Georgia Pro"/>
          <w:color w:val="C00000"/>
        </w:rPr>
        <w:t xml:space="preserve">and the younger son said to his father, ‘Father, give me the share of your estate that should come to me.’ </w:t>
      </w:r>
      <w:proofErr w:type="gramStart"/>
      <w:r w:rsidRPr="454C29E3">
        <w:rPr>
          <w:rFonts w:ascii="Georgia Pro" w:eastAsia="Georgia Pro" w:hAnsi="Georgia Pro" w:cs="Georgia Pro"/>
          <w:color w:val="C00000"/>
        </w:rPr>
        <w:t>So</w:t>
      </w:r>
      <w:proofErr w:type="gramEnd"/>
      <w:r w:rsidRPr="454C29E3">
        <w:rPr>
          <w:rFonts w:ascii="Georgia Pro" w:eastAsia="Georgia Pro" w:hAnsi="Georgia Pro" w:cs="Georgia Pro"/>
          <w:color w:val="C00000"/>
        </w:rPr>
        <w:t xml:space="preserve"> the father divided the property between them. </w:t>
      </w:r>
      <w:r w:rsidRPr="454C29E3">
        <w:rPr>
          <w:rFonts w:ascii="Georgia Pro" w:eastAsia="Georgia Pro" w:hAnsi="Georgia Pro" w:cs="Georgia Pro"/>
          <w:b/>
          <w:bCs/>
          <w:color w:val="C00000"/>
          <w:vertAlign w:val="superscript"/>
        </w:rPr>
        <w:t xml:space="preserve">13 </w:t>
      </w:r>
      <w:r w:rsidRPr="454C29E3">
        <w:rPr>
          <w:rFonts w:ascii="Georgia Pro" w:eastAsia="Georgia Pro" w:hAnsi="Georgia Pro" w:cs="Georgia Pro"/>
          <w:color w:val="C00000"/>
        </w:rPr>
        <w:t xml:space="preserve">After a few days, the younger son collected all his belongings and set off to a distant country where he squandered his inheritance on a life of dissipation. </w:t>
      </w:r>
      <w:r w:rsidRPr="454C29E3">
        <w:rPr>
          <w:rFonts w:ascii="Georgia Pro" w:eastAsia="Georgia Pro" w:hAnsi="Georgia Pro" w:cs="Georgia Pro"/>
          <w:b/>
          <w:bCs/>
          <w:color w:val="C00000"/>
          <w:vertAlign w:val="superscript"/>
        </w:rPr>
        <w:t xml:space="preserve">14 </w:t>
      </w:r>
      <w:r w:rsidRPr="454C29E3">
        <w:rPr>
          <w:rFonts w:ascii="Georgia Pro" w:eastAsia="Georgia Pro" w:hAnsi="Georgia Pro" w:cs="Georgia Pro"/>
          <w:color w:val="C00000"/>
        </w:rPr>
        <w:t xml:space="preserve">When he had freely spent everything, a severe famine struck that country, and he found himself in dire need. </w:t>
      </w:r>
      <w:r w:rsidRPr="454C29E3">
        <w:rPr>
          <w:rFonts w:ascii="Georgia Pro" w:eastAsia="Georgia Pro" w:hAnsi="Georgia Pro" w:cs="Georgia Pro"/>
          <w:b/>
          <w:bCs/>
          <w:color w:val="C00000"/>
          <w:vertAlign w:val="superscript"/>
        </w:rPr>
        <w:t xml:space="preserve">15 </w:t>
      </w:r>
      <w:r w:rsidRPr="454C29E3">
        <w:rPr>
          <w:rFonts w:ascii="Georgia Pro" w:eastAsia="Georgia Pro" w:hAnsi="Georgia Pro" w:cs="Georgia Pro"/>
          <w:color w:val="C00000"/>
        </w:rPr>
        <w:t xml:space="preserve">So he hired himself out to one of the local citizens who sent him to his farm to tend the swine. </w:t>
      </w:r>
      <w:r w:rsidRPr="454C29E3">
        <w:rPr>
          <w:rFonts w:ascii="Georgia Pro" w:eastAsia="Georgia Pro" w:hAnsi="Georgia Pro" w:cs="Georgia Pro"/>
          <w:b/>
          <w:bCs/>
          <w:color w:val="C00000"/>
          <w:vertAlign w:val="superscript"/>
        </w:rPr>
        <w:t xml:space="preserve">16 </w:t>
      </w:r>
      <w:r w:rsidRPr="454C29E3">
        <w:rPr>
          <w:rFonts w:ascii="Georgia Pro" w:eastAsia="Georgia Pro" w:hAnsi="Georgia Pro" w:cs="Georgia Pro"/>
          <w:color w:val="C00000"/>
        </w:rPr>
        <w:t xml:space="preserve">And he longed to eat his fill of the pods on which the swine fed, but nobody gave him any. </w:t>
      </w:r>
      <w:r w:rsidRPr="454C29E3">
        <w:rPr>
          <w:rFonts w:ascii="Georgia Pro" w:eastAsia="Georgia Pro" w:hAnsi="Georgia Pro" w:cs="Georgia Pro"/>
          <w:b/>
          <w:bCs/>
          <w:color w:val="C00000"/>
          <w:vertAlign w:val="superscript"/>
        </w:rPr>
        <w:t xml:space="preserve">17 </w:t>
      </w:r>
      <w:r w:rsidRPr="454C29E3">
        <w:rPr>
          <w:rFonts w:ascii="Georgia Pro" w:eastAsia="Georgia Pro" w:hAnsi="Georgia Pro" w:cs="Georgia Pro"/>
          <w:color w:val="C00000"/>
        </w:rPr>
        <w:t xml:space="preserve">Coming to his senses he thought, ‘How many of my father’s hired workers have more than enough food to eat, but here am I, dying from hunger. </w:t>
      </w:r>
      <w:r w:rsidRPr="454C29E3">
        <w:rPr>
          <w:rFonts w:ascii="Georgia Pro" w:eastAsia="Georgia Pro" w:hAnsi="Georgia Pro" w:cs="Georgia Pro"/>
          <w:b/>
          <w:bCs/>
          <w:color w:val="C00000"/>
          <w:vertAlign w:val="superscript"/>
        </w:rPr>
        <w:t xml:space="preserve">18 </w:t>
      </w:r>
      <w:r w:rsidRPr="454C29E3">
        <w:rPr>
          <w:rFonts w:ascii="Georgia Pro" w:eastAsia="Georgia Pro" w:hAnsi="Georgia Pro" w:cs="Georgia Pro"/>
          <w:color w:val="C00000"/>
        </w:rPr>
        <w:t xml:space="preserve">I shall get up and go to my father and I shall say to him, “Father, I have sinned against heaven and against you. </w:t>
      </w:r>
      <w:r w:rsidRPr="454C29E3">
        <w:rPr>
          <w:rFonts w:ascii="Georgia Pro" w:eastAsia="Georgia Pro" w:hAnsi="Georgia Pro" w:cs="Georgia Pro"/>
          <w:b/>
          <w:bCs/>
          <w:color w:val="C00000"/>
          <w:vertAlign w:val="superscript"/>
        </w:rPr>
        <w:t xml:space="preserve">19 </w:t>
      </w:r>
      <w:r w:rsidRPr="454C29E3">
        <w:rPr>
          <w:rFonts w:ascii="Georgia Pro" w:eastAsia="Georgia Pro" w:hAnsi="Georgia Pro" w:cs="Georgia Pro"/>
          <w:color w:val="C00000"/>
        </w:rPr>
        <w:t xml:space="preserve">I no longer deserve to be called your son; treat me as you would treat one of your hired workers.”’ </w:t>
      </w:r>
      <w:r w:rsidRPr="454C29E3">
        <w:rPr>
          <w:rFonts w:ascii="Georgia Pro" w:eastAsia="Georgia Pro" w:hAnsi="Georgia Pro" w:cs="Georgia Pro"/>
          <w:b/>
          <w:bCs/>
          <w:color w:val="C00000"/>
          <w:vertAlign w:val="superscript"/>
        </w:rPr>
        <w:t xml:space="preserve">20 </w:t>
      </w:r>
      <w:r w:rsidRPr="454C29E3">
        <w:rPr>
          <w:rFonts w:ascii="Georgia Pro" w:eastAsia="Georgia Pro" w:hAnsi="Georgia Pro" w:cs="Georgia Pro"/>
          <w:color w:val="C00000"/>
        </w:rPr>
        <w:t xml:space="preserve">So he got up and went back to his father. While he was still a long way off, his father caught sight of </w:t>
      </w:r>
      <w:proofErr w:type="gramStart"/>
      <w:r w:rsidRPr="454C29E3">
        <w:rPr>
          <w:rFonts w:ascii="Georgia Pro" w:eastAsia="Georgia Pro" w:hAnsi="Georgia Pro" w:cs="Georgia Pro"/>
          <w:color w:val="C00000"/>
        </w:rPr>
        <w:t>him, and</w:t>
      </w:r>
      <w:proofErr w:type="gramEnd"/>
      <w:r w:rsidRPr="454C29E3">
        <w:rPr>
          <w:rFonts w:ascii="Georgia Pro" w:eastAsia="Georgia Pro" w:hAnsi="Georgia Pro" w:cs="Georgia Pro"/>
          <w:color w:val="C00000"/>
        </w:rPr>
        <w:t xml:space="preserve"> was filled with compassion. He ran to his son, embraced him and kissed him. </w:t>
      </w:r>
      <w:r w:rsidRPr="454C29E3">
        <w:rPr>
          <w:rFonts w:ascii="Georgia Pro" w:eastAsia="Georgia Pro" w:hAnsi="Georgia Pro" w:cs="Georgia Pro"/>
          <w:b/>
          <w:bCs/>
          <w:color w:val="C00000"/>
          <w:vertAlign w:val="superscript"/>
        </w:rPr>
        <w:t xml:space="preserve">21 </w:t>
      </w:r>
      <w:r w:rsidRPr="454C29E3">
        <w:rPr>
          <w:rFonts w:ascii="Georgia Pro" w:eastAsia="Georgia Pro" w:hAnsi="Georgia Pro" w:cs="Georgia Pro"/>
          <w:color w:val="C00000"/>
        </w:rPr>
        <w:t xml:space="preserve">His son said to him, ‘Father, I have sinned against heaven and against you; I no longer deserve to be called your son.’ </w:t>
      </w:r>
      <w:r w:rsidRPr="454C29E3">
        <w:rPr>
          <w:rFonts w:ascii="Georgia Pro" w:eastAsia="Georgia Pro" w:hAnsi="Georgia Pro" w:cs="Georgia Pro"/>
          <w:b/>
          <w:bCs/>
          <w:color w:val="C00000"/>
          <w:vertAlign w:val="superscript"/>
        </w:rPr>
        <w:t xml:space="preserve">22 </w:t>
      </w:r>
      <w:r w:rsidRPr="454C29E3">
        <w:rPr>
          <w:rFonts w:ascii="Georgia Pro" w:eastAsia="Georgia Pro" w:hAnsi="Georgia Pro" w:cs="Georgia Pro"/>
          <w:color w:val="C00000"/>
        </w:rPr>
        <w:t xml:space="preserve">But his father ordered his servants, ‘Quickly bring the finest robe and put it on him; put a ring on his finger and sandals on his feet. </w:t>
      </w:r>
      <w:r w:rsidRPr="454C29E3">
        <w:rPr>
          <w:rFonts w:ascii="Georgia Pro" w:eastAsia="Georgia Pro" w:hAnsi="Georgia Pro" w:cs="Georgia Pro"/>
          <w:b/>
          <w:bCs/>
          <w:color w:val="C00000"/>
          <w:vertAlign w:val="superscript"/>
        </w:rPr>
        <w:t xml:space="preserve">23 </w:t>
      </w:r>
      <w:r w:rsidRPr="454C29E3">
        <w:rPr>
          <w:rFonts w:ascii="Georgia Pro" w:eastAsia="Georgia Pro" w:hAnsi="Georgia Pro" w:cs="Georgia Pro"/>
          <w:color w:val="C00000"/>
        </w:rPr>
        <w:t xml:space="preserve">Take the fattened calf and slaughter it. Then let us celebrate with a feast, </w:t>
      </w:r>
      <w:proofErr w:type="gramStart"/>
      <w:r w:rsidRPr="454C29E3">
        <w:rPr>
          <w:rFonts w:ascii="Georgia Pro" w:eastAsia="Georgia Pro" w:hAnsi="Georgia Pro" w:cs="Georgia Pro"/>
          <w:b/>
          <w:bCs/>
          <w:color w:val="C00000"/>
          <w:vertAlign w:val="superscript"/>
        </w:rPr>
        <w:t>24</w:t>
      </w:r>
      <w:proofErr w:type="gramEnd"/>
      <w:r w:rsidRPr="454C29E3">
        <w:rPr>
          <w:rFonts w:ascii="Georgia Pro" w:eastAsia="Georgia Pro" w:hAnsi="Georgia Pro" w:cs="Georgia Pro"/>
          <w:b/>
          <w:bCs/>
          <w:color w:val="C00000"/>
          <w:vertAlign w:val="superscript"/>
        </w:rPr>
        <w:t xml:space="preserve"> </w:t>
      </w:r>
      <w:r w:rsidRPr="454C29E3">
        <w:rPr>
          <w:rFonts w:ascii="Georgia Pro" w:eastAsia="Georgia Pro" w:hAnsi="Georgia Pro" w:cs="Georgia Pro"/>
          <w:color w:val="C00000"/>
        </w:rPr>
        <w:t xml:space="preserve">because this son of mine was dead, and has come to life again; he was </w:t>
      </w:r>
      <w:proofErr w:type="gramStart"/>
      <w:r w:rsidRPr="454C29E3">
        <w:rPr>
          <w:rFonts w:ascii="Georgia Pro" w:eastAsia="Georgia Pro" w:hAnsi="Georgia Pro" w:cs="Georgia Pro"/>
          <w:color w:val="C00000"/>
        </w:rPr>
        <w:t>lost, and</w:t>
      </w:r>
      <w:proofErr w:type="gramEnd"/>
      <w:r w:rsidRPr="454C29E3">
        <w:rPr>
          <w:rFonts w:ascii="Georgia Pro" w:eastAsia="Georgia Pro" w:hAnsi="Georgia Pro" w:cs="Georgia Pro"/>
          <w:color w:val="C00000"/>
        </w:rPr>
        <w:t xml:space="preserve"> has been found.’ Then the celebration began. </w:t>
      </w:r>
      <w:r w:rsidRPr="454C29E3">
        <w:rPr>
          <w:rFonts w:ascii="Georgia Pro" w:eastAsia="Georgia Pro" w:hAnsi="Georgia Pro" w:cs="Georgia Pro"/>
          <w:b/>
          <w:bCs/>
          <w:color w:val="C00000"/>
          <w:vertAlign w:val="superscript"/>
        </w:rPr>
        <w:t xml:space="preserve">25 </w:t>
      </w:r>
      <w:r w:rsidRPr="454C29E3">
        <w:rPr>
          <w:rFonts w:ascii="Georgia Pro" w:eastAsia="Georgia Pro" w:hAnsi="Georgia Pro" w:cs="Georgia Pro"/>
          <w:color w:val="C00000"/>
        </w:rPr>
        <w:t xml:space="preserve">Now the older son had been out in the field and, on his way back, as he neared the house, he </w:t>
      </w:r>
      <w:proofErr w:type="gramStart"/>
      <w:r w:rsidRPr="454C29E3">
        <w:rPr>
          <w:rFonts w:ascii="Georgia Pro" w:eastAsia="Georgia Pro" w:hAnsi="Georgia Pro" w:cs="Georgia Pro"/>
          <w:color w:val="C00000"/>
        </w:rPr>
        <w:t>heard the sound of</w:t>
      </w:r>
      <w:proofErr w:type="gramEnd"/>
      <w:r w:rsidRPr="454C29E3">
        <w:rPr>
          <w:rFonts w:ascii="Georgia Pro" w:eastAsia="Georgia Pro" w:hAnsi="Georgia Pro" w:cs="Georgia Pro"/>
          <w:color w:val="C00000"/>
        </w:rPr>
        <w:t xml:space="preserve"> music and dancing. </w:t>
      </w:r>
      <w:r w:rsidRPr="454C29E3">
        <w:rPr>
          <w:rFonts w:ascii="Georgia Pro" w:eastAsia="Georgia Pro" w:hAnsi="Georgia Pro" w:cs="Georgia Pro"/>
          <w:b/>
          <w:bCs/>
          <w:color w:val="C00000"/>
          <w:vertAlign w:val="superscript"/>
        </w:rPr>
        <w:t xml:space="preserve">26 </w:t>
      </w:r>
      <w:r w:rsidRPr="454C29E3">
        <w:rPr>
          <w:rFonts w:ascii="Georgia Pro" w:eastAsia="Georgia Pro" w:hAnsi="Georgia Pro" w:cs="Georgia Pro"/>
          <w:color w:val="C00000"/>
        </w:rPr>
        <w:t xml:space="preserve">He called one of the servants and </w:t>
      </w:r>
      <w:r w:rsidRPr="454C29E3">
        <w:rPr>
          <w:rFonts w:ascii="Georgia Pro" w:eastAsia="Georgia Pro" w:hAnsi="Georgia Pro" w:cs="Georgia Pro"/>
          <w:color w:val="C00000"/>
        </w:rPr>
        <w:lastRenderedPageBreak/>
        <w:t xml:space="preserve">asked what this might mean. </w:t>
      </w:r>
      <w:r w:rsidRPr="454C29E3">
        <w:rPr>
          <w:rFonts w:ascii="Georgia Pro" w:eastAsia="Georgia Pro" w:hAnsi="Georgia Pro" w:cs="Georgia Pro"/>
          <w:b/>
          <w:bCs/>
          <w:color w:val="C00000"/>
          <w:vertAlign w:val="superscript"/>
        </w:rPr>
        <w:t xml:space="preserve">27 </w:t>
      </w:r>
      <w:r w:rsidRPr="454C29E3">
        <w:rPr>
          <w:rFonts w:ascii="Georgia Pro" w:eastAsia="Georgia Pro" w:hAnsi="Georgia Pro" w:cs="Georgia Pro"/>
          <w:color w:val="C00000"/>
        </w:rPr>
        <w:t xml:space="preserve">The servant said to him, ‘Your brother has </w:t>
      </w:r>
      <w:proofErr w:type="gramStart"/>
      <w:r w:rsidRPr="454C29E3">
        <w:rPr>
          <w:rFonts w:ascii="Georgia Pro" w:eastAsia="Georgia Pro" w:hAnsi="Georgia Pro" w:cs="Georgia Pro"/>
          <w:color w:val="C00000"/>
        </w:rPr>
        <w:t>returned</w:t>
      </w:r>
      <w:proofErr w:type="gramEnd"/>
      <w:r w:rsidRPr="454C29E3">
        <w:rPr>
          <w:rFonts w:ascii="Georgia Pro" w:eastAsia="Georgia Pro" w:hAnsi="Georgia Pro" w:cs="Georgia Pro"/>
          <w:color w:val="C00000"/>
        </w:rPr>
        <w:t xml:space="preserve"> and your father has slaughtered the fattened calf because he has </w:t>
      </w:r>
      <w:proofErr w:type="gramStart"/>
      <w:r w:rsidRPr="454C29E3">
        <w:rPr>
          <w:rFonts w:ascii="Georgia Pro" w:eastAsia="Georgia Pro" w:hAnsi="Georgia Pro" w:cs="Georgia Pro"/>
          <w:color w:val="C00000"/>
        </w:rPr>
        <w:t>him</w:t>
      </w:r>
      <w:proofErr w:type="gramEnd"/>
      <w:r w:rsidRPr="454C29E3">
        <w:rPr>
          <w:rFonts w:ascii="Georgia Pro" w:eastAsia="Georgia Pro" w:hAnsi="Georgia Pro" w:cs="Georgia Pro"/>
          <w:color w:val="C00000"/>
        </w:rPr>
        <w:t xml:space="preserve"> back safe and sound.’ </w:t>
      </w:r>
      <w:r w:rsidRPr="454C29E3">
        <w:rPr>
          <w:rFonts w:ascii="Georgia Pro" w:eastAsia="Georgia Pro" w:hAnsi="Georgia Pro" w:cs="Georgia Pro"/>
          <w:b/>
          <w:bCs/>
          <w:color w:val="C00000"/>
          <w:vertAlign w:val="superscript"/>
        </w:rPr>
        <w:t xml:space="preserve">28 </w:t>
      </w:r>
      <w:r w:rsidRPr="454C29E3">
        <w:rPr>
          <w:rFonts w:ascii="Georgia Pro" w:eastAsia="Georgia Pro" w:hAnsi="Georgia Pro" w:cs="Georgia Pro"/>
          <w:color w:val="C00000"/>
        </w:rPr>
        <w:t xml:space="preserve">He became angry, and when he refused to enter the house, his father came out and pleaded with him. </w:t>
      </w:r>
      <w:r w:rsidRPr="454C29E3">
        <w:rPr>
          <w:rFonts w:ascii="Georgia Pro" w:eastAsia="Georgia Pro" w:hAnsi="Georgia Pro" w:cs="Georgia Pro"/>
          <w:b/>
          <w:bCs/>
          <w:color w:val="C00000"/>
          <w:vertAlign w:val="superscript"/>
        </w:rPr>
        <w:t xml:space="preserve">29 </w:t>
      </w:r>
      <w:r w:rsidRPr="454C29E3">
        <w:rPr>
          <w:rFonts w:ascii="Georgia Pro" w:eastAsia="Georgia Pro" w:hAnsi="Georgia Pro" w:cs="Georgia Pro"/>
          <w:color w:val="C00000"/>
        </w:rPr>
        <w:t xml:space="preserve">He said to his father in reply, ‘Look, all these years I served you and not once did I disobey your orders; yet you never gave me even a young goat to feast on with my friends. </w:t>
      </w:r>
      <w:r w:rsidRPr="454C29E3">
        <w:rPr>
          <w:rFonts w:ascii="Georgia Pro" w:eastAsia="Georgia Pro" w:hAnsi="Georgia Pro" w:cs="Georgia Pro"/>
          <w:b/>
          <w:bCs/>
          <w:color w:val="C00000"/>
          <w:vertAlign w:val="superscript"/>
        </w:rPr>
        <w:t xml:space="preserve">30 </w:t>
      </w:r>
      <w:r w:rsidRPr="454C29E3">
        <w:rPr>
          <w:rFonts w:ascii="Georgia Pro" w:eastAsia="Georgia Pro" w:hAnsi="Georgia Pro" w:cs="Georgia Pro"/>
          <w:color w:val="C00000"/>
        </w:rPr>
        <w:t xml:space="preserve">But when your son returns who swallowed up your property with prostitutes, for him you slaughter the fattened calf.’ </w:t>
      </w:r>
      <w:r w:rsidRPr="454C29E3">
        <w:rPr>
          <w:rFonts w:ascii="Georgia Pro" w:eastAsia="Georgia Pro" w:hAnsi="Georgia Pro" w:cs="Georgia Pro"/>
          <w:b/>
          <w:bCs/>
          <w:color w:val="C00000"/>
          <w:vertAlign w:val="superscript"/>
        </w:rPr>
        <w:t xml:space="preserve">31 </w:t>
      </w:r>
      <w:r w:rsidRPr="454C29E3">
        <w:rPr>
          <w:rFonts w:ascii="Georgia Pro" w:eastAsia="Georgia Pro" w:hAnsi="Georgia Pro" w:cs="Georgia Pro"/>
          <w:color w:val="C00000"/>
        </w:rPr>
        <w:t xml:space="preserve">He said to him, ‘My son, you are here with me always; everything I have is yours. </w:t>
      </w:r>
      <w:r w:rsidRPr="454C29E3">
        <w:rPr>
          <w:rFonts w:ascii="Georgia Pro" w:eastAsia="Georgia Pro" w:hAnsi="Georgia Pro" w:cs="Georgia Pro"/>
          <w:b/>
          <w:bCs/>
          <w:color w:val="C00000"/>
          <w:vertAlign w:val="superscript"/>
        </w:rPr>
        <w:t xml:space="preserve">32 </w:t>
      </w:r>
      <w:r w:rsidRPr="454C29E3">
        <w:rPr>
          <w:rFonts w:ascii="Georgia Pro" w:eastAsia="Georgia Pro" w:hAnsi="Georgia Pro" w:cs="Georgia Pro"/>
          <w:color w:val="C00000"/>
        </w:rPr>
        <w:t>But now we must celebrate and rejoice, because your brother was dead and has come to life again; he was lost and has been found.’”</w:t>
      </w:r>
    </w:p>
    <w:p w14:paraId="53BFADC4" w14:textId="63267276" w:rsidR="727F2F34" w:rsidRDefault="727F2F34" w:rsidP="454C29E3">
      <w:pPr>
        <w:pStyle w:val="Heading3"/>
        <w:rPr>
          <w:rFonts w:ascii="Georgia Pro" w:eastAsia="Georgia Pro" w:hAnsi="Georgia Pro" w:cs="Georgia Pro"/>
        </w:rPr>
      </w:pPr>
      <w:r w:rsidRPr="454C29E3">
        <w:rPr>
          <w:rFonts w:ascii="Georgia Pro" w:eastAsia="Georgia Pro" w:hAnsi="Georgia Pro" w:cs="Georgia Pro"/>
        </w:rPr>
        <w:t>Reflection from the words of St. Oscar Romero:</w:t>
      </w:r>
    </w:p>
    <w:p w14:paraId="67D8A81C" w14:textId="7EC25E20" w:rsidR="02C0E8C8" w:rsidRDefault="02C0E8C8" w:rsidP="454C29E3">
      <w:pPr>
        <w:rPr>
          <w:rFonts w:ascii="Georgia Pro" w:eastAsia="Georgia Pro" w:hAnsi="Georgia Pro" w:cs="Georgia Pro"/>
          <w:b/>
          <w:bCs/>
          <w:color w:val="000000" w:themeColor="text1"/>
        </w:rPr>
      </w:pPr>
      <w:r w:rsidRPr="454C29E3">
        <w:rPr>
          <w:rFonts w:ascii="Georgia Pro" w:eastAsia="Georgia Pro" w:hAnsi="Georgia Pro" w:cs="Georgia Pro"/>
          <w:b/>
          <w:bCs/>
          <w:color w:val="000000" w:themeColor="text1"/>
        </w:rPr>
        <w:t>Reader #10:</w:t>
      </w:r>
    </w:p>
    <w:p w14:paraId="5426C95F" w14:textId="1C58FA7E" w:rsidR="727F2F34" w:rsidRDefault="727F2F34" w:rsidP="454C29E3">
      <w:pPr>
        <w:rPr>
          <w:rFonts w:ascii="Georgia Pro" w:eastAsia="Georgia Pro" w:hAnsi="Georgia Pro" w:cs="Georgia Pro"/>
          <w:color w:val="501549" w:themeColor="accent5" w:themeShade="80"/>
        </w:rPr>
      </w:pPr>
      <w:r w:rsidRPr="454C29E3">
        <w:rPr>
          <w:rFonts w:ascii="Georgia Pro" w:eastAsia="Georgia Pro" w:hAnsi="Georgia Pro" w:cs="Georgia Pro"/>
          <w:color w:val="501549" w:themeColor="accent5" w:themeShade="80"/>
        </w:rPr>
        <w:t>I would like us just to sit in silence and remember that the story of that son is our own personal story. Each of you, and myself as well, can see in the parable of the prodigal son something of our own history...Th</w:t>
      </w:r>
      <w:r w:rsidR="0DF89BA9" w:rsidRPr="454C29E3">
        <w:rPr>
          <w:rFonts w:ascii="Georgia Pro" w:eastAsia="Georgia Pro" w:hAnsi="Georgia Pro" w:cs="Georgia Pro"/>
          <w:color w:val="501549" w:themeColor="accent5" w:themeShade="80"/>
        </w:rPr>
        <w:t>e God of love invites us to live in his house, but we capriciously and crazily run away, trying to enjoy a life without God, which is sin. Even so, God patiently waits until the day when his son returns home. When the son, overcome with misery and abandoned by others, remembers that there is no greater love than God’s, he returns.</w:t>
      </w:r>
      <w:r w:rsidR="755FC857" w:rsidRPr="454C29E3">
        <w:rPr>
          <w:rFonts w:ascii="Georgia Pro" w:eastAsia="Georgia Pro" w:hAnsi="Georgia Pro" w:cs="Georgia Pro"/>
          <w:color w:val="501549" w:themeColor="accent5" w:themeShade="80"/>
        </w:rPr>
        <w:t xml:space="preserve"> Though the son expects to find God resentful and rejecting, he finds him instead welcoming him with outstretched arms, ready to throw a party to celebrate his return.</w:t>
      </w:r>
    </w:p>
    <w:p w14:paraId="2F128268" w14:textId="580105FF" w:rsidR="755FC857" w:rsidRDefault="755FC857" w:rsidP="454C29E3">
      <w:pPr>
        <w:rPr>
          <w:rFonts w:ascii="Georgia Pro" w:eastAsia="Georgia Pro" w:hAnsi="Georgia Pro" w:cs="Georgia Pro"/>
          <w:color w:val="501549" w:themeColor="accent5" w:themeShade="80"/>
        </w:rPr>
      </w:pPr>
      <w:r w:rsidRPr="454C29E3">
        <w:rPr>
          <w:rFonts w:ascii="Georgia Pro" w:eastAsia="Georgia Pro" w:hAnsi="Georgia Pro" w:cs="Georgia Pro"/>
          <w:color w:val="501549" w:themeColor="accent5" w:themeShade="80"/>
        </w:rPr>
        <w:t>~Homily, March 16, 1980</w:t>
      </w:r>
    </w:p>
    <w:p w14:paraId="1B1715FF" w14:textId="327F1521" w:rsidR="547A03DD" w:rsidRDefault="547A03DD" w:rsidP="454C29E3">
      <w:pPr>
        <w:rPr>
          <w:rFonts w:ascii="Georgia Pro" w:eastAsia="Georgia Pro" w:hAnsi="Georgia Pro" w:cs="Georgia Pro"/>
          <w:b/>
          <w:bCs/>
        </w:rPr>
      </w:pPr>
      <w:r w:rsidRPr="454C29E3">
        <w:rPr>
          <w:rFonts w:ascii="Georgia Pro" w:eastAsia="Georgia Pro" w:hAnsi="Georgia Pro" w:cs="Georgia Pro"/>
          <w:b/>
          <w:bCs/>
        </w:rPr>
        <w:t>All:</w:t>
      </w:r>
    </w:p>
    <w:p w14:paraId="5B49A221" w14:textId="38C111DB" w:rsidR="755FC857" w:rsidRDefault="755FC857" w:rsidP="454C29E3">
      <w:pPr>
        <w:rPr>
          <w:rFonts w:ascii="Georgia Pro" w:eastAsia="Georgia Pro" w:hAnsi="Georgia Pro" w:cs="Georgia Pro"/>
          <w:b/>
          <w:bCs/>
        </w:rPr>
      </w:pPr>
      <w:r w:rsidRPr="454C29E3">
        <w:rPr>
          <w:rFonts w:ascii="Georgia Pro" w:eastAsia="Georgia Pro" w:hAnsi="Georgia Pro" w:cs="Georgia Pro"/>
          <w:b/>
          <w:bCs/>
        </w:rPr>
        <w:t>Pray the Our Father</w:t>
      </w:r>
      <w:r w:rsidR="276E487E" w:rsidRPr="454C29E3">
        <w:rPr>
          <w:rFonts w:ascii="Georgia Pro" w:eastAsia="Georgia Pro" w:hAnsi="Georgia Pro" w:cs="Georgia Pro"/>
          <w:b/>
          <w:bCs/>
        </w:rPr>
        <w:t xml:space="preserve"> (1x)</w:t>
      </w:r>
    </w:p>
    <w:p w14:paraId="30793807" w14:textId="55E37640" w:rsidR="755FC857" w:rsidRDefault="755FC857" w:rsidP="454C29E3">
      <w:pPr>
        <w:rPr>
          <w:rFonts w:ascii="Georgia Pro" w:eastAsia="Georgia Pro" w:hAnsi="Georgia Pro" w:cs="Georgia Pro"/>
          <w:b/>
          <w:bCs/>
        </w:rPr>
      </w:pPr>
      <w:r w:rsidRPr="454C29E3">
        <w:rPr>
          <w:rFonts w:ascii="Georgia Pro" w:eastAsia="Georgia Pro" w:hAnsi="Georgia Pro" w:cs="Georgia Pro"/>
          <w:b/>
          <w:bCs/>
        </w:rPr>
        <w:t>Pray the Hail Mary (10x)</w:t>
      </w:r>
    </w:p>
    <w:p w14:paraId="07E66333" w14:textId="76F6CF8C" w:rsidR="755FC857" w:rsidRDefault="755FC857" w:rsidP="454C29E3">
      <w:pPr>
        <w:rPr>
          <w:rFonts w:ascii="Georgia Pro" w:eastAsia="Georgia Pro" w:hAnsi="Georgia Pro" w:cs="Georgia Pro"/>
          <w:b/>
          <w:bCs/>
        </w:rPr>
      </w:pPr>
      <w:r w:rsidRPr="454C29E3">
        <w:rPr>
          <w:rFonts w:ascii="Georgia Pro" w:eastAsia="Georgia Pro" w:hAnsi="Georgia Pro" w:cs="Georgia Pro"/>
          <w:b/>
          <w:bCs/>
        </w:rPr>
        <w:t>Pray the Glory be</w:t>
      </w:r>
      <w:r w:rsidR="596A7D74" w:rsidRPr="454C29E3">
        <w:rPr>
          <w:rFonts w:ascii="Georgia Pro" w:eastAsia="Georgia Pro" w:hAnsi="Georgia Pro" w:cs="Georgia Pro"/>
          <w:b/>
          <w:bCs/>
        </w:rPr>
        <w:t xml:space="preserve"> (1x)</w:t>
      </w:r>
    </w:p>
    <w:p w14:paraId="5843A290" w14:textId="71FEFDFE" w:rsidR="755FC857" w:rsidRDefault="755FC857" w:rsidP="454C29E3">
      <w:pPr>
        <w:pStyle w:val="Heading3"/>
        <w:rPr>
          <w:rFonts w:ascii="Georgia Pro" w:eastAsia="Georgia Pro" w:hAnsi="Georgia Pro" w:cs="Georgia Pro"/>
        </w:rPr>
      </w:pPr>
      <w:r w:rsidRPr="454C29E3">
        <w:rPr>
          <w:rFonts w:ascii="Georgia Pro" w:eastAsia="Georgia Pro" w:hAnsi="Georgia Pro" w:cs="Georgia Pro"/>
        </w:rPr>
        <w:t>Concluding Prayer at the end of the decade (Bishop Wilson)</w:t>
      </w:r>
    </w:p>
    <w:p w14:paraId="05987270" w14:textId="5581CBF1" w:rsidR="403CEA0F" w:rsidRDefault="403CEA0F" w:rsidP="454C29E3">
      <w:pPr>
        <w:rPr>
          <w:rFonts w:ascii="Georgia Pro" w:eastAsia="Georgia Pro" w:hAnsi="Georgia Pro" w:cs="Georgia Pro"/>
          <w:b/>
          <w:bCs/>
          <w:color w:val="000000" w:themeColor="text1"/>
        </w:rPr>
      </w:pPr>
      <w:r w:rsidRPr="454C29E3">
        <w:rPr>
          <w:rFonts w:ascii="Georgia Pro" w:eastAsia="Georgia Pro" w:hAnsi="Georgia Pro" w:cs="Georgia Pro"/>
          <w:b/>
          <w:bCs/>
          <w:color w:val="000000" w:themeColor="text1"/>
        </w:rPr>
        <w:t>Leader:</w:t>
      </w:r>
    </w:p>
    <w:p w14:paraId="7D12C3A4" w14:textId="60A96DCD" w:rsidR="755FC857" w:rsidRDefault="755FC857" w:rsidP="454C29E3">
      <w:pPr>
        <w:rPr>
          <w:rFonts w:ascii="Georgia Pro" w:eastAsia="Georgia Pro" w:hAnsi="Georgia Pro" w:cs="Georgia Pro"/>
          <w:i/>
          <w:iCs/>
          <w:color w:val="000000" w:themeColor="text1"/>
        </w:rPr>
      </w:pPr>
      <w:r w:rsidRPr="454C29E3">
        <w:rPr>
          <w:rFonts w:ascii="Georgia Pro" w:eastAsia="Georgia Pro" w:hAnsi="Georgia Pro" w:cs="Georgia Pro"/>
          <w:i/>
          <w:iCs/>
          <w:color w:val="000000" w:themeColor="text1"/>
        </w:rPr>
        <w:t>Heavenly Father, you have given us the freedom to accept or reject your love for us.</w:t>
      </w:r>
    </w:p>
    <w:p w14:paraId="7F95284B" w14:textId="3F82EF5C" w:rsidR="755FC857" w:rsidRDefault="755FC857" w:rsidP="454C29E3">
      <w:pPr>
        <w:rPr>
          <w:rFonts w:ascii="Georgia Pro" w:eastAsia="Georgia Pro" w:hAnsi="Georgia Pro" w:cs="Georgia Pro"/>
          <w:i/>
          <w:iCs/>
          <w:color w:val="000000" w:themeColor="text1"/>
        </w:rPr>
      </w:pPr>
      <w:r w:rsidRPr="454C29E3">
        <w:rPr>
          <w:rFonts w:ascii="Georgia Pro" w:eastAsia="Georgia Pro" w:hAnsi="Georgia Pro" w:cs="Georgia Pro"/>
          <w:i/>
          <w:iCs/>
          <w:color w:val="000000" w:themeColor="text1"/>
        </w:rPr>
        <w:t>Help us to always say, yes, to your love,</w:t>
      </w:r>
    </w:p>
    <w:p w14:paraId="6829804B" w14:textId="27A6202C" w:rsidR="755FC857" w:rsidRDefault="755FC857" w:rsidP="454C29E3">
      <w:pPr>
        <w:rPr>
          <w:rFonts w:ascii="Georgia Pro" w:eastAsia="Georgia Pro" w:hAnsi="Georgia Pro" w:cs="Georgia Pro"/>
          <w:i/>
          <w:iCs/>
          <w:color w:val="000000" w:themeColor="text1"/>
        </w:rPr>
      </w:pPr>
      <w:r w:rsidRPr="454C29E3">
        <w:rPr>
          <w:rFonts w:ascii="Georgia Pro" w:eastAsia="Georgia Pro" w:hAnsi="Georgia Pro" w:cs="Georgia Pro"/>
          <w:i/>
          <w:iCs/>
          <w:color w:val="000000" w:themeColor="text1"/>
        </w:rPr>
        <w:t>Shown to us in your beloved Son Jesus.</w:t>
      </w:r>
    </w:p>
    <w:p w14:paraId="7D32B151" w14:textId="702991B0" w:rsidR="755FC857" w:rsidRDefault="755FC857" w:rsidP="454C29E3">
      <w:pPr>
        <w:rPr>
          <w:rFonts w:ascii="Georgia Pro" w:eastAsia="Georgia Pro" w:hAnsi="Georgia Pro" w:cs="Georgia Pro"/>
          <w:i/>
          <w:iCs/>
          <w:color w:val="000000" w:themeColor="text1"/>
        </w:rPr>
      </w:pPr>
      <w:r w:rsidRPr="454C29E3">
        <w:rPr>
          <w:rFonts w:ascii="Georgia Pro" w:eastAsia="Georgia Pro" w:hAnsi="Georgia Pro" w:cs="Georgia Pro"/>
          <w:i/>
          <w:iCs/>
          <w:color w:val="000000" w:themeColor="text1"/>
        </w:rPr>
        <w:t>When we stray from you,</w:t>
      </w:r>
    </w:p>
    <w:p w14:paraId="04D0581B" w14:textId="6483A741" w:rsidR="755FC857" w:rsidRDefault="755FC857" w:rsidP="454C29E3">
      <w:pPr>
        <w:rPr>
          <w:rFonts w:ascii="Georgia Pro" w:eastAsia="Georgia Pro" w:hAnsi="Georgia Pro" w:cs="Georgia Pro"/>
          <w:i/>
          <w:iCs/>
          <w:color w:val="000000" w:themeColor="text1"/>
        </w:rPr>
      </w:pPr>
      <w:r w:rsidRPr="454C29E3">
        <w:rPr>
          <w:rFonts w:ascii="Georgia Pro" w:eastAsia="Georgia Pro" w:hAnsi="Georgia Pro" w:cs="Georgia Pro"/>
          <w:i/>
          <w:iCs/>
          <w:color w:val="000000" w:themeColor="text1"/>
        </w:rPr>
        <w:t>Bring us back with your compassionate, patient loving.</w:t>
      </w:r>
    </w:p>
    <w:p w14:paraId="4874BF58" w14:textId="61D85265" w:rsidR="755FC857" w:rsidRDefault="755FC857" w:rsidP="454C29E3">
      <w:pPr>
        <w:rPr>
          <w:rFonts w:ascii="Georgia Pro" w:eastAsia="Georgia Pro" w:hAnsi="Georgia Pro" w:cs="Georgia Pro"/>
          <w:i/>
          <w:iCs/>
          <w:color w:val="000000" w:themeColor="text1"/>
        </w:rPr>
      </w:pPr>
      <w:r w:rsidRPr="454C29E3">
        <w:rPr>
          <w:rFonts w:ascii="Georgia Pro" w:eastAsia="Georgia Pro" w:hAnsi="Georgia Pro" w:cs="Georgia Pro"/>
          <w:i/>
          <w:iCs/>
          <w:color w:val="000000" w:themeColor="text1"/>
        </w:rPr>
        <w:t>Give us generous hearts towards those distant from you and your Church, and in need of mercy.</w:t>
      </w:r>
    </w:p>
    <w:p w14:paraId="5069D29E" w14:textId="10A50F68" w:rsidR="755FC857" w:rsidRDefault="755FC857" w:rsidP="454C29E3">
      <w:pPr>
        <w:rPr>
          <w:rFonts w:ascii="Georgia Pro" w:eastAsia="Georgia Pro" w:hAnsi="Georgia Pro" w:cs="Georgia Pro"/>
          <w:i/>
          <w:iCs/>
          <w:color w:val="000000" w:themeColor="text1"/>
        </w:rPr>
      </w:pPr>
      <w:r w:rsidRPr="454C29E3">
        <w:rPr>
          <w:rFonts w:ascii="Georgia Pro" w:eastAsia="Georgia Pro" w:hAnsi="Georgia Pro" w:cs="Georgia Pro"/>
          <w:i/>
          <w:iCs/>
          <w:color w:val="000000" w:themeColor="text1"/>
        </w:rPr>
        <w:t>We ask this through Christ Our Lord. Amen.</w:t>
      </w:r>
    </w:p>
    <w:p w14:paraId="1BBFE538" w14:textId="720C2A00" w:rsidR="32C7DC7E" w:rsidRDefault="32C7DC7E" w:rsidP="454C29E3">
      <w:pPr>
        <w:rPr>
          <w:rFonts w:ascii="Georgia Pro" w:eastAsia="Georgia Pro" w:hAnsi="Georgia Pro" w:cs="Georgia Pro"/>
          <w:b/>
          <w:bCs/>
        </w:rPr>
      </w:pPr>
      <w:r w:rsidRPr="454C29E3">
        <w:rPr>
          <w:rFonts w:ascii="Georgia Pro" w:eastAsia="Georgia Pro" w:hAnsi="Georgia Pro" w:cs="Georgia Pro"/>
          <w:i/>
          <w:iCs/>
        </w:rPr>
        <w:t>Holy Mary, Mother of God</w:t>
      </w:r>
      <w:r w:rsidRPr="454C29E3">
        <w:rPr>
          <w:rFonts w:ascii="Georgia Pro" w:eastAsia="Georgia Pro" w:hAnsi="Georgia Pro" w:cs="Georgia Pro"/>
        </w:rPr>
        <w:t>—</w:t>
      </w:r>
      <w:r w:rsidRPr="454C29E3">
        <w:rPr>
          <w:rFonts w:ascii="Georgia Pro" w:eastAsia="Georgia Pro" w:hAnsi="Georgia Pro" w:cs="Georgia Pro"/>
          <w:b/>
          <w:bCs/>
        </w:rPr>
        <w:t>pray for us</w:t>
      </w:r>
    </w:p>
    <w:p w14:paraId="21BF6C17" w14:textId="766A083E" w:rsidR="32C7DC7E" w:rsidRDefault="32C7DC7E" w:rsidP="454C29E3">
      <w:pPr>
        <w:rPr>
          <w:rFonts w:ascii="Georgia Pro" w:eastAsia="Georgia Pro" w:hAnsi="Georgia Pro" w:cs="Georgia Pro"/>
          <w:b/>
          <w:bCs/>
        </w:rPr>
      </w:pPr>
      <w:r w:rsidRPr="454C29E3">
        <w:rPr>
          <w:rFonts w:ascii="Georgia Pro" w:eastAsia="Georgia Pro" w:hAnsi="Georgia Pro" w:cs="Georgia Pro"/>
          <w:i/>
          <w:iCs/>
        </w:rPr>
        <w:lastRenderedPageBreak/>
        <w:t>St. Oscar Romero</w:t>
      </w:r>
      <w:r w:rsidRPr="454C29E3">
        <w:rPr>
          <w:rFonts w:ascii="Georgia Pro" w:eastAsia="Georgia Pro" w:hAnsi="Georgia Pro" w:cs="Georgia Pro"/>
        </w:rPr>
        <w:t>—</w:t>
      </w:r>
      <w:r w:rsidRPr="454C29E3">
        <w:rPr>
          <w:rFonts w:ascii="Georgia Pro" w:eastAsia="Georgia Pro" w:hAnsi="Georgia Pro" w:cs="Georgia Pro"/>
          <w:b/>
          <w:bCs/>
        </w:rPr>
        <w:t>pray for us</w:t>
      </w:r>
    </w:p>
    <w:p w14:paraId="12B78FEA" w14:textId="1483FFC1" w:rsidR="32C7DC7E" w:rsidRDefault="32C7DC7E" w:rsidP="454C29E3">
      <w:pPr>
        <w:rPr>
          <w:rFonts w:ascii="Georgia Pro" w:eastAsia="Georgia Pro" w:hAnsi="Georgia Pro" w:cs="Georgia Pro"/>
          <w:b/>
          <w:bCs/>
        </w:rPr>
      </w:pPr>
      <w:r w:rsidRPr="454C29E3">
        <w:rPr>
          <w:rFonts w:ascii="Georgia Pro" w:eastAsia="Georgia Pro" w:hAnsi="Georgia Pro" w:cs="Georgia Pro"/>
          <w:i/>
          <w:iCs/>
        </w:rPr>
        <w:t>St. Frances Cabrini</w:t>
      </w:r>
      <w:r w:rsidRPr="454C29E3">
        <w:rPr>
          <w:rFonts w:ascii="Georgia Pro" w:eastAsia="Georgia Pro" w:hAnsi="Georgia Pro" w:cs="Georgia Pro"/>
        </w:rPr>
        <w:t>—</w:t>
      </w:r>
      <w:r w:rsidRPr="454C29E3">
        <w:rPr>
          <w:rFonts w:ascii="Georgia Pro" w:eastAsia="Georgia Pro" w:hAnsi="Georgia Pro" w:cs="Georgia Pro"/>
          <w:b/>
          <w:bCs/>
        </w:rPr>
        <w:t>pray for us</w:t>
      </w:r>
    </w:p>
    <w:p w14:paraId="33ECF666" w14:textId="005CA464" w:rsidR="454C29E3" w:rsidRDefault="454C29E3" w:rsidP="454C29E3">
      <w:pPr>
        <w:rPr>
          <w:rFonts w:ascii="Georgia Pro" w:eastAsia="Georgia Pro" w:hAnsi="Georgia Pro" w:cs="Georgia Pro"/>
          <w:b/>
          <w:bCs/>
        </w:rPr>
      </w:pPr>
    </w:p>
    <w:p w14:paraId="4AD4C0E1" w14:textId="15838A5B" w:rsidR="755FC857" w:rsidRDefault="755FC857" w:rsidP="454C29E3">
      <w:pPr>
        <w:pStyle w:val="Heading2"/>
        <w:rPr>
          <w:rFonts w:ascii="Georgia Pro" w:eastAsia="Georgia Pro" w:hAnsi="Georgia Pro" w:cs="Georgia Pro"/>
        </w:rPr>
      </w:pPr>
      <w:r w:rsidRPr="454C29E3">
        <w:rPr>
          <w:rFonts w:ascii="Georgia Pro" w:eastAsia="Georgia Pro" w:hAnsi="Georgia Pro" w:cs="Georgia Pro"/>
        </w:rPr>
        <w:t>Concluding Prayers of the Rosary:</w:t>
      </w:r>
    </w:p>
    <w:p w14:paraId="27142431" w14:textId="7C3048E9" w:rsidR="3AC14E89" w:rsidRDefault="3AC14E89" w:rsidP="454C29E3">
      <w:pPr>
        <w:rPr>
          <w:rFonts w:ascii="Georgia Pro" w:eastAsia="Georgia Pro" w:hAnsi="Georgia Pro" w:cs="Georgia Pro"/>
          <w:b/>
          <w:bCs/>
        </w:rPr>
      </w:pPr>
      <w:r w:rsidRPr="454C29E3">
        <w:rPr>
          <w:rFonts w:ascii="Georgia Pro" w:eastAsia="Georgia Pro" w:hAnsi="Georgia Pro" w:cs="Georgia Pro"/>
          <w:b/>
          <w:bCs/>
        </w:rPr>
        <w:t>All:</w:t>
      </w:r>
    </w:p>
    <w:p w14:paraId="5285878D" w14:textId="7288094B" w:rsidR="755FC857" w:rsidRDefault="755FC857" w:rsidP="454C29E3">
      <w:pPr>
        <w:rPr>
          <w:rFonts w:ascii="Georgia Pro" w:eastAsia="Georgia Pro" w:hAnsi="Georgia Pro" w:cs="Georgia Pro"/>
          <w:b/>
          <w:bCs/>
          <w:sz w:val="22"/>
          <w:szCs w:val="22"/>
        </w:rPr>
      </w:pPr>
      <w:r w:rsidRPr="454C29E3">
        <w:rPr>
          <w:rFonts w:ascii="Georgia Pro" w:eastAsia="Georgia Pro" w:hAnsi="Georgia Pro" w:cs="Georgia Pro"/>
          <w:b/>
          <w:bCs/>
          <w:sz w:val="22"/>
          <w:szCs w:val="22"/>
        </w:rPr>
        <w:t>Hail, Holy Queen, Mother of Mercy,</w:t>
      </w:r>
    </w:p>
    <w:p w14:paraId="1E43F509" w14:textId="34632FC9" w:rsidR="755FC857" w:rsidRDefault="755FC857" w:rsidP="454C29E3">
      <w:pPr>
        <w:rPr>
          <w:rFonts w:ascii="Georgia Pro" w:eastAsia="Georgia Pro" w:hAnsi="Georgia Pro" w:cs="Georgia Pro"/>
          <w:b/>
          <w:bCs/>
          <w:sz w:val="22"/>
          <w:szCs w:val="22"/>
        </w:rPr>
      </w:pPr>
      <w:r w:rsidRPr="454C29E3">
        <w:rPr>
          <w:rFonts w:ascii="Georgia Pro" w:eastAsia="Georgia Pro" w:hAnsi="Georgia Pro" w:cs="Georgia Pro"/>
          <w:b/>
          <w:bCs/>
          <w:sz w:val="22"/>
          <w:szCs w:val="22"/>
        </w:rPr>
        <w:t>Hail our life, our sweetness and our hope!</w:t>
      </w:r>
    </w:p>
    <w:p w14:paraId="6D07ECC8" w14:textId="43F7C5E3" w:rsidR="755FC857" w:rsidRDefault="755FC857" w:rsidP="454C29E3">
      <w:pPr>
        <w:rPr>
          <w:rFonts w:ascii="Georgia Pro" w:eastAsia="Georgia Pro" w:hAnsi="Georgia Pro" w:cs="Georgia Pro"/>
          <w:b/>
          <w:bCs/>
          <w:sz w:val="22"/>
          <w:szCs w:val="22"/>
        </w:rPr>
      </w:pPr>
      <w:r w:rsidRPr="454C29E3">
        <w:rPr>
          <w:rFonts w:ascii="Georgia Pro" w:eastAsia="Georgia Pro" w:hAnsi="Georgia Pro" w:cs="Georgia Pro"/>
          <w:b/>
          <w:bCs/>
          <w:sz w:val="22"/>
          <w:szCs w:val="22"/>
        </w:rPr>
        <w:t>To thee do we cry, poor banished children of Eve.</w:t>
      </w:r>
    </w:p>
    <w:p w14:paraId="4A1F6438" w14:textId="6BF3B147" w:rsidR="755FC857" w:rsidRDefault="755FC857" w:rsidP="454C29E3">
      <w:pPr>
        <w:rPr>
          <w:rFonts w:ascii="Georgia Pro" w:eastAsia="Georgia Pro" w:hAnsi="Georgia Pro" w:cs="Georgia Pro"/>
          <w:b/>
          <w:bCs/>
          <w:sz w:val="22"/>
          <w:szCs w:val="22"/>
        </w:rPr>
      </w:pPr>
      <w:r w:rsidRPr="454C29E3">
        <w:rPr>
          <w:rFonts w:ascii="Georgia Pro" w:eastAsia="Georgia Pro" w:hAnsi="Georgia Pro" w:cs="Georgia Pro"/>
          <w:b/>
          <w:bCs/>
          <w:sz w:val="22"/>
          <w:szCs w:val="22"/>
        </w:rPr>
        <w:t>To thee do we send up our sighs,</w:t>
      </w:r>
    </w:p>
    <w:p w14:paraId="5D72E397" w14:textId="331275CE" w:rsidR="755FC857" w:rsidRDefault="755FC857" w:rsidP="454C29E3">
      <w:pPr>
        <w:rPr>
          <w:rFonts w:ascii="Georgia Pro" w:eastAsia="Georgia Pro" w:hAnsi="Georgia Pro" w:cs="Georgia Pro"/>
          <w:b/>
          <w:bCs/>
          <w:sz w:val="22"/>
          <w:szCs w:val="22"/>
        </w:rPr>
      </w:pPr>
      <w:r w:rsidRPr="454C29E3">
        <w:rPr>
          <w:rFonts w:ascii="Georgia Pro" w:eastAsia="Georgia Pro" w:hAnsi="Georgia Pro" w:cs="Georgia Pro"/>
          <w:b/>
          <w:bCs/>
          <w:sz w:val="22"/>
          <w:szCs w:val="22"/>
        </w:rPr>
        <w:t>Mourning and weeping in this valley of tears!</w:t>
      </w:r>
    </w:p>
    <w:p w14:paraId="49872548" w14:textId="45745887" w:rsidR="755FC857" w:rsidRDefault="755FC857" w:rsidP="454C29E3">
      <w:pPr>
        <w:rPr>
          <w:rFonts w:ascii="Georgia Pro" w:eastAsia="Georgia Pro" w:hAnsi="Georgia Pro" w:cs="Georgia Pro"/>
          <w:b/>
          <w:bCs/>
          <w:sz w:val="22"/>
          <w:szCs w:val="22"/>
        </w:rPr>
      </w:pPr>
      <w:r w:rsidRPr="454C29E3">
        <w:rPr>
          <w:rFonts w:ascii="Georgia Pro" w:eastAsia="Georgia Pro" w:hAnsi="Georgia Pro" w:cs="Georgia Pro"/>
          <w:b/>
          <w:bCs/>
          <w:sz w:val="22"/>
          <w:szCs w:val="22"/>
        </w:rPr>
        <w:t>Turn, then, most gracious Advocate,</w:t>
      </w:r>
    </w:p>
    <w:p w14:paraId="540B09AA" w14:textId="743D6AC8" w:rsidR="755FC857" w:rsidRDefault="755FC857" w:rsidP="454C29E3">
      <w:pPr>
        <w:rPr>
          <w:rFonts w:ascii="Georgia Pro" w:eastAsia="Georgia Pro" w:hAnsi="Georgia Pro" w:cs="Georgia Pro"/>
          <w:b/>
          <w:bCs/>
          <w:sz w:val="22"/>
          <w:szCs w:val="22"/>
        </w:rPr>
      </w:pPr>
      <w:r w:rsidRPr="454C29E3">
        <w:rPr>
          <w:rFonts w:ascii="Georgia Pro" w:eastAsia="Georgia Pro" w:hAnsi="Georgia Pro" w:cs="Georgia Pro"/>
          <w:b/>
          <w:bCs/>
          <w:sz w:val="22"/>
          <w:szCs w:val="22"/>
        </w:rPr>
        <w:t>Thine eyes of mercy towards us,</w:t>
      </w:r>
    </w:p>
    <w:p w14:paraId="1A5437EC" w14:textId="373F60E8" w:rsidR="755FC857" w:rsidRDefault="755FC857" w:rsidP="454C29E3">
      <w:pPr>
        <w:rPr>
          <w:rFonts w:ascii="Georgia Pro" w:eastAsia="Georgia Pro" w:hAnsi="Georgia Pro" w:cs="Georgia Pro"/>
          <w:b/>
          <w:bCs/>
          <w:sz w:val="22"/>
          <w:szCs w:val="22"/>
        </w:rPr>
      </w:pPr>
      <w:r w:rsidRPr="454C29E3">
        <w:rPr>
          <w:rFonts w:ascii="Georgia Pro" w:eastAsia="Georgia Pro" w:hAnsi="Georgia Pro" w:cs="Georgia Pro"/>
          <w:b/>
          <w:bCs/>
          <w:sz w:val="22"/>
          <w:szCs w:val="22"/>
        </w:rPr>
        <w:t>And after this, our exile,</w:t>
      </w:r>
    </w:p>
    <w:p w14:paraId="0B687DFB" w14:textId="3C919261" w:rsidR="755FC857" w:rsidRDefault="755FC857" w:rsidP="454C29E3">
      <w:pPr>
        <w:rPr>
          <w:rFonts w:ascii="Georgia Pro" w:eastAsia="Georgia Pro" w:hAnsi="Georgia Pro" w:cs="Georgia Pro"/>
          <w:b/>
          <w:bCs/>
          <w:sz w:val="22"/>
          <w:szCs w:val="22"/>
        </w:rPr>
      </w:pPr>
      <w:r w:rsidRPr="454C29E3">
        <w:rPr>
          <w:rFonts w:ascii="Georgia Pro" w:eastAsia="Georgia Pro" w:hAnsi="Georgia Pro" w:cs="Georgia Pro"/>
          <w:b/>
          <w:bCs/>
          <w:sz w:val="22"/>
          <w:szCs w:val="22"/>
        </w:rPr>
        <w:t xml:space="preserve">Show unto us the blessed fruit of </w:t>
      </w:r>
      <w:proofErr w:type="spellStart"/>
      <w:r w:rsidRPr="454C29E3">
        <w:rPr>
          <w:rFonts w:ascii="Georgia Pro" w:eastAsia="Georgia Pro" w:hAnsi="Georgia Pro" w:cs="Georgia Pro"/>
          <w:b/>
          <w:bCs/>
          <w:sz w:val="22"/>
          <w:szCs w:val="22"/>
        </w:rPr>
        <w:t>they</w:t>
      </w:r>
      <w:proofErr w:type="spellEnd"/>
      <w:r w:rsidRPr="454C29E3">
        <w:rPr>
          <w:rFonts w:ascii="Georgia Pro" w:eastAsia="Georgia Pro" w:hAnsi="Georgia Pro" w:cs="Georgia Pro"/>
          <w:b/>
          <w:bCs/>
          <w:sz w:val="22"/>
          <w:szCs w:val="22"/>
        </w:rPr>
        <w:t xml:space="preserve"> womb, Jesus.</w:t>
      </w:r>
    </w:p>
    <w:p w14:paraId="72AD4750" w14:textId="60085399" w:rsidR="755FC857" w:rsidRDefault="755FC857" w:rsidP="454C29E3">
      <w:pPr>
        <w:rPr>
          <w:rFonts w:ascii="Georgia Pro" w:eastAsia="Georgia Pro" w:hAnsi="Georgia Pro" w:cs="Georgia Pro"/>
          <w:b/>
          <w:bCs/>
          <w:sz w:val="22"/>
          <w:szCs w:val="22"/>
        </w:rPr>
      </w:pPr>
      <w:r w:rsidRPr="454C29E3">
        <w:rPr>
          <w:rFonts w:ascii="Georgia Pro" w:eastAsia="Georgia Pro" w:hAnsi="Georgia Pro" w:cs="Georgia Pro"/>
          <w:b/>
          <w:bCs/>
          <w:sz w:val="22"/>
          <w:szCs w:val="22"/>
        </w:rPr>
        <w:t>O clement, O loving, O sweet Virgin Mary.</w:t>
      </w:r>
    </w:p>
    <w:p w14:paraId="7E0783DD" w14:textId="35146C88" w:rsidR="755FC857" w:rsidRDefault="755FC857" w:rsidP="454C29E3">
      <w:pPr>
        <w:rPr>
          <w:rFonts w:ascii="Georgia Pro" w:eastAsia="Georgia Pro" w:hAnsi="Georgia Pro" w:cs="Georgia Pro"/>
          <w:b/>
          <w:bCs/>
          <w:sz w:val="22"/>
          <w:szCs w:val="22"/>
        </w:rPr>
      </w:pPr>
      <w:r w:rsidRPr="454C29E3">
        <w:rPr>
          <w:rFonts w:ascii="Georgia Pro" w:eastAsia="Georgia Pro" w:hAnsi="Georgia Pro" w:cs="Georgia Pro"/>
          <w:b/>
          <w:bCs/>
          <w:sz w:val="22"/>
          <w:szCs w:val="22"/>
        </w:rPr>
        <w:t>Pray for us, O holy Mother of God—that we may be made worthy of the promises of Christ.</w:t>
      </w:r>
    </w:p>
    <w:p w14:paraId="28BD1F4F" w14:textId="6056AD4D" w:rsidR="755FC857" w:rsidRDefault="755FC857" w:rsidP="454C29E3">
      <w:pPr>
        <w:rPr>
          <w:rFonts w:ascii="Georgia Pro" w:eastAsia="Georgia Pro" w:hAnsi="Georgia Pro" w:cs="Georgia Pro"/>
          <w:b/>
          <w:bCs/>
        </w:rPr>
      </w:pPr>
      <w:r w:rsidRPr="454C29E3">
        <w:rPr>
          <w:rFonts w:ascii="Georgia Pro" w:eastAsia="Georgia Pro" w:hAnsi="Georgia Pro" w:cs="Georgia Pro"/>
          <w:b/>
          <w:bCs/>
        </w:rPr>
        <w:t>Leader:</w:t>
      </w:r>
    </w:p>
    <w:p w14:paraId="3818916C" w14:textId="2709FC30" w:rsidR="755FC857" w:rsidRDefault="755FC857" w:rsidP="454C29E3">
      <w:pPr>
        <w:rPr>
          <w:rFonts w:ascii="Georgia Pro" w:eastAsia="Georgia Pro" w:hAnsi="Georgia Pro" w:cs="Georgia Pro"/>
          <w:i/>
          <w:iCs/>
        </w:rPr>
      </w:pPr>
      <w:r w:rsidRPr="454C29E3">
        <w:rPr>
          <w:rFonts w:ascii="Georgia Pro" w:eastAsia="Georgia Pro" w:hAnsi="Georgia Pro" w:cs="Georgia Pro"/>
          <w:i/>
          <w:iCs/>
        </w:rPr>
        <w:t>Let us pray: O God, whose Only Begotten Son, by his life, death, and Resurrection, has purchased for us the rewards of eternal life, grant, we beseech Thee, that meditating on these mysteries of the most holy Rosary of the Blessed Virgin, we may both imitate wha</w:t>
      </w:r>
      <w:r w:rsidR="45914A06" w:rsidRPr="454C29E3">
        <w:rPr>
          <w:rFonts w:ascii="Georgia Pro" w:eastAsia="Georgia Pro" w:hAnsi="Georgia Pro" w:cs="Georgia Pro"/>
          <w:i/>
          <w:iCs/>
        </w:rPr>
        <w:t>t they contain and obtain what they promise, through the same Christ our Lord. Amen.</w:t>
      </w:r>
    </w:p>
    <w:p w14:paraId="55D683CF" w14:textId="73479138" w:rsidR="57DF28B6" w:rsidRDefault="57DF28B6" w:rsidP="454C29E3">
      <w:pPr>
        <w:pStyle w:val="Heading2"/>
        <w:rPr>
          <w:rFonts w:ascii="Georgia Pro" w:eastAsia="Georgia Pro" w:hAnsi="Georgia Pro" w:cs="Georgia Pro"/>
          <w:b/>
          <w:bCs/>
          <w:i/>
          <w:iCs/>
          <w:sz w:val="24"/>
          <w:szCs w:val="24"/>
        </w:rPr>
      </w:pPr>
      <w:r w:rsidRPr="454C29E3">
        <w:rPr>
          <w:rFonts w:ascii="Georgia Pro" w:eastAsia="Georgia Pro" w:hAnsi="Georgia Pro" w:cs="Georgia Pro"/>
          <w:b/>
          <w:bCs/>
        </w:rPr>
        <w:t>Suggested Concluding Activities after the Romero Rosary</w:t>
      </w:r>
    </w:p>
    <w:p w14:paraId="2F6C204D" w14:textId="0998C2CF" w:rsidR="57DF28B6" w:rsidRDefault="57DF28B6" w:rsidP="454C29E3">
      <w:pPr>
        <w:rPr>
          <w:rFonts w:ascii="Georgia Pro" w:eastAsia="Georgia Pro" w:hAnsi="Georgia Pro" w:cs="Georgia Pro"/>
          <w:sz w:val="22"/>
          <w:szCs w:val="22"/>
        </w:rPr>
      </w:pPr>
      <w:r w:rsidRPr="454C29E3">
        <w:rPr>
          <w:rFonts w:ascii="Georgia Pro" w:eastAsia="Georgia Pro" w:hAnsi="Georgia Pro" w:cs="Georgia Pro"/>
          <w:sz w:val="22"/>
          <w:szCs w:val="22"/>
        </w:rPr>
        <w:t>After completing the Mysteries of Compassion and Mercy, groups are encouraged to mark their commitment to the One Church, One Family witness with a simple, meaningful action. Depending on the context—parish, school, or ministry—one or more of the following may be used:</w:t>
      </w:r>
    </w:p>
    <w:p w14:paraId="32D0D98F" w14:textId="280FED2C" w:rsidR="57DF28B6" w:rsidRDefault="57DF28B6" w:rsidP="454C29E3">
      <w:pPr>
        <w:pStyle w:val="Heading3"/>
        <w:rPr>
          <w:rFonts w:ascii="Georgia Pro" w:eastAsia="Georgia Pro" w:hAnsi="Georgia Pro" w:cs="Georgia Pro"/>
          <w:b/>
          <w:bCs/>
          <w:i/>
          <w:iCs/>
          <w:sz w:val="24"/>
          <w:szCs w:val="24"/>
        </w:rPr>
      </w:pPr>
      <w:r w:rsidRPr="454C29E3">
        <w:rPr>
          <w:rFonts w:ascii="Georgia Pro" w:eastAsia="Georgia Pro" w:hAnsi="Georgia Pro" w:cs="Georgia Pro"/>
        </w:rPr>
        <w:t>Prayers of the Faithful</w:t>
      </w:r>
    </w:p>
    <w:p w14:paraId="03292D7E" w14:textId="2441B3DA" w:rsidR="57DF28B6" w:rsidRDefault="57DF28B6" w:rsidP="454C29E3">
      <w:pPr>
        <w:pStyle w:val="ListParagraph"/>
        <w:numPr>
          <w:ilvl w:val="0"/>
          <w:numId w:val="7"/>
        </w:numPr>
        <w:rPr>
          <w:rFonts w:ascii="Georgia Pro" w:eastAsia="Georgia Pro" w:hAnsi="Georgia Pro" w:cs="Georgia Pro"/>
          <w:i/>
          <w:iCs/>
        </w:rPr>
      </w:pPr>
      <w:r w:rsidRPr="454C29E3">
        <w:rPr>
          <w:rFonts w:ascii="Georgia Pro" w:eastAsia="Georgia Pro" w:hAnsi="Georgia Pro" w:cs="Georgia Pro"/>
          <w:i/>
          <w:iCs/>
          <w:sz w:val="22"/>
          <w:szCs w:val="22"/>
        </w:rPr>
        <w:t xml:space="preserve">Invite participants to voice </w:t>
      </w:r>
      <w:proofErr w:type="gramStart"/>
      <w:r w:rsidRPr="454C29E3">
        <w:rPr>
          <w:rFonts w:ascii="Georgia Pro" w:eastAsia="Georgia Pro" w:hAnsi="Georgia Pro" w:cs="Georgia Pro"/>
          <w:i/>
          <w:iCs/>
          <w:sz w:val="22"/>
          <w:szCs w:val="22"/>
        </w:rPr>
        <w:t>intercessions, or</w:t>
      </w:r>
      <w:proofErr w:type="gramEnd"/>
      <w:r w:rsidRPr="454C29E3">
        <w:rPr>
          <w:rFonts w:ascii="Georgia Pro" w:eastAsia="Georgia Pro" w:hAnsi="Georgia Pro" w:cs="Georgia Pro"/>
          <w:i/>
          <w:iCs/>
          <w:sz w:val="22"/>
          <w:szCs w:val="22"/>
        </w:rPr>
        <w:t xml:space="preserve"> provide prepared petitions (sample text can be circulated). Focus on intentions for migrants, refugees, the poor, and those who serve them.</w:t>
      </w:r>
    </w:p>
    <w:p w14:paraId="2E1CD228" w14:textId="28386BF1" w:rsidR="5708C8A1" w:rsidRDefault="5708C8A1" w:rsidP="454C29E3">
      <w:pPr>
        <w:pStyle w:val="ListParagraph"/>
        <w:numPr>
          <w:ilvl w:val="0"/>
          <w:numId w:val="7"/>
        </w:numPr>
        <w:rPr>
          <w:rFonts w:ascii="Georgia Pro" w:eastAsia="Georgia Pro" w:hAnsi="Georgia Pro" w:cs="Georgia Pro"/>
          <w:sz w:val="22"/>
          <w:szCs w:val="22"/>
        </w:rPr>
      </w:pPr>
      <w:r w:rsidRPr="454C29E3">
        <w:rPr>
          <w:rFonts w:ascii="Georgia Pro" w:eastAsia="Georgia Pro" w:hAnsi="Georgia Pro" w:cs="Georgia Pro"/>
          <w:sz w:val="22"/>
          <w:szCs w:val="22"/>
        </w:rPr>
        <w:t xml:space="preserve">For our bishops, that they will continue in their commitment to lead Catholic social service agencies and encourage parishes in their dioceses to both support lifesaving </w:t>
      </w:r>
      <w:r w:rsidRPr="454C29E3">
        <w:rPr>
          <w:rFonts w:ascii="Georgia Pro" w:eastAsia="Georgia Pro" w:hAnsi="Georgia Pro" w:cs="Georgia Pro"/>
          <w:sz w:val="22"/>
          <w:szCs w:val="22"/>
        </w:rPr>
        <w:lastRenderedPageBreak/>
        <w:t xml:space="preserve">assistance for refugees around the world and to be active partners in refugee resettlement and provide in their communities a place of welcome, </w:t>
      </w:r>
      <w:r w:rsidRPr="454C29E3">
        <w:rPr>
          <w:rFonts w:ascii="Georgia Pro" w:eastAsia="Georgia Pro" w:hAnsi="Georgia Pro" w:cs="Georgia Pro"/>
          <w:i/>
          <w:iCs/>
          <w:sz w:val="22"/>
          <w:szCs w:val="22"/>
        </w:rPr>
        <w:t xml:space="preserve">we pray to the Lord. </w:t>
      </w:r>
    </w:p>
    <w:p w14:paraId="54E3EBAB" w14:textId="0661E14E" w:rsidR="5708C8A1" w:rsidRDefault="5708C8A1" w:rsidP="454C29E3">
      <w:pPr>
        <w:pStyle w:val="ListParagraph"/>
        <w:numPr>
          <w:ilvl w:val="0"/>
          <w:numId w:val="7"/>
        </w:numPr>
        <w:rPr>
          <w:rFonts w:ascii="Georgia Pro" w:eastAsia="Georgia Pro" w:hAnsi="Georgia Pro" w:cs="Georgia Pro"/>
          <w:i/>
          <w:iCs/>
          <w:sz w:val="22"/>
          <w:szCs w:val="22"/>
        </w:rPr>
      </w:pPr>
      <w:r w:rsidRPr="454C29E3">
        <w:rPr>
          <w:rFonts w:ascii="Georgia Pro" w:eastAsia="Georgia Pro" w:hAnsi="Georgia Pro" w:cs="Georgia Pro"/>
          <w:sz w:val="22"/>
          <w:szCs w:val="22"/>
        </w:rPr>
        <w:t xml:space="preserve">For the Christian faithful and all people of good will, that they might find the compassion to walk in solidarity with migrants and the courage to advocate on their behalf, </w:t>
      </w:r>
      <w:r w:rsidRPr="454C29E3">
        <w:rPr>
          <w:rFonts w:ascii="Georgia Pro" w:eastAsia="Georgia Pro" w:hAnsi="Georgia Pro" w:cs="Georgia Pro"/>
          <w:i/>
          <w:iCs/>
          <w:sz w:val="22"/>
          <w:szCs w:val="22"/>
        </w:rPr>
        <w:t xml:space="preserve">we pray to the Lord. </w:t>
      </w:r>
    </w:p>
    <w:p w14:paraId="7FD949EA" w14:textId="743C1D88" w:rsidR="5708C8A1" w:rsidRDefault="5708C8A1" w:rsidP="454C29E3">
      <w:pPr>
        <w:pStyle w:val="ListParagraph"/>
        <w:numPr>
          <w:ilvl w:val="0"/>
          <w:numId w:val="7"/>
        </w:numPr>
        <w:rPr>
          <w:rFonts w:ascii="Georgia Pro" w:eastAsia="Georgia Pro" w:hAnsi="Georgia Pro" w:cs="Georgia Pro"/>
          <w:i/>
          <w:iCs/>
          <w:sz w:val="22"/>
          <w:szCs w:val="22"/>
        </w:rPr>
      </w:pPr>
      <w:r w:rsidRPr="454C29E3">
        <w:rPr>
          <w:rFonts w:ascii="Georgia Pro" w:eastAsia="Georgia Pro" w:hAnsi="Georgia Pro" w:cs="Georgia Pro"/>
          <w:sz w:val="22"/>
          <w:szCs w:val="22"/>
        </w:rPr>
        <w:t xml:space="preserve">For U.S. and world leaders and elected officials, that they might work together to end the strife and persecution that gives rise to refugee crises, provide care and protection for refugees forced to flee, and share responsibility in helping them build new lives, </w:t>
      </w:r>
      <w:r w:rsidRPr="454C29E3">
        <w:rPr>
          <w:rFonts w:ascii="Georgia Pro" w:eastAsia="Georgia Pro" w:hAnsi="Georgia Pro" w:cs="Georgia Pro"/>
          <w:i/>
          <w:iCs/>
          <w:sz w:val="22"/>
          <w:szCs w:val="22"/>
        </w:rPr>
        <w:t>we pray to the Lord.</w:t>
      </w:r>
    </w:p>
    <w:p w14:paraId="02F4561D" w14:textId="28AE654D" w:rsidR="57DF28B6" w:rsidRDefault="57DF28B6" w:rsidP="454C29E3">
      <w:pPr>
        <w:pStyle w:val="Heading3"/>
        <w:rPr>
          <w:rFonts w:ascii="Georgia Pro" w:eastAsia="Georgia Pro" w:hAnsi="Georgia Pro" w:cs="Georgia Pro"/>
          <w:b/>
          <w:bCs/>
          <w:i/>
          <w:iCs/>
          <w:sz w:val="24"/>
          <w:szCs w:val="24"/>
        </w:rPr>
      </w:pPr>
      <w:r w:rsidRPr="454C29E3">
        <w:rPr>
          <w:rFonts w:ascii="Georgia Pro" w:eastAsia="Georgia Pro" w:hAnsi="Georgia Pro" w:cs="Georgia Pro"/>
        </w:rPr>
        <w:t>Sharing the Sign of Peace</w:t>
      </w:r>
    </w:p>
    <w:p w14:paraId="323BE97C" w14:textId="2AA8F753" w:rsidR="57DF28B6" w:rsidRDefault="57DF28B6" w:rsidP="454C29E3">
      <w:pPr>
        <w:pStyle w:val="ListParagraph"/>
        <w:numPr>
          <w:ilvl w:val="0"/>
          <w:numId w:val="6"/>
        </w:numPr>
        <w:rPr>
          <w:rFonts w:ascii="Georgia Pro" w:eastAsia="Georgia Pro" w:hAnsi="Georgia Pro" w:cs="Georgia Pro"/>
          <w:i/>
          <w:iCs/>
        </w:rPr>
      </w:pPr>
      <w:r w:rsidRPr="454C29E3">
        <w:rPr>
          <w:rFonts w:ascii="Georgia Pro" w:eastAsia="Georgia Pro" w:hAnsi="Georgia Pro" w:cs="Georgia Pro"/>
          <w:i/>
          <w:iCs/>
          <w:sz w:val="22"/>
          <w:szCs w:val="22"/>
        </w:rPr>
        <w:t>A simple but profound gesture of communion, reminding us that Christ’s peace is what binds us together across all borders.</w:t>
      </w:r>
    </w:p>
    <w:p w14:paraId="2A85C3D4" w14:textId="60E430FB" w:rsidR="57DF28B6" w:rsidRDefault="57DF28B6" w:rsidP="454C29E3">
      <w:pPr>
        <w:pStyle w:val="Heading3"/>
        <w:rPr>
          <w:rFonts w:ascii="Georgia Pro" w:eastAsia="Georgia Pro" w:hAnsi="Georgia Pro" w:cs="Georgia Pro"/>
          <w:b/>
          <w:bCs/>
          <w:i/>
          <w:iCs/>
          <w:sz w:val="24"/>
          <w:szCs w:val="24"/>
        </w:rPr>
      </w:pPr>
      <w:r w:rsidRPr="454C29E3">
        <w:rPr>
          <w:rFonts w:ascii="Georgia Pro" w:eastAsia="Georgia Pro" w:hAnsi="Georgia Pro" w:cs="Georgia Pro"/>
        </w:rPr>
        <w:t>Proclamation of the Cabrini Pledge</w:t>
      </w:r>
    </w:p>
    <w:p w14:paraId="2EBFCE7B" w14:textId="6CDE8FCC" w:rsidR="57DF28B6" w:rsidRDefault="57DF28B6" w:rsidP="454C29E3">
      <w:pPr>
        <w:pStyle w:val="ListParagraph"/>
        <w:numPr>
          <w:ilvl w:val="0"/>
          <w:numId w:val="5"/>
        </w:numPr>
        <w:rPr>
          <w:rFonts w:ascii="Georgia Pro" w:eastAsia="Georgia Pro" w:hAnsi="Georgia Pro" w:cs="Georgia Pro"/>
          <w:i/>
          <w:iCs/>
          <w:sz w:val="22"/>
          <w:szCs w:val="22"/>
        </w:rPr>
      </w:pPr>
      <w:r w:rsidRPr="454C29E3">
        <w:rPr>
          <w:rFonts w:ascii="Georgia Pro" w:eastAsia="Georgia Pro" w:hAnsi="Georgia Pro" w:cs="Georgia Pro"/>
          <w:i/>
          <w:iCs/>
          <w:sz w:val="22"/>
          <w:szCs w:val="22"/>
        </w:rPr>
        <w:t>Invite the group to stand and recite the Cabrini Pledge aloud. Conclude with a collective “Amen” or spoken commitment to live out its call to welcome, protect, promote, and integrate immigrant families.</w:t>
      </w:r>
      <w:r w:rsidR="419C5F30" w:rsidRPr="454C29E3">
        <w:rPr>
          <w:rFonts w:ascii="Georgia Pro" w:eastAsia="Georgia Pro" w:hAnsi="Georgia Pro" w:cs="Georgia Pro"/>
          <w:i/>
          <w:iCs/>
          <w:sz w:val="22"/>
          <w:szCs w:val="22"/>
        </w:rPr>
        <w:t xml:space="preserve"> The following is taken from the </w:t>
      </w:r>
      <w:hyperlink r:id="rId20">
        <w:r w:rsidR="419C5F30" w:rsidRPr="454C29E3">
          <w:rPr>
            <w:rStyle w:val="Hyperlink"/>
            <w:rFonts w:ascii="Georgia Pro" w:eastAsia="Georgia Pro" w:hAnsi="Georgia Pro" w:cs="Georgia Pro"/>
            <w:i/>
            <w:iCs/>
            <w:sz w:val="22"/>
            <w:szCs w:val="22"/>
          </w:rPr>
          <w:t>USCCB Webpage</w:t>
        </w:r>
      </w:hyperlink>
    </w:p>
    <w:p w14:paraId="7306B4B8" w14:textId="14AF4EA0" w:rsidR="300ED505" w:rsidRDefault="300ED505" w:rsidP="454C29E3">
      <w:pPr>
        <w:rPr>
          <w:rFonts w:ascii="Georgia Pro" w:eastAsia="Georgia Pro" w:hAnsi="Georgia Pro" w:cs="Georgia Pro"/>
          <w:b/>
          <w:bCs/>
          <w:i/>
          <w:iCs/>
        </w:rPr>
      </w:pPr>
      <w:r w:rsidRPr="454C29E3">
        <w:rPr>
          <w:rFonts w:ascii="Georgia Pro" w:eastAsia="Georgia Pro" w:hAnsi="Georgia Pro" w:cs="Georgia Pro"/>
          <w:b/>
          <w:bCs/>
          <w:i/>
          <w:iCs/>
        </w:rPr>
        <w:t xml:space="preserve">I </w:t>
      </w:r>
      <w:proofErr w:type="gramStart"/>
      <w:r w:rsidRPr="454C29E3">
        <w:rPr>
          <w:rFonts w:ascii="Georgia Pro" w:eastAsia="Georgia Pro" w:hAnsi="Georgia Pro" w:cs="Georgia Pro"/>
          <w:b/>
          <w:bCs/>
          <w:i/>
          <w:iCs/>
        </w:rPr>
        <w:t>PLEDGE</w:t>
      </w:r>
      <w:proofErr w:type="gramEnd"/>
      <w:r w:rsidRPr="454C29E3">
        <w:rPr>
          <w:rFonts w:ascii="Georgia Pro" w:eastAsia="Georgia Pro" w:hAnsi="Georgia Pro" w:cs="Georgia Pro"/>
          <w:b/>
          <w:bCs/>
          <w:i/>
          <w:iCs/>
        </w:rPr>
        <w:t>:</w:t>
      </w:r>
    </w:p>
    <w:p w14:paraId="26A84E90" w14:textId="30785C97" w:rsidR="300ED505" w:rsidRDefault="300ED505" w:rsidP="454C29E3">
      <w:pPr>
        <w:pStyle w:val="ListParagraph"/>
        <w:numPr>
          <w:ilvl w:val="0"/>
          <w:numId w:val="5"/>
        </w:numPr>
        <w:rPr>
          <w:rFonts w:ascii="Georgia Pro" w:eastAsia="Georgia Pro" w:hAnsi="Georgia Pro" w:cs="Georgia Pro"/>
          <w:i/>
          <w:iCs/>
          <w:sz w:val="22"/>
          <w:szCs w:val="22"/>
        </w:rPr>
      </w:pPr>
      <w:r w:rsidRPr="454C29E3">
        <w:rPr>
          <w:rFonts w:ascii="Georgia Pro" w:eastAsia="Georgia Pro" w:hAnsi="Georgia Pro" w:cs="Georgia Pro"/>
          <w:b/>
          <w:bCs/>
          <w:i/>
          <w:iCs/>
          <w:sz w:val="22"/>
          <w:szCs w:val="22"/>
        </w:rPr>
        <w:t>To affirm, in word and deed, the inherent dignity of every person</w:t>
      </w:r>
      <w:r w:rsidRPr="454C29E3">
        <w:rPr>
          <w:rFonts w:ascii="Georgia Pro" w:eastAsia="Georgia Pro" w:hAnsi="Georgia Pro" w:cs="Georgia Pro"/>
          <w:i/>
          <w:iCs/>
          <w:sz w:val="22"/>
          <w:szCs w:val="22"/>
        </w:rPr>
        <w:t>, regardless of immigration status or country of origin, seeing each as a child of God before all else.</w:t>
      </w:r>
      <w:r>
        <w:br/>
      </w:r>
      <w:r w:rsidRPr="454C29E3">
        <w:rPr>
          <w:rFonts w:ascii="Georgia Pro" w:eastAsia="Georgia Pro" w:hAnsi="Georgia Pro" w:cs="Georgia Pro"/>
          <w:i/>
          <w:iCs/>
          <w:sz w:val="22"/>
          <w:szCs w:val="22"/>
        </w:rPr>
        <w:t xml:space="preserve"> </w:t>
      </w:r>
    </w:p>
    <w:p w14:paraId="67B16903" w14:textId="39274229" w:rsidR="300ED505" w:rsidRDefault="300ED505" w:rsidP="454C29E3">
      <w:pPr>
        <w:pStyle w:val="ListParagraph"/>
        <w:numPr>
          <w:ilvl w:val="0"/>
          <w:numId w:val="5"/>
        </w:numPr>
        <w:rPr>
          <w:rFonts w:ascii="Georgia Pro" w:eastAsia="Georgia Pro" w:hAnsi="Georgia Pro" w:cs="Georgia Pro"/>
          <w:i/>
          <w:iCs/>
          <w:sz w:val="22"/>
          <w:szCs w:val="22"/>
        </w:rPr>
      </w:pPr>
      <w:r w:rsidRPr="454C29E3">
        <w:rPr>
          <w:rFonts w:ascii="Georgia Pro" w:eastAsia="Georgia Pro" w:hAnsi="Georgia Pro" w:cs="Georgia Pro"/>
          <w:b/>
          <w:bCs/>
          <w:i/>
          <w:iCs/>
          <w:sz w:val="22"/>
          <w:szCs w:val="22"/>
        </w:rPr>
        <w:t>To engage with Scripture and the Church’s social teaching</w:t>
      </w:r>
      <w:r w:rsidRPr="454C29E3">
        <w:rPr>
          <w:rFonts w:ascii="Georgia Pro" w:eastAsia="Georgia Pro" w:hAnsi="Georgia Pro" w:cs="Georgia Pro"/>
          <w:i/>
          <w:iCs/>
          <w:sz w:val="22"/>
          <w:szCs w:val="22"/>
        </w:rPr>
        <w:t xml:space="preserve">, reflecting on the role of migration in salvation history, the history of the United States, and the history of my own family. </w:t>
      </w:r>
      <w:r>
        <w:br/>
      </w:r>
      <w:r w:rsidRPr="454C29E3">
        <w:rPr>
          <w:rFonts w:ascii="Georgia Pro" w:eastAsia="Georgia Pro" w:hAnsi="Georgia Pro" w:cs="Georgia Pro"/>
          <w:i/>
          <w:iCs/>
          <w:sz w:val="22"/>
          <w:szCs w:val="22"/>
        </w:rPr>
        <w:t xml:space="preserve"> </w:t>
      </w:r>
    </w:p>
    <w:p w14:paraId="49F2B72B" w14:textId="0E98AC45" w:rsidR="300ED505" w:rsidRDefault="300ED505" w:rsidP="454C29E3">
      <w:pPr>
        <w:pStyle w:val="ListParagraph"/>
        <w:numPr>
          <w:ilvl w:val="0"/>
          <w:numId w:val="5"/>
        </w:numPr>
        <w:rPr>
          <w:rFonts w:ascii="Georgia Pro" w:eastAsia="Georgia Pro" w:hAnsi="Georgia Pro" w:cs="Georgia Pro"/>
          <w:i/>
          <w:iCs/>
          <w:sz w:val="22"/>
          <w:szCs w:val="22"/>
        </w:rPr>
      </w:pPr>
      <w:r w:rsidRPr="454C29E3">
        <w:rPr>
          <w:rFonts w:ascii="Georgia Pro" w:eastAsia="Georgia Pro" w:hAnsi="Georgia Pro" w:cs="Georgia Pro"/>
          <w:b/>
          <w:bCs/>
          <w:i/>
          <w:iCs/>
          <w:sz w:val="22"/>
          <w:szCs w:val="22"/>
        </w:rPr>
        <w:t>To listen and learn about the circumstances facing migrants and refugees</w:t>
      </w:r>
      <w:r w:rsidRPr="454C29E3">
        <w:rPr>
          <w:rFonts w:ascii="Georgia Pro" w:eastAsia="Georgia Pro" w:hAnsi="Georgia Pro" w:cs="Georgia Pro"/>
          <w:i/>
          <w:iCs/>
          <w:sz w:val="22"/>
          <w:szCs w:val="22"/>
        </w:rPr>
        <w:t xml:space="preserve">, including those in my community, with an open heart and mind. </w:t>
      </w:r>
      <w:r>
        <w:br/>
      </w:r>
      <w:r w:rsidRPr="454C29E3">
        <w:rPr>
          <w:rFonts w:ascii="Georgia Pro" w:eastAsia="Georgia Pro" w:hAnsi="Georgia Pro" w:cs="Georgia Pro"/>
          <w:i/>
          <w:iCs/>
          <w:sz w:val="22"/>
          <w:szCs w:val="22"/>
        </w:rPr>
        <w:t xml:space="preserve"> </w:t>
      </w:r>
    </w:p>
    <w:p w14:paraId="54B3BBC5" w14:textId="119AB9E4" w:rsidR="300ED505" w:rsidRDefault="300ED505" w:rsidP="454C29E3">
      <w:pPr>
        <w:pStyle w:val="ListParagraph"/>
        <w:numPr>
          <w:ilvl w:val="0"/>
          <w:numId w:val="5"/>
        </w:numPr>
        <w:rPr>
          <w:rFonts w:ascii="Georgia Pro" w:eastAsia="Georgia Pro" w:hAnsi="Georgia Pro" w:cs="Georgia Pro"/>
          <w:i/>
          <w:iCs/>
          <w:sz w:val="22"/>
          <w:szCs w:val="22"/>
        </w:rPr>
      </w:pPr>
      <w:r w:rsidRPr="454C29E3">
        <w:rPr>
          <w:rFonts w:ascii="Georgia Pro" w:eastAsia="Georgia Pro" w:hAnsi="Georgia Pro" w:cs="Georgia Pro"/>
          <w:b/>
          <w:bCs/>
          <w:i/>
          <w:iCs/>
          <w:sz w:val="22"/>
          <w:szCs w:val="22"/>
        </w:rPr>
        <w:t>To seek opportunities for encounter</w:t>
      </w:r>
      <w:r w:rsidRPr="454C29E3">
        <w:rPr>
          <w:rFonts w:ascii="Georgia Pro" w:eastAsia="Georgia Pro" w:hAnsi="Georgia Pro" w:cs="Georgia Pro"/>
          <w:i/>
          <w:iCs/>
          <w:sz w:val="22"/>
          <w:szCs w:val="22"/>
        </w:rPr>
        <w:t xml:space="preserve">, </w:t>
      </w:r>
      <w:proofErr w:type="gramStart"/>
      <w:r w:rsidRPr="454C29E3">
        <w:rPr>
          <w:rFonts w:ascii="Georgia Pro" w:eastAsia="Georgia Pro" w:hAnsi="Georgia Pro" w:cs="Georgia Pro"/>
          <w:i/>
          <w:iCs/>
          <w:sz w:val="22"/>
          <w:szCs w:val="22"/>
        </w:rPr>
        <w:t>so as to</w:t>
      </w:r>
      <w:proofErr w:type="gramEnd"/>
      <w:r w:rsidRPr="454C29E3">
        <w:rPr>
          <w:rFonts w:ascii="Georgia Pro" w:eastAsia="Georgia Pro" w:hAnsi="Georgia Pro" w:cs="Georgia Pro"/>
          <w:i/>
          <w:iCs/>
          <w:sz w:val="22"/>
          <w:szCs w:val="22"/>
        </w:rPr>
        <w:t xml:space="preserve"> grow in deeper understanding and communion that leads to an authentic solidarity with those in need. </w:t>
      </w:r>
      <w:r>
        <w:br/>
      </w:r>
      <w:r w:rsidRPr="454C29E3">
        <w:rPr>
          <w:rFonts w:ascii="Georgia Pro" w:eastAsia="Georgia Pro" w:hAnsi="Georgia Pro" w:cs="Georgia Pro"/>
          <w:i/>
          <w:iCs/>
          <w:sz w:val="22"/>
          <w:szCs w:val="22"/>
        </w:rPr>
        <w:t xml:space="preserve"> </w:t>
      </w:r>
    </w:p>
    <w:p w14:paraId="1FA6EC81" w14:textId="0B56ACB5" w:rsidR="300ED505" w:rsidRDefault="300ED505" w:rsidP="454C29E3">
      <w:pPr>
        <w:pStyle w:val="ListParagraph"/>
        <w:numPr>
          <w:ilvl w:val="0"/>
          <w:numId w:val="5"/>
        </w:numPr>
        <w:rPr>
          <w:rFonts w:ascii="Georgia Pro" w:eastAsia="Georgia Pro" w:hAnsi="Georgia Pro" w:cs="Georgia Pro"/>
          <w:i/>
          <w:iCs/>
          <w:sz w:val="22"/>
          <w:szCs w:val="22"/>
        </w:rPr>
      </w:pPr>
      <w:r w:rsidRPr="454C29E3">
        <w:rPr>
          <w:rFonts w:ascii="Georgia Pro" w:eastAsia="Georgia Pro" w:hAnsi="Georgia Pro" w:cs="Georgia Pro"/>
          <w:b/>
          <w:bCs/>
          <w:i/>
          <w:iCs/>
          <w:sz w:val="22"/>
          <w:szCs w:val="22"/>
        </w:rPr>
        <w:t>To consider what it means to be a good neighbor</w:t>
      </w:r>
      <w:r w:rsidRPr="454C29E3">
        <w:rPr>
          <w:rFonts w:ascii="Georgia Pro" w:eastAsia="Georgia Pro" w:hAnsi="Georgia Pro" w:cs="Georgia Pro"/>
          <w:i/>
          <w:iCs/>
          <w:sz w:val="22"/>
          <w:szCs w:val="22"/>
        </w:rPr>
        <w:t xml:space="preserve"> and how I am called to reflect the love and hope of Christ to others. </w:t>
      </w:r>
      <w:r>
        <w:br/>
      </w:r>
      <w:r w:rsidRPr="454C29E3">
        <w:rPr>
          <w:rFonts w:ascii="Georgia Pro" w:eastAsia="Georgia Pro" w:hAnsi="Georgia Pro" w:cs="Georgia Pro"/>
          <w:i/>
          <w:iCs/>
          <w:sz w:val="22"/>
          <w:szCs w:val="22"/>
        </w:rPr>
        <w:t xml:space="preserve"> </w:t>
      </w:r>
    </w:p>
    <w:p w14:paraId="330D405E" w14:textId="3E561E46" w:rsidR="300ED505" w:rsidRDefault="300ED505" w:rsidP="454C29E3">
      <w:pPr>
        <w:pStyle w:val="ListParagraph"/>
        <w:numPr>
          <w:ilvl w:val="0"/>
          <w:numId w:val="5"/>
        </w:numPr>
        <w:rPr>
          <w:rFonts w:ascii="Georgia Pro" w:eastAsia="Georgia Pro" w:hAnsi="Georgia Pro" w:cs="Georgia Pro"/>
          <w:i/>
          <w:iCs/>
          <w:sz w:val="22"/>
          <w:szCs w:val="22"/>
        </w:rPr>
      </w:pPr>
      <w:r w:rsidRPr="454C29E3">
        <w:rPr>
          <w:rFonts w:ascii="Georgia Pro" w:eastAsia="Georgia Pro" w:hAnsi="Georgia Pro" w:cs="Georgia Pro"/>
          <w:b/>
          <w:bCs/>
          <w:i/>
          <w:iCs/>
          <w:sz w:val="22"/>
          <w:szCs w:val="22"/>
        </w:rPr>
        <w:t>To encourage civic dialogue that places the human person and the sanctity of families at the center of policymaking</w:t>
      </w:r>
      <w:r w:rsidRPr="454C29E3">
        <w:rPr>
          <w:rFonts w:ascii="Georgia Pro" w:eastAsia="Georgia Pro" w:hAnsi="Georgia Pro" w:cs="Georgia Pro"/>
          <w:i/>
          <w:iCs/>
          <w:sz w:val="22"/>
          <w:szCs w:val="22"/>
        </w:rPr>
        <w:t xml:space="preserve">, especially toward the end of meaningful immigration reform. </w:t>
      </w:r>
      <w:r>
        <w:br/>
      </w:r>
      <w:r w:rsidRPr="454C29E3">
        <w:rPr>
          <w:rFonts w:ascii="Georgia Pro" w:eastAsia="Georgia Pro" w:hAnsi="Georgia Pro" w:cs="Georgia Pro"/>
          <w:i/>
          <w:iCs/>
          <w:sz w:val="22"/>
          <w:szCs w:val="22"/>
        </w:rPr>
        <w:t xml:space="preserve"> </w:t>
      </w:r>
    </w:p>
    <w:p w14:paraId="57465369" w14:textId="763C5950" w:rsidR="300ED505" w:rsidRDefault="300ED505" w:rsidP="454C29E3">
      <w:pPr>
        <w:pStyle w:val="ListParagraph"/>
        <w:numPr>
          <w:ilvl w:val="0"/>
          <w:numId w:val="5"/>
        </w:numPr>
        <w:rPr>
          <w:rFonts w:ascii="Georgia Pro" w:eastAsia="Georgia Pro" w:hAnsi="Georgia Pro" w:cs="Georgia Pro"/>
          <w:i/>
          <w:iCs/>
          <w:sz w:val="22"/>
          <w:szCs w:val="22"/>
        </w:rPr>
      </w:pPr>
      <w:r w:rsidRPr="454C29E3">
        <w:rPr>
          <w:rFonts w:ascii="Georgia Pro" w:eastAsia="Georgia Pro" w:hAnsi="Georgia Pro" w:cs="Georgia Pro"/>
          <w:b/>
          <w:bCs/>
          <w:i/>
          <w:iCs/>
          <w:sz w:val="22"/>
          <w:szCs w:val="22"/>
        </w:rPr>
        <w:t>To join with Pope Leo in praying for all migrants and refugees</w:t>
      </w:r>
      <w:r w:rsidRPr="454C29E3">
        <w:rPr>
          <w:rFonts w:ascii="Georgia Pro" w:eastAsia="Georgia Pro" w:hAnsi="Georgia Pro" w:cs="Georgia Pro"/>
          <w:i/>
          <w:iCs/>
          <w:sz w:val="22"/>
          <w:szCs w:val="22"/>
        </w:rPr>
        <w:t xml:space="preserve"> as fellow travelers on the journey to our true homeland.</w:t>
      </w:r>
    </w:p>
    <w:p w14:paraId="0B27B67B" w14:textId="51B6B6AF" w:rsidR="454C29E3" w:rsidRDefault="454C29E3" w:rsidP="454C29E3">
      <w:pPr>
        <w:pStyle w:val="ListParagraph"/>
        <w:rPr>
          <w:rFonts w:ascii="Georgia Pro" w:eastAsia="Georgia Pro" w:hAnsi="Georgia Pro" w:cs="Georgia Pro"/>
          <w:i/>
          <w:iCs/>
        </w:rPr>
      </w:pPr>
    </w:p>
    <w:p w14:paraId="6106920E" w14:textId="4385CC29" w:rsidR="57DF28B6" w:rsidRDefault="57DF28B6" w:rsidP="454C29E3">
      <w:pPr>
        <w:pStyle w:val="Heading3"/>
        <w:rPr>
          <w:rFonts w:ascii="Georgia Pro" w:eastAsia="Georgia Pro" w:hAnsi="Georgia Pro" w:cs="Georgia Pro"/>
          <w:b/>
          <w:bCs/>
          <w:i/>
          <w:iCs/>
          <w:sz w:val="24"/>
          <w:szCs w:val="24"/>
        </w:rPr>
      </w:pPr>
      <w:r w:rsidRPr="454C29E3">
        <w:rPr>
          <w:rFonts w:ascii="Georgia Pro" w:eastAsia="Georgia Pro" w:hAnsi="Georgia Pro" w:cs="Georgia Pro"/>
        </w:rPr>
        <w:t>Visible Signs of Solidarity</w:t>
      </w:r>
    </w:p>
    <w:p w14:paraId="79A394C5" w14:textId="686BC98E" w:rsidR="57DF28B6" w:rsidRDefault="57DF28B6" w:rsidP="454C29E3">
      <w:pPr>
        <w:pStyle w:val="ListParagraph"/>
        <w:numPr>
          <w:ilvl w:val="0"/>
          <w:numId w:val="4"/>
        </w:numPr>
        <w:rPr>
          <w:rFonts w:ascii="Georgia Pro" w:eastAsia="Georgia Pro" w:hAnsi="Georgia Pro" w:cs="Georgia Pro"/>
          <w:i/>
          <w:iCs/>
          <w:sz w:val="22"/>
          <w:szCs w:val="22"/>
        </w:rPr>
      </w:pPr>
      <w:r w:rsidRPr="454C29E3">
        <w:rPr>
          <w:rFonts w:ascii="Georgia Pro" w:eastAsia="Georgia Pro" w:hAnsi="Georgia Pro" w:cs="Georgia Pro"/>
          <w:b/>
          <w:bCs/>
          <w:i/>
          <w:iCs/>
          <w:sz w:val="22"/>
          <w:szCs w:val="22"/>
        </w:rPr>
        <w:t>Parish setting:</w:t>
      </w:r>
      <w:r w:rsidRPr="454C29E3">
        <w:rPr>
          <w:rFonts w:ascii="Georgia Pro" w:eastAsia="Georgia Pro" w:hAnsi="Georgia Pro" w:cs="Georgia Pro"/>
          <w:i/>
          <w:iCs/>
          <w:sz w:val="22"/>
          <w:szCs w:val="22"/>
        </w:rPr>
        <w:t xml:space="preserve"> create a large banner or sign where participants write their names, prayers, or pledges, then display it in the parish hall or gathering space.</w:t>
      </w:r>
    </w:p>
    <w:p w14:paraId="414F8ADB" w14:textId="66F99DB3" w:rsidR="454C29E3" w:rsidRDefault="454C29E3" w:rsidP="454C29E3">
      <w:pPr>
        <w:pStyle w:val="ListParagraph"/>
        <w:rPr>
          <w:rFonts w:ascii="Georgia Pro" w:eastAsia="Georgia Pro" w:hAnsi="Georgia Pro" w:cs="Georgia Pro"/>
          <w:i/>
          <w:iCs/>
          <w:sz w:val="22"/>
          <w:szCs w:val="22"/>
        </w:rPr>
      </w:pPr>
    </w:p>
    <w:p w14:paraId="75A54382" w14:textId="5B3E590D" w:rsidR="57DF28B6" w:rsidRDefault="57DF28B6" w:rsidP="454C29E3">
      <w:pPr>
        <w:pStyle w:val="ListParagraph"/>
        <w:numPr>
          <w:ilvl w:val="0"/>
          <w:numId w:val="4"/>
        </w:numPr>
        <w:rPr>
          <w:rFonts w:ascii="Georgia Pro" w:eastAsia="Georgia Pro" w:hAnsi="Georgia Pro" w:cs="Georgia Pro"/>
          <w:i/>
          <w:iCs/>
          <w:sz w:val="22"/>
          <w:szCs w:val="22"/>
        </w:rPr>
      </w:pPr>
      <w:r w:rsidRPr="454C29E3">
        <w:rPr>
          <w:rFonts w:ascii="Georgia Pro" w:eastAsia="Georgia Pro" w:hAnsi="Georgia Pro" w:cs="Georgia Pro"/>
          <w:b/>
          <w:bCs/>
          <w:i/>
          <w:iCs/>
          <w:sz w:val="22"/>
          <w:szCs w:val="22"/>
        </w:rPr>
        <w:lastRenderedPageBreak/>
        <w:t xml:space="preserve">School/youth ministry </w:t>
      </w:r>
      <w:proofErr w:type="gramStart"/>
      <w:r w:rsidRPr="454C29E3">
        <w:rPr>
          <w:rFonts w:ascii="Georgia Pro" w:eastAsia="Georgia Pro" w:hAnsi="Georgia Pro" w:cs="Georgia Pro"/>
          <w:b/>
          <w:bCs/>
          <w:i/>
          <w:iCs/>
          <w:sz w:val="22"/>
          <w:szCs w:val="22"/>
        </w:rPr>
        <w:t>setting:</w:t>
      </w:r>
      <w:proofErr w:type="gramEnd"/>
      <w:r w:rsidRPr="454C29E3">
        <w:rPr>
          <w:rFonts w:ascii="Georgia Pro" w:eastAsia="Georgia Pro" w:hAnsi="Georgia Pro" w:cs="Georgia Pro"/>
          <w:i/>
          <w:iCs/>
          <w:sz w:val="22"/>
          <w:szCs w:val="22"/>
        </w:rPr>
        <w:t xml:space="preserve"> make a chain of paper links, each with a student’s prayer for immigrants, to hang as a visual reminder of solidarity.</w:t>
      </w:r>
    </w:p>
    <w:p w14:paraId="0FA5DB34" w14:textId="22ACCD7E" w:rsidR="57DF28B6" w:rsidRDefault="57DF28B6" w:rsidP="454C29E3">
      <w:pPr>
        <w:pStyle w:val="Heading3"/>
        <w:rPr>
          <w:rFonts w:ascii="Georgia Pro" w:eastAsia="Georgia Pro" w:hAnsi="Georgia Pro" w:cs="Georgia Pro"/>
          <w:b/>
          <w:bCs/>
          <w:i/>
          <w:iCs/>
          <w:sz w:val="24"/>
          <w:szCs w:val="24"/>
        </w:rPr>
      </w:pPr>
      <w:r w:rsidRPr="454C29E3">
        <w:rPr>
          <w:rFonts w:ascii="Georgia Pro" w:eastAsia="Georgia Pro" w:hAnsi="Georgia Pro" w:cs="Georgia Pro"/>
        </w:rPr>
        <w:t>Letters and Notes of Hope</w:t>
      </w:r>
    </w:p>
    <w:p w14:paraId="0A796F72" w14:textId="7054FC02" w:rsidR="57DF28B6" w:rsidRDefault="57DF28B6" w:rsidP="454C29E3">
      <w:pPr>
        <w:pStyle w:val="ListParagraph"/>
        <w:numPr>
          <w:ilvl w:val="0"/>
          <w:numId w:val="3"/>
        </w:numPr>
        <w:rPr>
          <w:rFonts w:ascii="Georgia Pro" w:eastAsia="Georgia Pro" w:hAnsi="Georgia Pro" w:cs="Georgia Pro"/>
          <w:i/>
          <w:iCs/>
        </w:rPr>
      </w:pPr>
      <w:r w:rsidRPr="454C29E3">
        <w:rPr>
          <w:rFonts w:ascii="Georgia Pro" w:eastAsia="Georgia Pro" w:hAnsi="Georgia Pro" w:cs="Georgia Pro"/>
          <w:i/>
          <w:iCs/>
          <w:sz w:val="22"/>
          <w:szCs w:val="22"/>
        </w:rPr>
        <w:t>Provide cards or paper for participants to write short notes of prayer and encouragement for migrants in detention or immigrant families in need. These can be delivered through local advocacy or service partners.</w:t>
      </w:r>
    </w:p>
    <w:p w14:paraId="25B7E026" w14:textId="10BD0731" w:rsidR="57DF28B6" w:rsidRDefault="57DF28B6" w:rsidP="454C29E3">
      <w:pPr>
        <w:pStyle w:val="Heading3"/>
        <w:rPr>
          <w:rFonts w:ascii="Georgia Pro" w:eastAsia="Georgia Pro" w:hAnsi="Georgia Pro" w:cs="Georgia Pro"/>
          <w:b/>
          <w:bCs/>
          <w:i/>
          <w:iCs/>
          <w:sz w:val="24"/>
          <w:szCs w:val="24"/>
        </w:rPr>
      </w:pPr>
      <w:r w:rsidRPr="454C29E3">
        <w:rPr>
          <w:rFonts w:ascii="Georgia Pro" w:eastAsia="Georgia Pro" w:hAnsi="Georgia Pro" w:cs="Georgia Pro"/>
        </w:rPr>
        <w:t>Closing Hymn or Song</w:t>
      </w:r>
    </w:p>
    <w:p w14:paraId="39ED5701" w14:textId="0C054590" w:rsidR="57DF28B6" w:rsidRDefault="57DF28B6" w:rsidP="454C29E3">
      <w:pPr>
        <w:pStyle w:val="ListParagraph"/>
        <w:numPr>
          <w:ilvl w:val="0"/>
          <w:numId w:val="2"/>
        </w:numPr>
        <w:rPr>
          <w:rFonts w:ascii="Georgia Pro" w:eastAsia="Georgia Pro" w:hAnsi="Georgia Pro" w:cs="Georgia Pro"/>
          <w:i/>
          <w:iCs/>
        </w:rPr>
      </w:pPr>
      <w:r w:rsidRPr="454C29E3">
        <w:rPr>
          <w:rFonts w:ascii="Georgia Pro" w:eastAsia="Georgia Pro" w:hAnsi="Georgia Pro" w:cs="Georgia Pro"/>
          <w:i/>
          <w:iCs/>
          <w:sz w:val="22"/>
          <w:szCs w:val="22"/>
        </w:rPr>
        <w:t xml:space="preserve">End with a unifying song, such as </w:t>
      </w:r>
      <w:r w:rsidRPr="454C29E3">
        <w:rPr>
          <w:rFonts w:ascii="Georgia Pro" w:eastAsia="Georgia Pro" w:hAnsi="Georgia Pro" w:cs="Georgia Pro"/>
          <w:b/>
          <w:bCs/>
          <w:sz w:val="22"/>
          <w:szCs w:val="22"/>
        </w:rPr>
        <w:t>We Are Many Parts</w:t>
      </w:r>
      <w:r w:rsidRPr="454C29E3">
        <w:rPr>
          <w:rFonts w:ascii="Georgia Pro" w:eastAsia="Georgia Pro" w:hAnsi="Georgia Pro" w:cs="Georgia Pro"/>
          <w:i/>
          <w:iCs/>
          <w:sz w:val="22"/>
          <w:szCs w:val="22"/>
        </w:rPr>
        <w:t>,</w:t>
      </w:r>
      <w:r w:rsidR="1AA7D5D8" w:rsidRPr="454C29E3">
        <w:rPr>
          <w:rFonts w:ascii="Georgia Pro" w:eastAsia="Georgia Pro" w:hAnsi="Georgia Pro" w:cs="Georgia Pro"/>
          <w:i/>
          <w:iCs/>
          <w:sz w:val="22"/>
          <w:szCs w:val="22"/>
        </w:rPr>
        <w:t xml:space="preserve"> </w:t>
      </w:r>
      <w:r w:rsidRPr="454C29E3">
        <w:rPr>
          <w:rFonts w:ascii="Georgia Pro" w:eastAsia="Georgia Pro" w:hAnsi="Georgia Pro" w:cs="Georgia Pro"/>
          <w:i/>
          <w:iCs/>
          <w:sz w:val="22"/>
          <w:szCs w:val="22"/>
        </w:rPr>
        <w:t xml:space="preserve">or another hymn that emphasizes unity and mission. </w:t>
      </w:r>
    </w:p>
    <w:p w14:paraId="15B01F4A" w14:textId="00E4A3E2" w:rsidR="57DF28B6" w:rsidRDefault="57DF28B6" w:rsidP="454C29E3">
      <w:pPr>
        <w:pStyle w:val="Heading3"/>
        <w:rPr>
          <w:rFonts w:ascii="Georgia Pro" w:eastAsia="Georgia Pro" w:hAnsi="Georgia Pro" w:cs="Georgia Pro"/>
          <w:b/>
          <w:bCs/>
          <w:i/>
          <w:iCs/>
          <w:sz w:val="24"/>
          <w:szCs w:val="24"/>
        </w:rPr>
      </w:pPr>
      <w:r w:rsidRPr="454C29E3">
        <w:rPr>
          <w:rFonts w:ascii="Georgia Pro" w:eastAsia="Georgia Pro" w:hAnsi="Georgia Pro" w:cs="Georgia Pro"/>
        </w:rPr>
        <w:t>Final Blessing and Sending Forth</w:t>
      </w:r>
    </w:p>
    <w:p w14:paraId="0A1DD349" w14:textId="4A63F4A8" w:rsidR="57DF28B6" w:rsidRDefault="57DF28B6" w:rsidP="454C29E3">
      <w:pPr>
        <w:pStyle w:val="ListParagraph"/>
        <w:numPr>
          <w:ilvl w:val="0"/>
          <w:numId w:val="1"/>
        </w:numPr>
        <w:rPr>
          <w:rFonts w:ascii="Georgia Pro" w:eastAsia="Georgia Pro" w:hAnsi="Georgia Pro" w:cs="Georgia Pro"/>
          <w:i/>
          <w:iCs/>
          <w:sz w:val="22"/>
          <w:szCs w:val="22"/>
        </w:rPr>
      </w:pPr>
      <w:r w:rsidRPr="454C29E3">
        <w:rPr>
          <w:rFonts w:ascii="Georgia Pro" w:eastAsia="Georgia Pro" w:hAnsi="Georgia Pro" w:cs="Georgia Pro"/>
          <w:i/>
          <w:iCs/>
          <w:sz w:val="22"/>
          <w:szCs w:val="22"/>
        </w:rPr>
        <w:t>A priest, deacon, or lay leader may offer a blessing, sending participants out as missionary disciples to live the prayer they have just shared.</w:t>
      </w:r>
    </w:p>
    <w:p w14:paraId="055E25C3" w14:textId="39D6E4F0" w:rsidR="454C29E3" w:rsidRDefault="454C29E3" w:rsidP="454C29E3">
      <w:pPr>
        <w:rPr>
          <w:rFonts w:ascii="Georgia Pro" w:eastAsia="Georgia Pro" w:hAnsi="Georgia Pro" w:cs="Georgia Pro"/>
          <w:i/>
          <w:iCs/>
        </w:rPr>
      </w:pPr>
    </w:p>
    <w:p w14:paraId="6ECD6134" w14:textId="2947636E" w:rsidR="454C29E3" w:rsidRDefault="454C29E3" w:rsidP="454C29E3">
      <w:pPr>
        <w:rPr>
          <w:rFonts w:ascii="Georgia Pro" w:eastAsia="Georgia Pro" w:hAnsi="Georgia Pro" w:cs="Georgia Pro"/>
        </w:rPr>
      </w:pPr>
    </w:p>
    <w:p w14:paraId="44932B91" w14:textId="4B5B76AA" w:rsidR="454C29E3" w:rsidRDefault="454C29E3" w:rsidP="454C29E3">
      <w:pPr>
        <w:rPr>
          <w:rFonts w:ascii="Georgia Pro" w:eastAsia="Georgia Pro" w:hAnsi="Georgia Pro" w:cs="Georgia Pro"/>
          <w:color w:val="000000" w:themeColor="text1"/>
        </w:rPr>
      </w:pPr>
    </w:p>
    <w:p w14:paraId="6886D306" w14:textId="40BE83F1" w:rsidR="454C29E3" w:rsidRDefault="454C29E3" w:rsidP="454C29E3">
      <w:pPr>
        <w:rPr>
          <w:rFonts w:ascii="Georgia Pro" w:eastAsia="Georgia Pro" w:hAnsi="Georgia Pro" w:cs="Georgia Pro"/>
        </w:rPr>
      </w:pPr>
    </w:p>
    <w:p w14:paraId="2135D74E" w14:textId="0A12F7DB" w:rsidR="454C29E3" w:rsidRDefault="454C29E3" w:rsidP="454C29E3">
      <w:pPr>
        <w:rPr>
          <w:rFonts w:ascii="Georgia Pro" w:eastAsia="Georgia Pro" w:hAnsi="Georgia Pro" w:cs="Georgia Pro"/>
          <w:color w:val="000000" w:themeColor="text1"/>
        </w:rPr>
      </w:pPr>
    </w:p>
    <w:sectPr w:rsidR="454C2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Pro">
    <w:charset w:val="00"/>
    <w:family w:val="roman"/>
    <w:pitch w:val="variable"/>
    <w:sig w:usb0="800002AF" w:usb1="0000000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43EF"/>
    <w:multiLevelType w:val="hybridMultilevel"/>
    <w:tmpl w:val="43660D46"/>
    <w:lvl w:ilvl="0" w:tplc="97A0447E">
      <w:start w:val="1"/>
      <w:numFmt w:val="decimal"/>
      <w:lvlText w:val="%1."/>
      <w:lvlJc w:val="left"/>
      <w:pPr>
        <w:ind w:left="720" w:hanging="360"/>
      </w:pPr>
    </w:lvl>
    <w:lvl w:ilvl="1" w:tplc="E7729256">
      <w:start w:val="1"/>
      <w:numFmt w:val="lowerLetter"/>
      <w:lvlText w:val="%2."/>
      <w:lvlJc w:val="left"/>
      <w:pPr>
        <w:ind w:left="1440" w:hanging="360"/>
      </w:pPr>
    </w:lvl>
    <w:lvl w:ilvl="2" w:tplc="67384F58">
      <w:start w:val="1"/>
      <w:numFmt w:val="lowerRoman"/>
      <w:lvlText w:val="%3."/>
      <w:lvlJc w:val="right"/>
      <w:pPr>
        <w:ind w:left="2160" w:hanging="180"/>
      </w:pPr>
    </w:lvl>
    <w:lvl w:ilvl="3" w:tplc="3FAAED5E">
      <w:start w:val="1"/>
      <w:numFmt w:val="decimal"/>
      <w:lvlText w:val="%4."/>
      <w:lvlJc w:val="left"/>
      <w:pPr>
        <w:ind w:left="2880" w:hanging="360"/>
      </w:pPr>
    </w:lvl>
    <w:lvl w:ilvl="4" w:tplc="F7C49FCA">
      <w:start w:val="1"/>
      <w:numFmt w:val="lowerLetter"/>
      <w:lvlText w:val="%5."/>
      <w:lvlJc w:val="left"/>
      <w:pPr>
        <w:ind w:left="3600" w:hanging="360"/>
      </w:pPr>
    </w:lvl>
    <w:lvl w:ilvl="5" w:tplc="8BE2C0E4">
      <w:start w:val="1"/>
      <w:numFmt w:val="lowerRoman"/>
      <w:lvlText w:val="%6."/>
      <w:lvlJc w:val="right"/>
      <w:pPr>
        <w:ind w:left="4320" w:hanging="180"/>
      </w:pPr>
    </w:lvl>
    <w:lvl w:ilvl="6" w:tplc="9F760976">
      <w:start w:val="1"/>
      <w:numFmt w:val="decimal"/>
      <w:lvlText w:val="%7."/>
      <w:lvlJc w:val="left"/>
      <w:pPr>
        <w:ind w:left="5040" w:hanging="360"/>
      </w:pPr>
    </w:lvl>
    <w:lvl w:ilvl="7" w:tplc="4C748238">
      <w:start w:val="1"/>
      <w:numFmt w:val="lowerLetter"/>
      <w:lvlText w:val="%8."/>
      <w:lvlJc w:val="left"/>
      <w:pPr>
        <w:ind w:left="5760" w:hanging="360"/>
      </w:pPr>
    </w:lvl>
    <w:lvl w:ilvl="8" w:tplc="395AA5D4">
      <w:start w:val="1"/>
      <w:numFmt w:val="lowerRoman"/>
      <w:lvlText w:val="%9."/>
      <w:lvlJc w:val="right"/>
      <w:pPr>
        <w:ind w:left="6480" w:hanging="180"/>
      </w:pPr>
    </w:lvl>
  </w:abstractNum>
  <w:abstractNum w:abstractNumId="1" w15:restartNumberingAfterBreak="0">
    <w:nsid w:val="06D63AA7"/>
    <w:multiLevelType w:val="hybridMultilevel"/>
    <w:tmpl w:val="1FE85CEA"/>
    <w:lvl w:ilvl="0" w:tplc="06648694">
      <w:start w:val="1"/>
      <w:numFmt w:val="bullet"/>
      <w:lvlText w:val=""/>
      <w:lvlJc w:val="left"/>
      <w:pPr>
        <w:ind w:left="720" w:hanging="360"/>
      </w:pPr>
      <w:rPr>
        <w:rFonts w:ascii="Symbol" w:hAnsi="Symbol" w:hint="default"/>
      </w:rPr>
    </w:lvl>
    <w:lvl w:ilvl="1" w:tplc="4350DDCE">
      <w:start w:val="1"/>
      <w:numFmt w:val="bullet"/>
      <w:lvlText w:val="o"/>
      <w:lvlJc w:val="left"/>
      <w:pPr>
        <w:ind w:left="1440" w:hanging="360"/>
      </w:pPr>
      <w:rPr>
        <w:rFonts w:ascii="Courier New" w:hAnsi="Courier New" w:hint="default"/>
      </w:rPr>
    </w:lvl>
    <w:lvl w:ilvl="2" w:tplc="E3F0F81A">
      <w:start w:val="1"/>
      <w:numFmt w:val="bullet"/>
      <w:lvlText w:val=""/>
      <w:lvlJc w:val="left"/>
      <w:pPr>
        <w:ind w:left="2160" w:hanging="360"/>
      </w:pPr>
      <w:rPr>
        <w:rFonts w:ascii="Wingdings" w:hAnsi="Wingdings" w:hint="default"/>
      </w:rPr>
    </w:lvl>
    <w:lvl w:ilvl="3" w:tplc="86804D9E">
      <w:start w:val="1"/>
      <w:numFmt w:val="bullet"/>
      <w:lvlText w:val=""/>
      <w:lvlJc w:val="left"/>
      <w:pPr>
        <w:ind w:left="2880" w:hanging="360"/>
      </w:pPr>
      <w:rPr>
        <w:rFonts w:ascii="Symbol" w:hAnsi="Symbol" w:hint="default"/>
      </w:rPr>
    </w:lvl>
    <w:lvl w:ilvl="4" w:tplc="0FB045DA">
      <w:start w:val="1"/>
      <w:numFmt w:val="bullet"/>
      <w:lvlText w:val="o"/>
      <w:lvlJc w:val="left"/>
      <w:pPr>
        <w:ind w:left="3600" w:hanging="360"/>
      </w:pPr>
      <w:rPr>
        <w:rFonts w:ascii="Courier New" w:hAnsi="Courier New" w:hint="default"/>
      </w:rPr>
    </w:lvl>
    <w:lvl w:ilvl="5" w:tplc="240C4432">
      <w:start w:val="1"/>
      <w:numFmt w:val="bullet"/>
      <w:lvlText w:val=""/>
      <w:lvlJc w:val="left"/>
      <w:pPr>
        <w:ind w:left="4320" w:hanging="360"/>
      </w:pPr>
      <w:rPr>
        <w:rFonts w:ascii="Wingdings" w:hAnsi="Wingdings" w:hint="default"/>
      </w:rPr>
    </w:lvl>
    <w:lvl w:ilvl="6" w:tplc="80E09A86">
      <w:start w:val="1"/>
      <w:numFmt w:val="bullet"/>
      <w:lvlText w:val=""/>
      <w:lvlJc w:val="left"/>
      <w:pPr>
        <w:ind w:left="5040" w:hanging="360"/>
      </w:pPr>
      <w:rPr>
        <w:rFonts w:ascii="Symbol" w:hAnsi="Symbol" w:hint="default"/>
      </w:rPr>
    </w:lvl>
    <w:lvl w:ilvl="7" w:tplc="AEA6BD42">
      <w:start w:val="1"/>
      <w:numFmt w:val="bullet"/>
      <w:lvlText w:val="o"/>
      <w:lvlJc w:val="left"/>
      <w:pPr>
        <w:ind w:left="5760" w:hanging="360"/>
      </w:pPr>
      <w:rPr>
        <w:rFonts w:ascii="Courier New" w:hAnsi="Courier New" w:hint="default"/>
      </w:rPr>
    </w:lvl>
    <w:lvl w:ilvl="8" w:tplc="14F8B8C6">
      <w:start w:val="1"/>
      <w:numFmt w:val="bullet"/>
      <w:lvlText w:val=""/>
      <w:lvlJc w:val="left"/>
      <w:pPr>
        <w:ind w:left="6480" w:hanging="360"/>
      </w:pPr>
      <w:rPr>
        <w:rFonts w:ascii="Wingdings" w:hAnsi="Wingdings" w:hint="default"/>
      </w:rPr>
    </w:lvl>
  </w:abstractNum>
  <w:abstractNum w:abstractNumId="2" w15:restartNumberingAfterBreak="0">
    <w:nsid w:val="15FD37C2"/>
    <w:multiLevelType w:val="hybridMultilevel"/>
    <w:tmpl w:val="11BEFFC8"/>
    <w:lvl w:ilvl="0" w:tplc="2286D310">
      <w:start w:val="1"/>
      <w:numFmt w:val="decimal"/>
      <w:lvlText w:val="%1."/>
      <w:lvlJc w:val="left"/>
      <w:pPr>
        <w:ind w:left="720" w:hanging="360"/>
      </w:pPr>
    </w:lvl>
    <w:lvl w:ilvl="1" w:tplc="97D8B512">
      <w:start w:val="1"/>
      <w:numFmt w:val="lowerLetter"/>
      <w:lvlText w:val="%2."/>
      <w:lvlJc w:val="left"/>
      <w:pPr>
        <w:ind w:left="1440" w:hanging="360"/>
      </w:pPr>
    </w:lvl>
    <w:lvl w:ilvl="2" w:tplc="1374A7C2">
      <w:start w:val="1"/>
      <w:numFmt w:val="lowerRoman"/>
      <w:lvlText w:val="%3."/>
      <w:lvlJc w:val="right"/>
      <w:pPr>
        <w:ind w:left="2160" w:hanging="180"/>
      </w:pPr>
    </w:lvl>
    <w:lvl w:ilvl="3" w:tplc="4F5035C2">
      <w:start w:val="1"/>
      <w:numFmt w:val="decimal"/>
      <w:lvlText w:val="%4."/>
      <w:lvlJc w:val="left"/>
      <w:pPr>
        <w:ind w:left="2880" w:hanging="360"/>
      </w:pPr>
    </w:lvl>
    <w:lvl w:ilvl="4" w:tplc="A162A6C0">
      <w:start w:val="1"/>
      <w:numFmt w:val="lowerLetter"/>
      <w:lvlText w:val="%5."/>
      <w:lvlJc w:val="left"/>
      <w:pPr>
        <w:ind w:left="3600" w:hanging="360"/>
      </w:pPr>
    </w:lvl>
    <w:lvl w:ilvl="5" w:tplc="8B0239AA">
      <w:start w:val="1"/>
      <w:numFmt w:val="lowerRoman"/>
      <w:lvlText w:val="%6."/>
      <w:lvlJc w:val="right"/>
      <w:pPr>
        <w:ind w:left="4320" w:hanging="180"/>
      </w:pPr>
    </w:lvl>
    <w:lvl w:ilvl="6" w:tplc="BF70DF58">
      <w:start w:val="1"/>
      <w:numFmt w:val="decimal"/>
      <w:lvlText w:val="%7."/>
      <w:lvlJc w:val="left"/>
      <w:pPr>
        <w:ind w:left="5040" w:hanging="360"/>
      </w:pPr>
    </w:lvl>
    <w:lvl w:ilvl="7" w:tplc="B3C4E614">
      <w:start w:val="1"/>
      <w:numFmt w:val="lowerLetter"/>
      <w:lvlText w:val="%8."/>
      <w:lvlJc w:val="left"/>
      <w:pPr>
        <w:ind w:left="5760" w:hanging="360"/>
      </w:pPr>
    </w:lvl>
    <w:lvl w:ilvl="8" w:tplc="50566BEC">
      <w:start w:val="1"/>
      <w:numFmt w:val="lowerRoman"/>
      <w:lvlText w:val="%9."/>
      <w:lvlJc w:val="right"/>
      <w:pPr>
        <w:ind w:left="6480" w:hanging="180"/>
      </w:pPr>
    </w:lvl>
  </w:abstractNum>
  <w:abstractNum w:abstractNumId="3" w15:restartNumberingAfterBreak="0">
    <w:nsid w:val="2A33A0C5"/>
    <w:multiLevelType w:val="hybridMultilevel"/>
    <w:tmpl w:val="FDD47A1C"/>
    <w:lvl w:ilvl="0" w:tplc="1F0C7286">
      <w:start w:val="1"/>
      <w:numFmt w:val="bullet"/>
      <w:lvlText w:val=""/>
      <w:lvlJc w:val="left"/>
      <w:pPr>
        <w:ind w:left="720" w:hanging="360"/>
      </w:pPr>
      <w:rPr>
        <w:rFonts w:ascii="Symbol" w:hAnsi="Symbol" w:hint="default"/>
      </w:rPr>
    </w:lvl>
    <w:lvl w:ilvl="1" w:tplc="DA06B688">
      <w:start w:val="1"/>
      <w:numFmt w:val="bullet"/>
      <w:lvlText w:val="o"/>
      <w:lvlJc w:val="left"/>
      <w:pPr>
        <w:ind w:left="1440" w:hanging="360"/>
      </w:pPr>
      <w:rPr>
        <w:rFonts w:ascii="Courier New" w:hAnsi="Courier New" w:hint="default"/>
      </w:rPr>
    </w:lvl>
    <w:lvl w:ilvl="2" w:tplc="37C4D382">
      <w:start w:val="1"/>
      <w:numFmt w:val="bullet"/>
      <w:lvlText w:val=""/>
      <w:lvlJc w:val="left"/>
      <w:pPr>
        <w:ind w:left="2160" w:hanging="360"/>
      </w:pPr>
      <w:rPr>
        <w:rFonts w:ascii="Wingdings" w:hAnsi="Wingdings" w:hint="default"/>
      </w:rPr>
    </w:lvl>
    <w:lvl w:ilvl="3" w:tplc="D19E4364">
      <w:start w:val="1"/>
      <w:numFmt w:val="bullet"/>
      <w:lvlText w:val=""/>
      <w:lvlJc w:val="left"/>
      <w:pPr>
        <w:ind w:left="2880" w:hanging="360"/>
      </w:pPr>
      <w:rPr>
        <w:rFonts w:ascii="Symbol" w:hAnsi="Symbol" w:hint="default"/>
      </w:rPr>
    </w:lvl>
    <w:lvl w:ilvl="4" w:tplc="BF34C708">
      <w:start w:val="1"/>
      <w:numFmt w:val="bullet"/>
      <w:lvlText w:val="o"/>
      <w:lvlJc w:val="left"/>
      <w:pPr>
        <w:ind w:left="3600" w:hanging="360"/>
      </w:pPr>
      <w:rPr>
        <w:rFonts w:ascii="Courier New" w:hAnsi="Courier New" w:hint="default"/>
      </w:rPr>
    </w:lvl>
    <w:lvl w:ilvl="5" w:tplc="F5E88672">
      <w:start w:val="1"/>
      <w:numFmt w:val="bullet"/>
      <w:lvlText w:val=""/>
      <w:lvlJc w:val="left"/>
      <w:pPr>
        <w:ind w:left="4320" w:hanging="360"/>
      </w:pPr>
      <w:rPr>
        <w:rFonts w:ascii="Wingdings" w:hAnsi="Wingdings" w:hint="default"/>
      </w:rPr>
    </w:lvl>
    <w:lvl w:ilvl="6" w:tplc="4378DDA8">
      <w:start w:val="1"/>
      <w:numFmt w:val="bullet"/>
      <w:lvlText w:val=""/>
      <w:lvlJc w:val="left"/>
      <w:pPr>
        <w:ind w:left="5040" w:hanging="360"/>
      </w:pPr>
      <w:rPr>
        <w:rFonts w:ascii="Symbol" w:hAnsi="Symbol" w:hint="default"/>
      </w:rPr>
    </w:lvl>
    <w:lvl w:ilvl="7" w:tplc="19D43BEE">
      <w:start w:val="1"/>
      <w:numFmt w:val="bullet"/>
      <w:lvlText w:val="o"/>
      <w:lvlJc w:val="left"/>
      <w:pPr>
        <w:ind w:left="5760" w:hanging="360"/>
      </w:pPr>
      <w:rPr>
        <w:rFonts w:ascii="Courier New" w:hAnsi="Courier New" w:hint="default"/>
      </w:rPr>
    </w:lvl>
    <w:lvl w:ilvl="8" w:tplc="8384F9BA">
      <w:start w:val="1"/>
      <w:numFmt w:val="bullet"/>
      <w:lvlText w:val=""/>
      <w:lvlJc w:val="left"/>
      <w:pPr>
        <w:ind w:left="6480" w:hanging="360"/>
      </w:pPr>
      <w:rPr>
        <w:rFonts w:ascii="Wingdings" w:hAnsi="Wingdings" w:hint="default"/>
      </w:rPr>
    </w:lvl>
  </w:abstractNum>
  <w:abstractNum w:abstractNumId="4" w15:restartNumberingAfterBreak="0">
    <w:nsid w:val="33D368BF"/>
    <w:multiLevelType w:val="hybridMultilevel"/>
    <w:tmpl w:val="F3FEF044"/>
    <w:lvl w:ilvl="0" w:tplc="EA66FF76">
      <w:start w:val="1"/>
      <w:numFmt w:val="bullet"/>
      <w:lvlText w:val=""/>
      <w:lvlJc w:val="left"/>
      <w:pPr>
        <w:ind w:left="720" w:hanging="360"/>
      </w:pPr>
      <w:rPr>
        <w:rFonts w:ascii="Symbol" w:hAnsi="Symbol" w:hint="default"/>
      </w:rPr>
    </w:lvl>
    <w:lvl w:ilvl="1" w:tplc="1792BC46">
      <w:start w:val="1"/>
      <w:numFmt w:val="bullet"/>
      <w:lvlText w:val="o"/>
      <w:lvlJc w:val="left"/>
      <w:pPr>
        <w:ind w:left="1440" w:hanging="360"/>
      </w:pPr>
      <w:rPr>
        <w:rFonts w:ascii="Courier New" w:hAnsi="Courier New" w:hint="default"/>
      </w:rPr>
    </w:lvl>
    <w:lvl w:ilvl="2" w:tplc="80128F20">
      <w:start w:val="1"/>
      <w:numFmt w:val="bullet"/>
      <w:lvlText w:val=""/>
      <w:lvlJc w:val="left"/>
      <w:pPr>
        <w:ind w:left="2160" w:hanging="360"/>
      </w:pPr>
      <w:rPr>
        <w:rFonts w:ascii="Wingdings" w:hAnsi="Wingdings" w:hint="default"/>
      </w:rPr>
    </w:lvl>
    <w:lvl w:ilvl="3" w:tplc="5A1413DC">
      <w:start w:val="1"/>
      <w:numFmt w:val="bullet"/>
      <w:lvlText w:val=""/>
      <w:lvlJc w:val="left"/>
      <w:pPr>
        <w:ind w:left="2880" w:hanging="360"/>
      </w:pPr>
      <w:rPr>
        <w:rFonts w:ascii="Symbol" w:hAnsi="Symbol" w:hint="default"/>
      </w:rPr>
    </w:lvl>
    <w:lvl w:ilvl="4" w:tplc="33B04D58">
      <w:start w:val="1"/>
      <w:numFmt w:val="bullet"/>
      <w:lvlText w:val="o"/>
      <w:lvlJc w:val="left"/>
      <w:pPr>
        <w:ind w:left="3600" w:hanging="360"/>
      </w:pPr>
      <w:rPr>
        <w:rFonts w:ascii="Courier New" w:hAnsi="Courier New" w:hint="default"/>
      </w:rPr>
    </w:lvl>
    <w:lvl w:ilvl="5" w:tplc="A1C6C178">
      <w:start w:val="1"/>
      <w:numFmt w:val="bullet"/>
      <w:lvlText w:val=""/>
      <w:lvlJc w:val="left"/>
      <w:pPr>
        <w:ind w:left="4320" w:hanging="360"/>
      </w:pPr>
      <w:rPr>
        <w:rFonts w:ascii="Wingdings" w:hAnsi="Wingdings" w:hint="default"/>
      </w:rPr>
    </w:lvl>
    <w:lvl w:ilvl="6" w:tplc="BFE08C58">
      <w:start w:val="1"/>
      <w:numFmt w:val="bullet"/>
      <w:lvlText w:val=""/>
      <w:lvlJc w:val="left"/>
      <w:pPr>
        <w:ind w:left="5040" w:hanging="360"/>
      </w:pPr>
      <w:rPr>
        <w:rFonts w:ascii="Symbol" w:hAnsi="Symbol" w:hint="default"/>
      </w:rPr>
    </w:lvl>
    <w:lvl w:ilvl="7" w:tplc="A530BF50">
      <w:start w:val="1"/>
      <w:numFmt w:val="bullet"/>
      <w:lvlText w:val="o"/>
      <w:lvlJc w:val="left"/>
      <w:pPr>
        <w:ind w:left="5760" w:hanging="360"/>
      </w:pPr>
      <w:rPr>
        <w:rFonts w:ascii="Courier New" w:hAnsi="Courier New" w:hint="default"/>
      </w:rPr>
    </w:lvl>
    <w:lvl w:ilvl="8" w:tplc="1A5EDE80">
      <w:start w:val="1"/>
      <w:numFmt w:val="bullet"/>
      <w:lvlText w:val=""/>
      <w:lvlJc w:val="left"/>
      <w:pPr>
        <w:ind w:left="6480" w:hanging="360"/>
      </w:pPr>
      <w:rPr>
        <w:rFonts w:ascii="Wingdings" w:hAnsi="Wingdings" w:hint="default"/>
      </w:rPr>
    </w:lvl>
  </w:abstractNum>
  <w:abstractNum w:abstractNumId="5" w15:restartNumberingAfterBreak="0">
    <w:nsid w:val="368C6489"/>
    <w:multiLevelType w:val="hybridMultilevel"/>
    <w:tmpl w:val="FF4E0C84"/>
    <w:lvl w:ilvl="0" w:tplc="A47820F6">
      <w:start w:val="1"/>
      <w:numFmt w:val="bullet"/>
      <w:lvlText w:val=""/>
      <w:lvlJc w:val="left"/>
      <w:pPr>
        <w:ind w:left="720" w:hanging="360"/>
      </w:pPr>
      <w:rPr>
        <w:rFonts w:ascii="Symbol" w:hAnsi="Symbol" w:hint="default"/>
      </w:rPr>
    </w:lvl>
    <w:lvl w:ilvl="1" w:tplc="FCAE2312">
      <w:start w:val="1"/>
      <w:numFmt w:val="bullet"/>
      <w:lvlText w:val="o"/>
      <w:lvlJc w:val="left"/>
      <w:pPr>
        <w:ind w:left="1440" w:hanging="360"/>
      </w:pPr>
      <w:rPr>
        <w:rFonts w:ascii="Courier New" w:hAnsi="Courier New" w:hint="default"/>
      </w:rPr>
    </w:lvl>
    <w:lvl w:ilvl="2" w:tplc="DDE40A4A">
      <w:start w:val="1"/>
      <w:numFmt w:val="bullet"/>
      <w:lvlText w:val=""/>
      <w:lvlJc w:val="left"/>
      <w:pPr>
        <w:ind w:left="2160" w:hanging="360"/>
      </w:pPr>
      <w:rPr>
        <w:rFonts w:ascii="Wingdings" w:hAnsi="Wingdings" w:hint="default"/>
      </w:rPr>
    </w:lvl>
    <w:lvl w:ilvl="3" w:tplc="25CC65A4">
      <w:start w:val="1"/>
      <w:numFmt w:val="bullet"/>
      <w:lvlText w:val=""/>
      <w:lvlJc w:val="left"/>
      <w:pPr>
        <w:ind w:left="2880" w:hanging="360"/>
      </w:pPr>
      <w:rPr>
        <w:rFonts w:ascii="Symbol" w:hAnsi="Symbol" w:hint="default"/>
      </w:rPr>
    </w:lvl>
    <w:lvl w:ilvl="4" w:tplc="A35A3D3A">
      <w:start w:val="1"/>
      <w:numFmt w:val="bullet"/>
      <w:lvlText w:val="o"/>
      <w:lvlJc w:val="left"/>
      <w:pPr>
        <w:ind w:left="3600" w:hanging="360"/>
      </w:pPr>
      <w:rPr>
        <w:rFonts w:ascii="Courier New" w:hAnsi="Courier New" w:hint="default"/>
      </w:rPr>
    </w:lvl>
    <w:lvl w:ilvl="5" w:tplc="33082D5A">
      <w:start w:val="1"/>
      <w:numFmt w:val="bullet"/>
      <w:lvlText w:val=""/>
      <w:lvlJc w:val="left"/>
      <w:pPr>
        <w:ind w:left="4320" w:hanging="360"/>
      </w:pPr>
      <w:rPr>
        <w:rFonts w:ascii="Wingdings" w:hAnsi="Wingdings" w:hint="default"/>
      </w:rPr>
    </w:lvl>
    <w:lvl w:ilvl="6" w:tplc="4C5E49AE">
      <w:start w:val="1"/>
      <w:numFmt w:val="bullet"/>
      <w:lvlText w:val=""/>
      <w:lvlJc w:val="left"/>
      <w:pPr>
        <w:ind w:left="5040" w:hanging="360"/>
      </w:pPr>
      <w:rPr>
        <w:rFonts w:ascii="Symbol" w:hAnsi="Symbol" w:hint="default"/>
      </w:rPr>
    </w:lvl>
    <w:lvl w:ilvl="7" w:tplc="0D34EE92">
      <w:start w:val="1"/>
      <w:numFmt w:val="bullet"/>
      <w:lvlText w:val="o"/>
      <w:lvlJc w:val="left"/>
      <w:pPr>
        <w:ind w:left="5760" w:hanging="360"/>
      </w:pPr>
      <w:rPr>
        <w:rFonts w:ascii="Courier New" w:hAnsi="Courier New" w:hint="default"/>
      </w:rPr>
    </w:lvl>
    <w:lvl w:ilvl="8" w:tplc="0D143448">
      <w:start w:val="1"/>
      <w:numFmt w:val="bullet"/>
      <w:lvlText w:val=""/>
      <w:lvlJc w:val="left"/>
      <w:pPr>
        <w:ind w:left="6480" w:hanging="360"/>
      </w:pPr>
      <w:rPr>
        <w:rFonts w:ascii="Wingdings" w:hAnsi="Wingdings" w:hint="default"/>
      </w:rPr>
    </w:lvl>
  </w:abstractNum>
  <w:abstractNum w:abstractNumId="6" w15:restartNumberingAfterBreak="0">
    <w:nsid w:val="3ACA3305"/>
    <w:multiLevelType w:val="hybridMultilevel"/>
    <w:tmpl w:val="4DD0AE76"/>
    <w:lvl w:ilvl="0" w:tplc="78E2008C">
      <w:start w:val="1"/>
      <w:numFmt w:val="bullet"/>
      <w:lvlText w:val=""/>
      <w:lvlJc w:val="left"/>
      <w:pPr>
        <w:ind w:left="720" w:hanging="360"/>
      </w:pPr>
      <w:rPr>
        <w:rFonts w:ascii="Symbol" w:hAnsi="Symbol" w:hint="default"/>
      </w:rPr>
    </w:lvl>
    <w:lvl w:ilvl="1" w:tplc="461E5620">
      <w:start w:val="1"/>
      <w:numFmt w:val="bullet"/>
      <w:lvlText w:val="o"/>
      <w:lvlJc w:val="left"/>
      <w:pPr>
        <w:ind w:left="1440" w:hanging="360"/>
      </w:pPr>
      <w:rPr>
        <w:rFonts w:ascii="Courier New" w:hAnsi="Courier New" w:hint="default"/>
      </w:rPr>
    </w:lvl>
    <w:lvl w:ilvl="2" w:tplc="89F04F36">
      <w:start w:val="1"/>
      <w:numFmt w:val="bullet"/>
      <w:lvlText w:val=""/>
      <w:lvlJc w:val="left"/>
      <w:pPr>
        <w:ind w:left="2160" w:hanging="360"/>
      </w:pPr>
      <w:rPr>
        <w:rFonts w:ascii="Wingdings" w:hAnsi="Wingdings" w:hint="default"/>
      </w:rPr>
    </w:lvl>
    <w:lvl w:ilvl="3" w:tplc="2A600620">
      <w:start w:val="1"/>
      <w:numFmt w:val="bullet"/>
      <w:lvlText w:val=""/>
      <w:lvlJc w:val="left"/>
      <w:pPr>
        <w:ind w:left="2880" w:hanging="360"/>
      </w:pPr>
      <w:rPr>
        <w:rFonts w:ascii="Symbol" w:hAnsi="Symbol" w:hint="default"/>
      </w:rPr>
    </w:lvl>
    <w:lvl w:ilvl="4" w:tplc="60749C42">
      <w:start w:val="1"/>
      <w:numFmt w:val="bullet"/>
      <w:lvlText w:val="o"/>
      <w:lvlJc w:val="left"/>
      <w:pPr>
        <w:ind w:left="3600" w:hanging="360"/>
      </w:pPr>
      <w:rPr>
        <w:rFonts w:ascii="Courier New" w:hAnsi="Courier New" w:hint="default"/>
      </w:rPr>
    </w:lvl>
    <w:lvl w:ilvl="5" w:tplc="3AAC3DE0">
      <w:start w:val="1"/>
      <w:numFmt w:val="bullet"/>
      <w:lvlText w:val=""/>
      <w:lvlJc w:val="left"/>
      <w:pPr>
        <w:ind w:left="4320" w:hanging="360"/>
      </w:pPr>
      <w:rPr>
        <w:rFonts w:ascii="Wingdings" w:hAnsi="Wingdings" w:hint="default"/>
      </w:rPr>
    </w:lvl>
    <w:lvl w:ilvl="6" w:tplc="370C3CCC">
      <w:start w:val="1"/>
      <w:numFmt w:val="bullet"/>
      <w:lvlText w:val=""/>
      <w:lvlJc w:val="left"/>
      <w:pPr>
        <w:ind w:left="5040" w:hanging="360"/>
      </w:pPr>
      <w:rPr>
        <w:rFonts w:ascii="Symbol" w:hAnsi="Symbol" w:hint="default"/>
      </w:rPr>
    </w:lvl>
    <w:lvl w:ilvl="7" w:tplc="EC3AEF06">
      <w:start w:val="1"/>
      <w:numFmt w:val="bullet"/>
      <w:lvlText w:val="o"/>
      <w:lvlJc w:val="left"/>
      <w:pPr>
        <w:ind w:left="5760" w:hanging="360"/>
      </w:pPr>
      <w:rPr>
        <w:rFonts w:ascii="Courier New" w:hAnsi="Courier New" w:hint="default"/>
      </w:rPr>
    </w:lvl>
    <w:lvl w:ilvl="8" w:tplc="5FEA21A2">
      <w:start w:val="1"/>
      <w:numFmt w:val="bullet"/>
      <w:lvlText w:val=""/>
      <w:lvlJc w:val="left"/>
      <w:pPr>
        <w:ind w:left="6480" w:hanging="360"/>
      </w:pPr>
      <w:rPr>
        <w:rFonts w:ascii="Wingdings" w:hAnsi="Wingdings" w:hint="default"/>
      </w:rPr>
    </w:lvl>
  </w:abstractNum>
  <w:abstractNum w:abstractNumId="7" w15:restartNumberingAfterBreak="0">
    <w:nsid w:val="420F96BB"/>
    <w:multiLevelType w:val="hybridMultilevel"/>
    <w:tmpl w:val="CD00F9CC"/>
    <w:lvl w:ilvl="0" w:tplc="A96032CA">
      <w:start w:val="1"/>
      <w:numFmt w:val="decimal"/>
      <w:lvlText w:val="%1."/>
      <w:lvlJc w:val="left"/>
      <w:pPr>
        <w:ind w:left="720" w:hanging="360"/>
      </w:pPr>
    </w:lvl>
    <w:lvl w:ilvl="1" w:tplc="C3C0558A">
      <w:start w:val="1"/>
      <w:numFmt w:val="lowerLetter"/>
      <w:lvlText w:val="%2."/>
      <w:lvlJc w:val="left"/>
      <w:pPr>
        <w:ind w:left="1440" w:hanging="360"/>
      </w:pPr>
    </w:lvl>
    <w:lvl w:ilvl="2" w:tplc="285C9596">
      <w:start w:val="1"/>
      <w:numFmt w:val="lowerRoman"/>
      <w:lvlText w:val="%3."/>
      <w:lvlJc w:val="right"/>
      <w:pPr>
        <w:ind w:left="2160" w:hanging="180"/>
      </w:pPr>
    </w:lvl>
    <w:lvl w:ilvl="3" w:tplc="0A967BF4">
      <w:start w:val="1"/>
      <w:numFmt w:val="decimal"/>
      <w:lvlText w:val="%4."/>
      <w:lvlJc w:val="left"/>
      <w:pPr>
        <w:ind w:left="2880" w:hanging="360"/>
      </w:pPr>
    </w:lvl>
    <w:lvl w:ilvl="4" w:tplc="CF9E5D38">
      <w:start w:val="1"/>
      <w:numFmt w:val="lowerLetter"/>
      <w:lvlText w:val="%5."/>
      <w:lvlJc w:val="left"/>
      <w:pPr>
        <w:ind w:left="3600" w:hanging="360"/>
      </w:pPr>
    </w:lvl>
    <w:lvl w:ilvl="5" w:tplc="8D64DB66">
      <w:start w:val="1"/>
      <w:numFmt w:val="lowerRoman"/>
      <w:lvlText w:val="%6."/>
      <w:lvlJc w:val="right"/>
      <w:pPr>
        <w:ind w:left="4320" w:hanging="180"/>
      </w:pPr>
    </w:lvl>
    <w:lvl w:ilvl="6" w:tplc="75BC0EF8">
      <w:start w:val="1"/>
      <w:numFmt w:val="decimal"/>
      <w:lvlText w:val="%7."/>
      <w:lvlJc w:val="left"/>
      <w:pPr>
        <w:ind w:left="5040" w:hanging="360"/>
      </w:pPr>
    </w:lvl>
    <w:lvl w:ilvl="7" w:tplc="8A463820">
      <w:start w:val="1"/>
      <w:numFmt w:val="lowerLetter"/>
      <w:lvlText w:val="%8."/>
      <w:lvlJc w:val="left"/>
      <w:pPr>
        <w:ind w:left="5760" w:hanging="360"/>
      </w:pPr>
    </w:lvl>
    <w:lvl w:ilvl="8" w:tplc="B6B25DA2">
      <w:start w:val="1"/>
      <w:numFmt w:val="lowerRoman"/>
      <w:lvlText w:val="%9."/>
      <w:lvlJc w:val="right"/>
      <w:pPr>
        <w:ind w:left="6480" w:hanging="180"/>
      </w:pPr>
    </w:lvl>
  </w:abstractNum>
  <w:abstractNum w:abstractNumId="8" w15:restartNumberingAfterBreak="0">
    <w:nsid w:val="48025E12"/>
    <w:multiLevelType w:val="hybridMultilevel"/>
    <w:tmpl w:val="18E80174"/>
    <w:lvl w:ilvl="0" w:tplc="3912C6F0">
      <w:start w:val="1"/>
      <w:numFmt w:val="bullet"/>
      <w:lvlText w:val=""/>
      <w:lvlJc w:val="left"/>
      <w:pPr>
        <w:ind w:left="720" w:hanging="360"/>
      </w:pPr>
      <w:rPr>
        <w:rFonts w:ascii="Symbol" w:hAnsi="Symbol" w:hint="default"/>
      </w:rPr>
    </w:lvl>
    <w:lvl w:ilvl="1" w:tplc="8BDC212E">
      <w:start w:val="1"/>
      <w:numFmt w:val="bullet"/>
      <w:lvlText w:val="o"/>
      <w:lvlJc w:val="left"/>
      <w:pPr>
        <w:ind w:left="1440" w:hanging="360"/>
      </w:pPr>
      <w:rPr>
        <w:rFonts w:ascii="Courier New" w:hAnsi="Courier New" w:hint="default"/>
      </w:rPr>
    </w:lvl>
    <w:lvl w:ilvl="2" w:tplc="69F2EEEE">
      <w:start w:val="1"/>
      <w:numFmt w:val="bullet"/>
      <w:lvlText w:val=""/>
      <w:lvlJc w:val="left"/>
      <w:pPr>
        <w:ind w:left="2160" w:hanging="360"/>
      </w:pPr>
      <w:rPr>
        <w:rFonts w:ascii="Wingdings" w:hAnsi="Wingdings" w:hint="default"/>
      </w:rPr>
    </w:lvl>
    <w:lvl w:ilvl="3" w:tplc="EA5677FA">
      <w:start w:val="1"/>
      <w:numFmt w:val="bullet"/>
      <w:lvlText w:val=""/>
      <w:lvlJc w:val="left"/>
      <w:pPr>
        <w:ind w:left="2880" w:hanging="360"/>
      </w:pPr>
      <w:rPr>
        <w:rFonts w:ascii="Symbol" w:hAnsi="Symbol" w:hint="default"/>
      </w:rPr>
    </w:lvl>
    <w:lvl w:ilvl="4" w:tplc="1442706E">
      <w:start w:val="1"/>
      <w:numFmt w:val="bullet"/>
      <w:lvlText w:val="o"/>
      <w:lvlJc w:val="left"/>
      <w:pPr>
        <w:ind w:left="3600" w:hanging="360"/>
      </w:pPr>
      <w:rPr>
        <w:rFonts w:ascii="Courier New" w:hAnsi="Courier New" w:hint="default"/>
      </w:rPr>
    </w:lvl>
    <w:lvl w:ilvl="5" w:tplc="CF7ECA74">
      <w:start w:val="1"/>
      <w:numFmt w:val="bullet"/>
      <w:lvlText w:val=""/>
      <w:lvlJc w:val="left"/>
      <w:pPr>
        <w:ind w:left="4320" w:hanging="360"/>
      </w:pPr>
      <w:rPr>
        <w:rFonts w:ascii="Wingdings" w:hAnsi="Wingdings" w:hint="default"/>
      </w:rPr>
    </w:lvl>
    <w:lvl w:ilvl="6" w:tplc="7EB095F2">
      <w:start w:val="1"/>
      <w:numFmt w:val="bullet"/>
      <w:lvlText w:val=""/>
      <w:lvlJc w:val="left"/>
      <w:pPr>
        <w:ind w:left="5040" w:hanging="360"/>
      </w:pPr>
      <w:rPr>
        <w:rFonts w:ascii="Symbol" w:hAnsi="Symbol" w:hint="default"/>
      </w:rPr>
    </w:lvl>
    <w:lvl w:ilvl="7" w:tplc="FBCA2F7A">
      <w:start w:val="1"/>
      <w:numFmt w:val="bullet"/>
      <w:lvlText w:val="o"/>
      <w:lvlJc w:val="left"/>
      <w:pPr>
        <w:ind w:left="5760" w:hanging="360"/>
      </w:pPr>
      <w:rPr>
        <w:rFonts w:ascii="Courier New" w:hAnsi="Courier New" w:hint="default"/>
      </w:rPr>
    </w:lvl>
    <w:lvl w:ilvl="8" w:tplc="A214488E">
      <w:start w:val="1"/>
      <w:numFmt w:val="bullet"/>
      <w:lvlText w:val=""/>
      <w:lvlJc w:val="left"/>
      <w:pPr>
        <w:ind w:left="6480" w:hanging="360"/>
      </w:pPr>
      <w:rPr>
        <w:rFonts w:ascii="Wingdings" w:hAnsi="Wingdings" w:hint="default"/>
      </w:rPr>
    </w:lvl>
  </w:abstractNum>
  <w:abstractNum w:abstractNumId="9" w15:restartNumberingAfterBreak="0">
    <w:nsid w:val="5D479D33"/>
    <w:multiLevelType w:val="hybridMultilevel"/>
    <w:tmpl w:val="075C92A8"/>
    <w:lvl w:ilvl="0" w:tplc="A41E81C0">
      <w:start w:val="1"/>
      <w:numFmt w:val="bullet"/>
      <w:lvlText w:val=""/>
      <w:lvlJc w:val="left"/>
      <w:pPr>
        <w:ind w:left="720" w:hanging="360"/>
      </w:pPr>
      <w:rPr>
        <w:rFonts w:ascii="Symbol" w:hAnsi="Symbol" w:hint="default"/>
      </w:rPr>
    </w:lvl>
    <w:lvl w:ilvl="1" w:tplc="27F44478">
      <w:start w:val="1"/>
      <w:numFmt w:val="bullet"/>
      <w:lvlText w:val="o"/>
      <w:lvlJc w:val="left"/>
      <w:pPr>
        <w:ind w:left="1440" w:hanging="360"/>
      </w:pPr>
      <w:rPr>
        <w:rFonts w:ascii="Courier New" w:hAnsi="Courier New" w:hint="default"/>
      </w:rPr>
    </w:lvl>
    <w:lvl w:ilvl="2" w:tplc="363047B8">
      <w:start w:val="1"/>
      <w:numFmt w:val="bullet"/>
      <w:lvlText w:val=""/>
      <w:lvlJc w:val="left"/>
      <w:pPr>
        <w:ind w:left="2160" w:hanging="360"/>
      </w:pPr>
      <w:rPr>
        <w:rFonts w:ascii="Wingdings" w:hAnsi="Wingdings" w:hint="default"/>
      </w:rPr>
    </w:lvl>
    <w:lvl w:ilvl="3" w:tplc="DC624116">
      <w:start w:val="1"/>
      <w:numFmt w:val="bullet"/>
      <w:lvlText w:val=""/>
      <w:lvlJc w:val="left"/>
      <w:pPr>
        <w:ind w:left="2880" w:hanging="360"/>
      </w:pPr>
      <w:rPr>
        <w:rFonts w:ascii="Symbol" w:hAnsi="Symbol" w:hint="default"/>
      </w:rPr>
    </w:lvl>
    <w:lvl w:ilvl="4" w:tplc="79820190">
      <w:start w:val="1"/>
      <w:numFmt w:val="bullet"/>
      <w:lvlText w:val="o"/>
      <w:lvlJc w:val="left"/>
      <w:pPr>
        <w:ind w:left="3600" w:hanging="360"/>
      </w:pPr>
      <w:rPr>
        <w:rFonts w:ascii="Courier New" w:hAnsi="Courier New" w:hint="default"/>
      </w:rPr>
    </w:lvl>
    <w:lvl w:ilvl="5" w:tplc="56B853B0">
      <w:start w:val="1"/>
      <w:numFmt w:val="bullet"/>
      <w:lvlText w:val=""/>
      <w:lvlJc w:val="left"/>
      <w:pPr>
        <w:ind w:left="4320" w:hanging="360"/>
      </w:pPr>
      <w:rPr>
        <w:rFonts w:ascii="Wingdings" w:hAnsi="Wingdings" w:hint="default"/>
      </w:rPr>
    </w:lvl>
    <w:lvl w:ilvl="6" w:tplc="F5683196">
      <w:start w:val="1"/>
      <w:numFmt w:val="bullet"/>
      <w:lvlText w:val=""/>
      <w:lvlJc w:val="left"/>
      <w:pPr>
        <w:ind w:left="5040" w:hanging="360"/>
      </w:pPr>
      <w:rPr>
        <w:rFonts w:ascii="Symbol" w:hAnsi="Symbol" w:hint="default"/>
      </w:rPr>
    </w:lvl>
    <w:lvl w:ilvl="7" w:tplc="D242EF68">
      <w:start w:val="1"/>
      <w:numFmt w:val="bullet"/>
      <w:lvlText w:val="o"/>
      <w:lvlJc w:val="left"/>
      <w:pPr>
        <w:ind w:left="5760" w:hanging="360"/>
      </w:pPr>
      <w:rPr>
        <w:rFonts w:ascii="Courier New" w:hAnsi="Courier New" w:hint="default"/>
      </w:rPr>
    </w:lvl>
    <w:lvl w:ilvl="8" w:tplc="07C6B80A">
      <w:start w:val="1"/>
      <w:numFmt w:val="bullet"/>
      <w:lvlText w:val=""/>
      <w:lvlJc w:val="left"/>
      <w:pPr>
        <w:ind w:left="6480" w:hanging="360"/>
      </w:pPr>
      <w:rPr>
        <w:rFonts w:ascii="Wingdings" w:hAnsi="Wingdings" w:hint="default"/>
      </w:rPr>
    </w:lvl>
  </w:abstractNum>
  <w:abstractNum w:abstractNumId="10" w15:restartNumberingAfterBreak="0">
    <w:nsid w:val="6173E654"/>
    <w:multiLevelType w:val="hybridMultilevel"/>
    <w:tmpl w:val="612AF70E"/>
    <w:lvl w:ilvl="0" w:tplc="5CB0386C">
      <w:start w:val="1"/>
      <w:numFmt w:val="bullet"/>
      <w:lvlText w:val=""/>
      <w:lvlJc w:val="left"/>
      <w:pPr>
        <w:ind w:left="720" w:hanging="360"/>
      </w:pPr>
      <w:rPr>
        <w:rFonts w:ascii="Symbol" w:hAnsi="Symbol" w:hint="default"/>
      </w:rPr>
    </w:lvl>
    <w:lvl w:ilvl="1" w:tplc="0A66327C">
      <w:start w:val="1"/>
      <w:numFmt w:val="bullet"/>
      <w:lvlText w:val="o"/>
      <w:lvlJc w:val="left"/>
      <w:pPr>
        <w:ind w:left="1440" w:hanging="360"/>
      </w:pPr>
      <w:rPr>
        <w:rFonts w:ascii="Courier New" w:hAnsi="Courier New" w:hint="default"/>
      </w:rPr>
    </w:lvl>
    <w:lvl w:ilvl="2" w:tplc="257ED6F0">
      <w:start w:val="1"/>
      <w:numFmt w:val="bullet"/>
      <w:lvlText w:val=""/>
      <w:lvlJc w:val="left"/>
      <w:pPr>
        <w:ind w:left="2160" w:hanging="360"/>
      </w:pPr>
      <w:rPr>
        <w:rFonts w:ascii="Wingdings" w:hAnsi="Wingdings" w:hint="default"/>
      </w:rPr>
    </w:lvl>
    <w:lvl w:ilvl="3" w:tplc="73480CF2">
      <w:start w:val="1"/>
      <w:numFmt w:val="bullet"/>
      <w:lvlText w:val=""/>
      <w:lvlJc w:val="left"/>
      <w:pPr>
        <w:ind w:left="2880" w:hanging="360"/>
      </w:pPr>
      <w:rPr>
        <w:rFonts w:ascii="Symbol" w:hAnsi="Symbol" w:hint="default"/>
      </w:rPr>
    </w:lvl>
    <w:lvl w:ilvl="4" w:tplc="111CB45C">
      <w:start w:val="1"/>
      <w:numFmt w:val="bullet"/>
      <w:lvlText w:val="o"/>
      <w:lvlJc w:val="left"/>
      <w:pPr>
        <w:ind w:left="3600" w:hanging="360"/>
      </w:pPr>
      <w:rPr>
        <w:rFonts w:ascii="Courier New" w:hAnsi="Courier New" w:hint="default"/>
      </w:rPr>
    </w:lvl>
    <w:lvl w:ilvl="5" w:tplc="B8AA0B36">
      <w:start w:val="1"/>
      <w:numFmt w:val="bullet"/>
      <w:lvlText w:val=""/>
      <w:lvlJc w:val="left"/>
      <w:pPr>
        <w:ind w:left="4320" w:hanging="360"/>
      </w:pPr>
      <w:rPr>
        <w:rFonts w:ascii="Wingdings" w:hAnsi="Wingdings" w:hint="default"/>
      </w:rPr>
    </w:lvl>
    <w:lvl w:ilvl="6" w:tplc="572806C6">
      <w:start w:val="1"/>
      <w:numFmt w:val="bullet"/>
      <w:lvlText w:val=""/>
      <w:lvlJc w:val="left"/>
      <w:pPr>
        <w:ind w:left="5040" w:hanging="360"/>
      </w:pPr>
      <w:rPr>
        <w:rFonts w:ascii="Symbol" w:hAnsi="Symbol" w:hint="default"/>
      </w:rPr>
    </w:lvl>
    <w:lvl w:ilvl="7" w:tplc="3B9410E0">
      <w:start w:val="1"/>
      <w:numFmt w:val="bullet"/>
      <w:lvlText w:val="o"/>
      <w:lvlJc w:val="left"/>
      <w:pPr>
        <w:ind w:left="5760" w:hanging="360"/>
      </w:pPr>
      <w:rPr>
        <w:rFonts w:ascii="Courier New" w:hAnsi="Courier New" w:hint="default"/>
      </w:rPr>
    </w:lvl>
    <w:lvl w:ilvl="8" w:tplc="B5C625F0">
      <w:start w:val="1"/>
      <w:numFmt w:val="bullet"/>
      <w:lvlText w:val=""/>
      <w:lvlJc w:val="left"/>
      <w:pPr>
        <w:ind w:left="6480" w:hanging="360"/>
      </w:pPr>
      <w:rPr>
        <w:rFonts w:ascii="Wingdings" w:hAnsi="Wingdings" w:hint="default"/>
      </w:rPr>
    </w:lvl>
  </w:abstractNum>
  <w:num w:numId="1" w16cid:durableId="1605765720">
    <w:abstractNumId w:val="5"/>
  </w:num>
  <w:num w:numId="2" w16cid:durableId="1527406268">
    <w:abstractNumId w:val="4"/>
  </w:num>
  <w:num w:numId="3" w16cid:durableId="1510095684">
    <w:abstractNumId w:val="8"/>
  </w:num>
  <w:num w:numId="4" w16cid:durableId="618494851">
    <w:abstractNumId w:val="9"/>
  </w:num>
  <w:num w:numId="5" w16cid:durableId="975990882">
    <w:abstractNumId w:val="10"/>
  </w:num>
  <w:num w:numId="6" w16cid:durableId="708603194">
    <w:abstractNumId w:val="3"/>
  </w:num>
  <w:num w:numId="7" w16cid:durableId="1925455817">
    <w:abstractNumId w:val="6"/>
  </w:num>
  <w:num w:numId="8" w16cid:durableId="509411515">
    <w:abstractNumId w:val="2"/>
  </w:num>
  <w:num w:numId="9" w16cid:durableId="1140458911">
    <w:abstractNumId w:val="0"/>
  </w:num>
  <w:num w:numId="10" w16cid:durableId="46807831">
    <w:abstractNumId w:val="1"/>
  </w:num>
  <w:num w:numId="11" w16cid:durableId="8266316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8966F3"/>
    <w:rsid w:val="0001276F"/>
    <w:rsid w:val="00345D56"/>
    <w:rsid w:val="004A6525"/>
    <w:rsid w:val="00CF65D5"/>
    <w:rsid w:val="02C0E8C8"/>
    <w:rsid w:val="0374AF96"/>
    <w:rsid w:val="03ABCE52"/>
    <w:rsid w:val="03F41ACD"/>
    <w:rsid w:val="040A960B"/>
    <w:rsid w:val="048966F3"/>
    <w:rsid w:val="04CB2937"/>
    <w:rsid w:val="05ACBA0A"/>
    <w:rsid w:val="090DAD0F"/>
    <w:rsid w:val="0931060E"/>
    <w:rsid w:val="096B09E7"/>
    <w:rsid w:val="09D702B1"/>
    <w:rsid w:val="0A138636"/>
    <w:rsid w:val="0A2C3186"/>
    <w:rsid w:val="0A30D924"/>
    <w:rsid w:val="0A437128"/>
    <w:rsid w:val="0B14C57B"/>
    <w:rsid w:val="0B40E832"/>
    <w:rsid w:val="0D481698"/>
    <w:rsid w:val="0DF89BA9"/>
    <w:rsid w:val="0E8A8934"/>
    <w:rsid w:val="0F259EF0"/>
    <w:rsid w:val="11B8FDC8"/>
    <w:rsid w:val="123FCEBF"/>
    <w:rsid w:val="124318F7"/>
    <w:rsid w:val="125372D2"/>
    <w:rsid w:val="12F36093"/>
    <w:rsid w:val="140C5666"/>
    <w:rsid w:val="14253B7A"/>
    <w:rsid w:val="149DEFCD"/>
    <w:rsid w:val="14C7F55E"/>
    <w:rsid w:val="15539664"/>
    <w:rsid w:val="167A0C40"/>
    <w:rsid w:val="16CCB400"/>
    <w:rsid w:val="16D4DE3D"/>
    <w:rsid w:val="16F387A3"/>
    <w:rsid w:val="17CCD6A5"/>
    <w:rsid w:val="1835F76B"/>
    <w:rsid w:val="18B35697"/>
    <w:rsid w:val="18FA7833"/>
    <w:rsid w:val="19CD3772"/>
    <w:rsid w:val="1AA7D5D8"/>
    <w:rsid w:val="1BA05032"/>
    <w:rsid w:val="1BBBE3D1"/>
    <w:rsid w:val="1C5BD52B"/>
    <w:rsid w:val="1D54D488"/>
    <w:rsid w:val="1D7F00D1"/>
    <w:rsid w:val="1DB37556"/>
    <w:rsid w:val="1E3B27ED"/>
    <w:rsid w:val="1ED24DD7"/>
    <w:rsid w:val="1F12EF7C"/>
    <w:rsid w:val="202A1B64"/>
    <w:rsid w:val="2034D678"/>
    <w:rsid w:val="216520E3"/>
    <w:rsid w:val="22563216"/>
    <w:rsid w:val="2281E7AE"/>
    <w:rsid w:val="2283246E"/>
    <w:rsid w:val="22ABDCE1"/>
    <w:rsid w:val="2498D04B"/>
    <w:rsid w:val="24C00A1F"/>
    <w:rsid w:val="24F5801E"/>
    <w:rsid w:val="24FDD0EF"/>
    <w:rsid w:val="261D2F1E"/>
    <w:rsid w:val="276A9F5A"/>
    <w:rsid w:val="276E487E"/>
    <w:rsid w:val="28099A15"/>
    <w:rsid w:val="28BC83A4"/>
    <w:rsid w:val="28FF73C6"/>
    <w:rsid w:val="29C04229"/>
    <w:rsid w:val="2A037617"/>
    <w:rsid w:val="2A0D3643"/>
    <w:rsid w:val="2A5DA419"/>
    <w:rsid w:val="2A7BD5C2"/>
    <w:rsid w:val="2BABB5E6"/>
    <w:rsid w:val="2C31EE7F"/>
    <w:rsid w:val="2D5EC89B"/>
    <w:rsid w:val="2D6D4286"/>
    <w:rsid w:val="2DB29D5A"/>
    <w:rsid w:val="2E85A2A6"/>
    <w:rsid w:val="2F757187"/>
    <w:rsid w:val="2FA9B089"/>
    <w:rsid w:val="2FAC072C"/>
    <w:rsid w:val="2FC9570B"/>
    <w:rsid w:val="2FDBF0F0"/>
    <w:rsid w:val="300ED505"/>
    <w:rsid w:val="30964F6F"/>
    <w:rsid w:val="30A097BC"/>
    <w:rsid w:val="310CEEED"/>
    <w:rsid w:val="311E55AF"/>
    <w:rsid w:val="319CBC3B"/>
    <w:rsid w:val="31ADD7B5"/>
    <w:rsid w:val="32931C83"/>
    <w:rsid w:val="32C7DC7E"/>
    <w:rsid w:val="34B6D749"/>
    <w:rsid w:val="3547FD93"/>
    <w:rsid w:val="3591E3F9"/>
    <w:rsid w:val="372012EC"/>
    <w:rsid w:val="3725CBC2"/>
    <w:rsid w:val="37786C6E"/>
    <w:rsid w:val="37A6E4E4"/>
    <w:rsid w:val="387C5DD7"/>
    <w:rsid w:val="38EB027C"/>
    <w:rsid w:val="3959961A"/>
    <w:rsid w:val="397D3B3F"/>
    <w:rsid w:val="39FEE6FF"/>
    <w:rsid w:val="3A43BDD0"/>
    <w:rsid w:val="3AC14E89"/>
    <w:rsid w:val="3B127860"/>
    <w:rsid w:val="3B6E6CAB"/>
    <w:rsid w:val="3EB7750D"/>
    <w:rsid w:val="3FCA7FB9"/>
    <w:rsid w:val="403CEA0F"/>
    <w:rsid w:val="4136B1CD"/>
    <w:rsid w:val="41531677"/>
    <w:rsid w:val="419C5F30"/>
    <w:rsid w:val="4272F518"/>
    <w:rsid w:val="427DDDF3"/>
    <w:rsid w:val="42973AE8"/>
    <w:rsid w:val="437D2A08"/>
    <w:rsid w:val="44C602F5"/>
    <w:rsid w:val="454C29E3"/>
    <w:rsid w:val="45914A06"/>
    <w:rsid w:val="46430D8E"/>
    <w:rsid w:val="466349AA"/>
    <w:rsid w:val="474BAEB3"/>
    <w:rsid w:val="4763D437"/>
    <w:rsid w:val="4828BD44"/>
    <w:rsid w:val="48A24C70"/>
    <w:rsid w:val="4A170AAA"/>
    <w:rsid w:val="4A1DB00A"/>
    <w:rsid w:val="4AD9BD43"/>
    <w:rsid w:val="4AEDA0D6"/>
    <w:rsid w:val="4C61CBC4"/>
    <w:rsid w:val="4C635558"/>
    <w:rsid w:val="4CC601EE"/>
    <w:rsid w:val="4CE3BA8E"/>
    <w:rsid w:val="4E3EDD9D"/>
    <w:rsid w:val="4F7C12E6"/>
    <w:rsid w:val="4FF9D50A"/>
    <w:rsid w:val="5029C9CF"/>
    <w:rsid w:val="5031D29A"/>
    <w:rsid w:val="509DE015"/>
    <w:rsid w:val="52E1B6D4"/>
    <w:rsid w:val="5328134A"/>
    <w:rsid w:val="535C8A73"/>
    <w:rsid w:val="53CDA969"/>
    <w:rsid w:val="53F7AFB2"/>
    <w:rsid w:val="5404510C"/>
    <w:rsid w:val="541D37C8"/>
    <w:rsid w:val="547A03DD"/>
    <w:rsid w:val="555C5B88"/>
    <w:rsid w:val="5708C8A1"/>
    <w:rsid w:val="57D913C0"/>
    <w:rsid w:val="57DF28B6"/>
    <w:rsid w:val="58A2D34D"/>
    <w:rsid w:val="58C4F785"/>
    <w:rsid w:val="5934F285"/>
    <w:rsid w:val="593850B4"/>
    <w:rsid w:val="596A7D74"/>
    <w:rsid w:val="5995D8B2"/>
    <w:rsid w:val="5ABC8F77"/>
    <w:rsid w:val="5C4115FF"/>
    <w:rsid w:val="5EFF94D3"/>
    <w:rsid w:val="5F951FAE"/>
    <w:rsid w:val="60028A7F"/>
    <w:rsid w:val="611D87A8"/>
    <w:rsid w:val="62123393"/>
    <w:rsid w:val="624E0BE2"/>
    <w:rsid w:val="6443677B"/>
    <w:rsid w:val="6515C25B"/>
    <w:rsid w:val="6557A4D7"/>
    <w:rsid w:val="666FC40C"/>
    <w:rsid w:val="66AF0419"/>
    <w:rsid w:val="677A5D16"/>
    <w:rsid w:val="67D52947"/>
    <w:rsid w:val="684C7590"/>
    <w:rsid w:val="685F042E"/>
    <w:rsid w:val="6968D5ED"/>
    <w:rsid w:val="698C65BC"/>
    <w:rsid w:val="6A396079"/>
    <w:rsid w:val="6A73ED8A"/>
    <w:rsid w:val="6A8C993D"/>
    <w:rsid w:val="6C79F549"/>
    <w:rsid w:val="6CB83B70"/>
    <w:rsid w:val="6CDAD87A"/>
    <w:rsid w:val="6D23A6FE"/>
    <w:rsid w:val="6D4579B1"/>
    <w:rsid w:val="6D9A0CE1"/>
    <w:rsid w:val="6DA15023"/>
    <w:rsid w:val="6DBE552D"/>
    <w:rsid w:val="6F3053C2"/>
    <w:rsid w:val="6F99459B"/>
    <w:rsid w:val="6FEB6786"/>
    <w:rsid w:val="70891AB4"/>
    <w:rsid w:val="7090746A"/>
    <w:rsid w:val="70B59B86"/>
    <w:rsid w:val="7111DD45"/>
    <w:rsid w:val="71BBC151"/>
    <w:rsid w:val="71FBB1F7"/>
    <w:rsid w:val="724308AD"/>
    <w:rsid w:val="72657514"/>
    <w:rsid w:val="727F2F34"/>
    <w:rsid w:val="740EE41F"/>
    <w:rsid w:val="748C1232"/>
    <w:rsid w:val="74ED5724"/>
    <w:rsid w:val="74FB8EAB"/>
    <w:rsid w:val="755FC857"/>
    <w:rsid w:val="75CEB723"/>
    <w:rsid w:val="75CFAED5"/>
    <w:rsid w:val="76C89A31"/>
    <w:rsid w:val="77D4F539"/>
    <w:rsid w:val="7805F44C"/>
    <w:rsid w:val="7832DA62"/>
    <w:rsid w:val="78419021"/>
    <w:rsid w:val="7851A3C7"/>
    <w:rsid w:val="79117A5B"/>
    <w:rsid w:val="792A0CFF"/>
    <w:rsid w:val="7A3D4146"/>
    <w:rsid w:val="7ADD1C7B"/>
    <w:rsid w:val="7B51AB58"/>
    <w:rsid w:val="7D76C193"/>
    <w:rsid w:val="7DDA11D3"/>
    <w:rsid w:val="7F46DAB2"/>
    <w:rsid w:val="7F5F1E42"/>
    <w:rsid w:val="7FB9B622"/>
    <w:rsid w:val="7FEF1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7E47F"/>
  <w15:chartTrackingRefBased/>
  <w15:docId w15:val="{EB99224D-9FC3-4D61-AC50-F94DD17F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454C29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454C29E3"/>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454C29E3"/>
    <w:pPr>
      <w:spacing w:after="80" w:line="240" w:lineRule="auto"/>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454C29E3"/>
    <w:rPr>
      <w:rFonts w:eastAsiaTheme="majorEastAsia" w:cstheme="majorBidi"/>
      <w:color w:val="595959" w:themeColor="text1" w:themeTint="A6"/>
      <w:sz w:val="28"/>
      <w:szCs w:val="28"/>
    </w:rPr>
  </w:style>
  <w:style w:type="character" w:styleId="Emphasis">
    <w:name w:val="Emphasis"/>
    <w:basedOn w:val="DefaultParagraphFont"/>
    <w:uiPriority w:val="20"/>
    <w:qFormat/>
    <w:rsid w:val="454C29E3"/>
    <w:rPr>
      <w:i/>
      <w:iCs/>
    </w:rPr>
  </w:style>
  <w:style w:type="paragraph" w:styleId="ListParagraph">
    <w:name w:val="List Paragraph"/>
    <w:basedOn w:val="Normal"/>
    <w:uiPriority w:val="34"/>
    <w:qFormat/>
    <w:rsid w:val="454C29E3"/>
    <w:pPr>
      <w:ind w:left="720"/>
      <w:contextualSpacing/>
    </w:pPr>
  </w:style>
  <w:style w:type="character" w:styleId="Strong">
    <w:name w:val="Strong"/>
    <w:basedOn w:val="DefaultParagraphFont"/>
    <w:uiPriority w:val="22"/>
    <w:qFormat/>
    <w:rsid w:val="454C29E3"/>
    <w:rPr>
      <w:b/>
      <w:bCs/>
    </w:rPr>
  </w:style>
  <w:style w:type="character" w:styleId="Hyperlink">
    <w:name w:val="Hyperlink"/>
    <w:basedOn w:val="DefaultParagraphFont"/>
    <w:uiPriority w:val="99"/>
    <w:unhideWhenUsed/>
    <w:rsid w:val="454C29E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209%3A%209-13&amp;version=NABRE" TargetMode="External"/><Relationship Id="rId13" Type="http://schemas.openxmlformats.org/officeDocument/2006/relationships/hyperlink" Target="https://www.biblegateway.com/passage/?search=Luke%207%3A36-50&amp;version=NABRE" TargetMode="External"/><Relationship Id="rId18" Type="http://schemas.openxmlformats.org/officeDocument/2006/relationships/hyperlink" Target="https://www.biblegateway.com/passage/?search=John%208%3A1-11&amp;version=NABR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biblegateway.com/passage/?search=Matthew%209%3A%209-13&amp;version=NABRE" TargetMode="External"/><Relationship Id="rId12" Type="http://schemas.openxmlformats.org/officeDocument/2006/relationships/hyperlink" Target="https://www.biblegateway.com/passage/?search=Luke%207%3A36-50&amp;version=NABRE" TargetMode="External"/><Relationship Id="rId17" Type="http://schemas.openxmlformats.org/officeDocument/2006/relationships/hyperlink" Target="https://www.biblegateway.com/passage/?search=John%208%3A1-11&amp;version=NABRE" TargetMode="External"/><Relationship Id="rId2" Type="http://schemas.openxmlformats.org/officeDocument/2006/relationships/styles" Target="styles.xml"/><Relationship Id="rId16" Type="http://schemas.openxmlformats.org/officeDocument/2006/relationships/hyperlink" Target="https://www.biblegateway.com/passage/?search=John%208%3A1-11&amp;version=NABRE" TargetMode="External"/><Relationship Id="rId20" Type="http://schemas.openxmlformats.org/officeDocument/2006/relationships/hyperlink" Target="https://www.usccb.org/cabrinipledge" TargetMode="External"/><Relationship Id="rId1" Type="http://schemas.openxmlformats.org/officeDocument/2006/relationships/numbering" Target="numbering.xml"/><Relationship Id="rId6" Type="http://schemas.openxmlformats.org/officeDocument/2006/relationships/hyperlink" Target="https://www.usccb.org/cabrinipledge" TargetMode="External"/><Relationship Id="rId11" Type="http://schemas.openxmlformats.org/officeDocument/2006/relationships/hyperlink" Target="https://www.biblegateway.com/passage/?search=Matthew%209%3A%209-13&amp;version=NABRE" TargetMode="External"/><Relationship Id="rId5" Type="http://schemas.openxmlformats.org/officeDocument/2006/relationships/hyperlink" Target="https://www.rcaos.org.uk/news-events/news/new-book-by-archbishop-john-on-st-oscar-romero-and-the-rosary/" TargetMode="External"/><Relationship Id="rId15" Type="http://schemas.openxmlformats.org/officeDocument/2006/relationships/hyperlink" Target="https://www.biblegateway.com/passage/?search=Mark%2010%3A17-22&amp;version=NABRE" TargetMode="External"/><Relationship Id="rId10" Type="http://schemas.openxmlformats.org/officeDocument/2006/relationships/hyperlink" Target="https://www.biblegateway.com/passage/?search=Matthew%209%3A%209-13&amp;version=NABRE" TargetMode="External"/><Relationship Id="rId19" Type="http://schemas.openxmlformats.org/officeDocument/2006/relationships/hyperlink" Target="https://www.biblegateway.com/passage/?search=John%208%3A1-11&amp;version=NABRE" TargetMode="External"/><Relationship Id="rId4" Type="http://schemas.openxmlformats.org/officeDocument/2006/relationships/webSettings" Target="webSettings.xml"/><Relationship Id="rId9" Type="http://schemas.openxmlformats.org/officeDocument/2006/relationships/hyperlink" Target="https://www.biblegateway.com/passage/?search=Matthew%209%3A%209-13&amp;version=NABRE" TargetMode="External"/><Relationship Id="rId14" Type="http://schemas.openxmlformats.org/officeDocument/2006/relationships/hyperlink" Target="https://www.biblegateway.com/passage/?search=Luke%207%3A36-50&amp;version=NABR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3972</Words>
  <Characters>22645</Characters>
  <Application>Microsoft Office Word</Application>
  <DocSecurity>0</DocSecurity>
  <Lines>188</Lines>
  <Paragraphs>53</Paragraphs>
  <ScaleCrop>false</ScaleCrop>
  <Company/>
  <LinksUpToDate>false</LinksUpToDate>
  <CharactersWithSpaces>26564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Dipre</dc:creator>
  <cp:keywords/>
  <dc:description/>
  <cp:lastModifiedBy>Tony Dipre</cp:lastModifiedBy>
  <cp:revision>2</cp:revision>
  <dcterms:created xsi:type="dcterms:W3CDTF">2025-09-23T20:25:00Z</dcterms:created>
  <dcterms:modified xsi:type="dcterms:W3CDTF">2025-09-23T20:25:00Z</dcterms:modified>
</cp:coreProperties>
</file>