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39517830"/>
        <w:docPartObj>
          <w:docPartGallery w:val="Cover Pages"/>
          <w:docPartUnique/>
        </w:docPartObj>
      </w:sdtPr>
      <w:sdtEndPr>
        <w:rPr>
          <w:rFonts w:ascii="Times New Roman" w:hAnsi="Times New Roman" w:cs="Times New Roman"/>
        </w:rPr>
      </w:sdtEndPr>
      <w:sdtContent>
        <w:p w14:paraId="7ECA7033" w14:textId="1D76EA5C" w:rsidR="0091034B" w:rsidRDefault="0091034B">
          <w:r>
            <w:rPr>
              <w:noProof/>
            </w:rPr>
            <mc:AlternateContent>
              <mc:Choice Requires="wps">
                <w:drawing>
                  <wp:anchor distT="0" distB="0" distL="114300" distR="114300" simplePos="0" relativeHeight="251660288" behindDoc="0" locked="0" layoutInCell="1" allowOverlap="1" wp14:anchorId="5AEE3F1F" wp14:editId="76099692">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color w:val="595959" w:themeColor="text1" w:themeTint="A6"/>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4E958238" w14:textId="26A1D84A" w:rsidR="0091034B" w:rsidRPr="0091034B" w:rsidRDefault="00E12A87">
                                    <w:pPr>
                                      <w:pStyle w:val="NoSpacing"/>
                                      <w:jc w:val="right"/>
                                      <w:rPr>
                                        <w:rFonts w:ascii="Times New Roman" w:hAnsi="Times New Roman" w:cs="Times New Roman"/>
                                        <w:color w:val="595959" w:themeColor="text1" w:themeTint="A6"/>
                                      </w:rPr>
                                    </w:pPr>
                                    <w:r>
                                      <w:rPr>
                                        <w:rFonts w:ascii="Times New Roman" w:hAnsi="Times New Roman" w:cs="Times New Roman"/>
                                        <w:color w:val="595959" w:themeColor="text1" w:themeTint="A6"/>
                                      </w:rPr>
                                      <w:t>Catholic Diocese of Cleveland &amp; Catholic Charities—Diocesan Social Action Office</w:t>
                                    </w:r>
                                  </w:p>
                                </w:sdtContent>
                              </w:sdt>
                              <w:p w14:paraId="58B175EF" w14:textId="2118FCD9" w:rsidR="0091034B" w:rsidRPr="0091034B" w:rsidRDefault="00000000">
                                <w:pPr>
                                  <w:pStyle w:val="NoSpacing"/>
                                  <w:jc w:val="right"/>
                                  <w:rPr>
                                    <w:rFonts w:ascii="Times New Roman" w:hAnsi="Times New Roman" w:cs="Times New Roman"/>
                                    <w:color w:val="595959" w:themeColor="text1" w:themeTint="A6"/>
                                    <w:sz w:val="18"/>
                                    <w:szCs w:val="18"/>
                                  </w:rPr>
                                </w:pPr>
                                <w:sdt>
                                  <w:sdtPr>
                                    <w:rPr>
                                      <w:rFonts w:ascii="Times New Roman" w:hAnsi="Times New Roman" w:cs="Times New Roman"/>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E12A87">
                                      <w:rPr>
                                        <w:rFonts w:ascii="Times New Roman" w:hAnsi="Times New Roman" w:cs="Times New Roman"/>
                                        <w:color w:val="595959" w:themeColor="text1" w:themeTint="A6"/>
                                        <w:sz w:val="18"/>
                                        <w:szCs w:val="18"/>
                                      </w:rPr>
                                      <w:t>Cleveland, OH</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AEE3F1F" id="_x0000_t202" coordsize="21600,21600" o:spt="202" path="m,l,21600r21600,l21600,xe">
                    <v:stroke joinstyle="miter"/>
                    <v:path gradientshapeok="t" o:connecttype="rect"/>
                  </v:shapetype>
                  <v:shape id="Text Box 159"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rFonts w:ascii="Times New Roman" w:hAnsi="Times New Roman" w:cs="Times New Roman"/>
                              <w:color w:val="595959" w:themeColor="text1" w:themeTint="A6"/>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4E958238" w14:textId="26A1D84A" w:rsidR="0091034B" w:rsidRPr="0091034B" w:rsidRDefault="00E12A87">
                              <w:pPr>
                                <w:pStyle w:val="NoSpacing"/>
                                <w:jc w:val="right"/>
                                <w:rPr>
                                  <w:rFonts w:ascii="Times New Roman" w:hAnsi="Times New Roman" w:cs="Times New Roman"/>
                                  <w:color w:val="595959" w:themeColor="text1" w:themeTint="A6"/>
                                </w:rPr>
                              </w:pPr>
                              <w:r>
                                <w:rPr>
                                  <w:rFonts w:ascii="Times New Roman" w:hAnsi="Times New Roman" w:cs="Times New Roman"/>
                                  <w:color w:val="595959" w:themeColor="text1" w:themeTint="A6"/>
                                </w:rPr>
                                <w:t>Catholic Diocese of Cleveland &amp; Catholic Charities—Diocesan Social Action Office</w:t>
                              </w:r>
                            </w:p>
                          </w:sdtContent>
                        </w:sdt>
                        <w:p w14:paraId="58B175EF" w14:textId="2118FCD9" w:rsidR="0091034B" w:rsidRPr="0091034B" w:rsidRDefault="00000000">
                          <w:pPr>
                            <w:pStyle w:val="NoSpacing"/>
                            <w:jc w:val="right"/>
                            <w:rPr>
                              <w:rFonts w:ascii="Times New Roman" w:hAnsi="Times New Roman" w:cs="Times New Roman"/>
                              <w:color w:val="595959" w:themeColor="text1" w:themeTint="A6"/>
                              <w:sz w:val="18"/>
                              <w:szCs w:val="18"/>
                            </w:rPr>
                          </w:pPr>
                          <w:sdt>
                            <w:sdtPr>
                              <w:rPr>
                                <w:rFonts w:ascii="Times New Roman" w:hAnsi="Times New Roman" w:cs="Times New Roman"/>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E12A87">
                                <w:rPr>
                                  <w:rFonts w:ascii="Times New Roman" w:hAnsi="Times New Roman" w:cs="Times New Roman"/>
                                  <w:color w:val="595959" w:themeColor="text1" w:themeTint="A6"/>
                                  <w:sz w:val="18"/>
                                  <w:szCs w:val="18"/>
                                </w:rPr>
                                <w:t>Cleveland, OH</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582DDF32" wp14:editId="72D86F15">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0638A1" w14:textId="77777777" w:rsidR="0091034B" w:rsidRDefault="0091034B">
                                <w:pPr>
                                  <w:pStyle w:val="NoSpacing"/>
                                  <w:jc w:val="right"/>
                                  <w:rPr>
                                    <w:color w:val="156082" w:themeColor="accent1"/>
                                    <w:sz w:val="28"/>
                                    <w:szCs w:val="28"/>
                                  </w:rPr>
                                </w:pPr>
                                <w:r>
                                  <w:rPr>
                                    <w:color w:val="156082" w:themeColor="accent1"/>
                                    <w:sz w:val="28"/>
                                    <w:szCs w:val="28"/>
                                  </w:rPr>
                                  <w:t>Resumen</w:t>
                                </w:r>
                              </w:p>
                              <w:p w14:paraId="28B7340F" w14:textId="1DA14CDE" w:rsidR="0091034B" w:rsidRPr="002A0F46" w:rsidRDefault="002A0F46" w:rsidP="002A0F46">
                                <w:pPr>
                                  <w:pStyle w:val="NoSpacing"/>
                                  <w:jc w:val="both"/>
                                  <w:rPr>
                                    <w:rFonts w:ascii="Times New Roman" w:hAnsi="Times New Roman" w:cs="Times New Roman"/>
                                    <w:color w:val="595959" w:themeColor="text1" w:themeTint="A6"/>
                                    <w:sz w:val="20"/>
                                    <w:szCs w:val="20"/>
                                  </w:rPr>
                                </w:pPr>
                                <w:r w:rsidRPr="002A0F46">
                                  <w:rPr>
                                    <w:rFonts w:ascii="Times New Roman" w:hAnsi="Times New Roman" w:cs="Times New Roman"/>
                                    <w:color w:val="595959" w:themeColor="text1" w:themeTint="A6"/>
                                    <w:sz w:val="20"/>
                                    <w:szCs w:val="20"/>
                                  </w:rPr>
                                  <w:t xml:space="preserve">Este recurso ofrece un guion y un esquema de muestra para el </w:t>
                                </w:r>
                                <w:r w:rsidRPr="002A0F46">
                                  <w:rPr>
                                    <w:rFonts w:ascii="Times New Roman" w:hAnsi="Times New Roman" w:cs="Times New Roman"/>
                                    <w:i/>
                                    <w:iCs/>
                                    <w:color w:val="595959" w:themeColor="text1" w:themeTint="A6"/>
                                    <w:sz w:val="20"/>
                                    <w:szCs w:val="20"/>
                                  </w:rPr>
                                  <w:t xml:space="preserve">Testimonio de oración por </w:t>
                                </w:r>
                                <w:r w:rsidRPr="002A0F46">
                                  <w:rPr>
                                    <w:rFonts w:ascii="Times New Roman" w:hAnsi="Times New Roman" w:cs="Times New Roman"/>
                                    <w:color w:val="595959" w:themeColor="text1" w:themeTint="A6"/>
                                    <w:sz w:val="20"/>
                                    <w:szCs w:val="20"/>
                                  </w:rPr>
                                  <w:t xml:space="preserve">los inmigrantes, una iniciativa estatal que invita a los católicos de todo Ohio a unirse en oración y solidaridad con los migrantes y refugiados el 13 de noviembre, festividad de Santa Francisca Javier Cabrini. Combinando el </w:t>
                                </w:r>
                                <w:r w:rsidRPr="002A0F46">
                                  <w:rPr>
                                    <w:rFonts w:ascii="Times New Roman" w:hAnsi="Times New Roman" w:cs="Times New Roman"/>
                                    <w:i/>
                                    <w:iCs/>
                                    <w:color w:val="595959" w:themeColor="text1" w:themeTint="A6"/>
                                    <w:sz w:val="20"/>
                                    <w:szCs w:val="20"/>
                                  </w:rPr>
                                  <w:t xml:space="preserve">Rosario Romero: Misterios de compasión y misericordia </w:t>
                                </w:r>
                                <w:r w:rsidRPr="002A0F46">
                                  <w:rPr>
                                    <w:rFonts w:ascii="Times New Roman" w:hAnsi="Times New Roman" w:cs="Times New Roman"/>
                                    <w:color w:val="595959" w:themeColor="text1" w:themeTint="A6"/>
                                    <w:sz w:val="20"/>
                                    <w:szCs w:val="20"/>
                                  </w:rPr>
                                  <w:t xml:space="preserve">con el </w:t>
                                </w:r>
                                <w:r w:rsidRPr="002A0F46">
                                  <w:rPr>
                                    <w:rFonts w:ascii="Times New Roman" w:hAnsi="Times New Roman" w:cs="Times New Roman"/>
                                    <w:i/>
                                    <w:iCs/>
                                    <w:color w:val="595959" w:themeColor="text1" w:themeTint="A6"/>
                                    <w:sz w:val="20"/>
                                    <w:szCs w:val="20"/>
                                  </w:rPr>
                                  <w:t>Compromiso Cabrini</w:t>
                                </w:r>
                                <w:r w:rsidRPr="002A0F46">
                                  <w:rPr>
                                    <w:rFonts w:ascii="Times New Roman" w:hAnsi="Times New Roman" w:cs="Times New Roman"/>
                                    <w:color w:val="595959" w:themeColor="text1" w:themeTint="A6"/>
                                    <w:sz w:val="20"/>
                                    <w:szCs w:val="20"/>
                                  </w:rPr>
                                  <w:t>, el servicio basa la oración tanto en la contemplación como en la acción. Inspirándose en el testimonio profético de San Óscar Romero y Santa Madre Cabrini, invita a las comunidades a encarnar una ética de vida coherente acogiendo, protegiendo, promoviendo e integrando a todos los que buscan refugio y pertenencia a la familia de Dios.</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582DDF32" id="Text Box 161"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2B0638A1" w14:textId="77777777" w:rsidR="0091034B" w:rsidRDefault="0091034B">
                          <w:pPr>
                            <w:pStyle w:val="NoSpacing"/>
                            <w:jc w:val="right"/>
                            <w:rPr>
                              <w:color w:val="156082" w:themeColor="accent1"/>
                              <w:sz w:val="28"/>
                              <w:szCs w:val="28"/>
                            </w:rPr>
                          </w:pPr>
                          <w:r>
                            <w:rPr>
                              <w:color w:val="156082" w:themeColor="accent1"/>
                              <w:sz w:val="28"/>
                              <w:szCs w:val="28"/>
                            </w:rPr>
                            <w:t>Resumen</w:t>
                          </w:r>
                        </w:p>
                        <w:p w14:paraId="28B7340F" w14:textId="1DA14CDE" w:rsidR="0091034B" w:rsidRPr="002A0F46" w:rsidRDefault="002A0F46" w:rsidP="002A0F46">
                          <w:pPr>
                            <w:pStyle w:val="NoSpacing"/>
                            <w:jc w:val="both"/>
                            <w:rPr>
                              <w:rFonts w:ascii="Times New Roman" w:hAnsi="Times New Roman" w:cs="Times New Roman"/>
                              <w:color w:val="595959" w:themeColor="text1" w:themeTint="A6"/>
                              <w:sz w:val="20"/>
                              <w:szCs w:val="20"/>
                            </w:rPr>
                          </w:pPr>
                          <w:r w:rsidRPr="002A0F46">
                            <w:rPr>
                              <w:rFonts w:ascii="Times New Roman" w:hAnsi="Times New Roman" w:cs="Times New Roman"/>
                              <w:color w:val="595959" w:themeColor="text1" w:themeTint="A6"/>
                              <w:sz w:val="20"/>
                              <w:szCs w:val="20"/>
                            </w:rPr>
                            <w:t xml:space="preserve">Este recurso ofrece un guion y un esquema de muestra para el </w:t>
                          </w:r>
                          <w:r w:rsidRPr="002A0F46">
                            <w:rPr>
                              <w:rFonts w:ascii="Times New Roman" w:hAnsi="Times New Roman" w:cs="Times New Roman"/>
                              <w:i/>
                              <w:iCs/>
                              <w:color w:val="595959" w:themeColor="text1" w:themeTint="A6"/>
                              <w:sz w:val="20"/>
                              <w:szCs w:val="20"/>
                            </w:rPr>
                            <w:t xml:space="preserve">Testimonio de oración por </w:t>
                          </w:r>
                          <w:r w:rsidRPr="002A0F46">
                            <w:rPr>
                              <w:rFonts w:ascii="Times New Roman" w:hAnsi="Times New Roman" w:cs="Times New Roman"/>
                              <w:color w:val="595959" w:themeColor="text1" w:themeTint="A6"/>
                              <w:sz w:val="20"/>
                              <w:szCs w:val="20"/>
                            </w:rPr>
                            <w:t xml:space="preserve">los inmigrantes, una iniciativa estatal que invita a los católicos de todo Ohio a unirse en oración y solidaridad con los migrantes y refugiados el 13 de noviembre, festividad de Santa Francisca Javier Cabrini. Combinando el </w:t>
                          </w:r>
                          <w:r w:rsidRPr="002A0F46">
                            <w:rPr>
                              <w:rFonts w:ascii="Times New Roman" w:hAnsi="Times New Roman" w:cs="Times New Roman"/>
                              <w:i/>
                              <w:iCs/>
                              <w:color w:val="595959" w:themeColor="text1" w:themeTint="A6"/>
                              <w:sz w:val="20"/>
                              <w:szCs w:val="20"/>
                            </w:rPr>
                            <w:t xml:space="preserve">Rosario Romero: Misterios de compasión y misericordia </w:t>
                          </w:r>
                          <w:r w:rsidRPr="002A0F46">
                            <w:rPr>
                              <w:rFonts w:ascii="Times New Roman" w:hAnsi="Times New Roman" w:cs="Times New Roman"/>
                              <w:color w:val="595959" w:themeColor="text1" w:themeTint="A6"/>
                              <w:sz w:val="20"/>
                              <w:szCs w:val="20"/>
                            </w:rPr>
                            <w:t xml:space="preserve">con el </w:t>
                          </w:r>
                          <w:r w:rsidRPr="002A0F46">
                            <w:rPr>
                              <w:rFonts w:ascii="Times New Roman" w:hAnsi="Times New Roman" w:cs="Times New Roman"/>
                              <w:i/>
                              <w:iCs/>
                              <w:color w:val="595959" w:themeColor="text1" w:themeTint="A6"/>
                              <w:sz w:val="20"/>
                              <w:szCs w:val="20"/>
                            </w:rPr>
                            <w:t>Compromiso Cabrini</w:t>
                          </w:r>
                          <w:r w:rsidRPr="002A0F46">
                            <w:rPr>
                              <w:rFonts w:ascii="Times New Roman" w:hAnsi="Times New Roman" w:cs="Times New Roman"/>
                              <w:color w:val="595959" w:themeColor="text1" w:themeTint="A6"/>
                              <w:sz w:val="20"/>
                              <w:szCs w:val="20"/>
                            </w:rPr>
                            <w:t>, el servicio basa la oración tanto en la contemplación como en la acción. Inspirándose en el testimonio profético de San Óscar Romero y Santa Madre Cabrini, invita a las comunidades a encarnar una ética de vida coherente acogiendo, protegiendo, promoviendo e integrando a todos los que buscan refugio y pertenencia a la familia de Dios.</w:t>
                          </w: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742A6FD6" wp14:editId="1B1164A6">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54E670" w14:textId="6BE8A130" w:rsidR="0091034B" w:rsidRDefault="00000000" w:rsidP="0091034B">
                                <w:pPr>
                                  <w:jc w:val="right"/>
                                  <w:rPr>
                                    <w:color w:val="156082" w:themeColor="accent1"/>
                                    <w:sz w:val="64"/>
                                    <w:szCs w:val="64"/>
                                  </w:rPr>
                                </w:pPr>
                                <w:sdt>
                                  <w:sdtPr>
                                    <w:rPr>
                                      <w:rFonts w:ascii="Times New Roman" w:eastAsia="Georgia Pro" w:hAnsi="Times New Roman" w:cs="Times New Roman"/>
                                      <w:i/>
                                      <w:iCs/>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E12A87">
                                      <w:rPr>
                                        <w:rFonts w:ascii="Times New Roman" w:eastAsia="Georgia Pro" w:hAnsi="Times New Roman" w:cs="Times New Roman"/>
                                        <w:i/>
                                        <w:iCs/>
                                        <w:sz w:val="56"/>
                                        <w:szCs w:val="56"/>
                                      </w:rPr>
                                      <w:t>Mysteries of Compassion and Mercy &amp; the Cabrini Pledge</w:t>
                                    </w:r>
                                  </w:sdtContent>
                                </w:sdt>
                              </w:p>
                              <w:sdt>
                                <w:sdtPr>
                                  <w:rPr>
                                    <w:rFonts w:ascii="Times New Roman" w:hAnsi="Times New Roman" w:cs="Times New Roman"/>
                                    <w:color w:val="404040" w:themeColor="text1" w:themeTint="BF"/>
                                    <w:sz w:val="28"/>
                                    <w:szCs w:val="28"/>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F191900" w14:textId="7A1F31B6" w:rsidR="0091034B" w:rsidRPr="0091034B" w:rsidRDefault="00E12A87">
                                    <w:pPr>
                                      <w:jc w:val="right"/>
                                      <w:rPr>
                                        <w:rFonts w:ascii="Times New Roman" w:hAnsi="Times New Roman" w:cs="Times New Roman"/>
                                        <w:smallCaps/>
                                        <w:color w:val="404040" w:themeColor="text1" w:themeTint="BF"/>
                                        <w:sz w:val="28"/>
                                        <w:szCs w:val="28"/>
                                      </w:rPr>
                                    </w:pPr>
                                    <w:r>
                                      <w:rPr>
                                        <w:rFonts w:ascii="Times New Roman" w:hAnsi="Times New Roman" w:cs="Times New Roman"/>
                                        <w:color w:val="404040" w:themeColor="text1" w:themeTint="BF"/>
                                        <w:sz w:val="28"/>
                                        <w:szCs w:val="28"/>
                                      </w:rPr>
                                      <w:t>Sample Resource &amp; Script for Prayerful Witness for Immigrants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742A6FD6" id="Text Box 163"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1754E670" w14:textId="6BE8A130" w:rsidR="0091034B" w:rsidRDefault="00000000" w:rsidP="0091034B">
                          <w:pPr>
                            <w:jc w:val="right"/>
                            <w:rPr>
                              <w:color w:val="156082" w:themeColor="accent1"/>
                              <w:sz w:val="64"/>
                              <w:szCs w:val="64"/>
                            </w:rPr>
                          </w:pPr>
                          <w:sdt>
                            <w:sdtPr>
                              <w:rPr>
                                <w:rFonts w:ascii="Times New Roman" w:eastAsia="Georgia Pro" w:hAnsi="Times New Roman" w:cs="Times New Roman"/>
                                <w:i/>
                                <w:iCs/>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E12A87">
                                <w:rPr>
                                  <w:rFonts w:ascii="Times New Roman" w:eastAsia="Georgia Pro" w:hAnsi="Times New Roman" w:cs="Times New Roman"/>
                                  <w:i/>
                                  <w:iCs/>
                                  <w:sz w:val="56"/>
                                  <w:szCs w:val="56"/>
                                </w:rPr>
                                <w:t>Mysteries of Compassion and Mercy &amp; the Cabrini Pledge</w:t>
                              </w:r>
                            </w:sdtContent>
                          </w:sdt>
                        </w:p>
                        <w:sdt>
                          <w:sdtPr>
                            <w:rPr>
                              <w:rFonts w:ascii="Times New Roman" w:hAnsi="Times New Roman" w:cs="Times New Roman"/>
                              <w:color w:val="404040" w:themeColor="text1" w:themeTint="BF"/>
                              <w:sz w:val="28"/>
                              <w:szCs w:val="28"/>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F191900" w14:textId="7A1F31B6" w:rsidR="0091034B" w:rsidRPr="0091034B" w:rsidRDefault="00E12A87">
                              <w:pPr>
                                <w:jc w:val="right"/>
                                <w:rPr>
                                  <w:rFonts w:ascii="Times New Roman" w:hAnsi="Times New Roman" w:cs="Times New Roman"/>
                                  <w:smallCaps/>
                                  <w:color w:val="404040" w:themeColor="text1" w:themeTint="BF"/>
                                  <w:sz w:val="28"/>
                                  <w:szCs w:val="28"/>
                                </w:rPr>
                              </w:pPr>
                              <w:r>
                                <w:rPr>
                                  <w:rFonts w:ascii="Times New Roman" w:hAnsi="Times New Roman" w:cs="Times New Roman"/>
                                  <w:color w:val="404040" w:themeColor="text1" w:themeTint="BF"/>
                                  <w:sz w:val="28"/>
                                  <w:szCs w:val="28"/>
                                </w:rPr>
                                <w:t>Sample Resource &amp; Script for Prayerful Witness for Immigrants</w:t>
                              </w:r>
                            </w:p>
                          </w:sdtContent>
                        </w:sdt>
                      </w:txbxContent>
                    </v:textbox>
                    <w10:wrap type="square" anchorx="page" anchory="page"/>
                  </v:shape>
                </w:pict>
              </mc:Fallback>
            </mc:AlternateContent>
          </w:r>
        </w:p>
        <w:p w14:paraId="722D4AA5" w14:textId="091D6B7E" w:rsidR="0091034B" w:rsidRDefault="0091034B">
          <w:pPr>
            <w:rPr>
              <w:rFonts w:ascii="Times New Roman" w:eastAsiaTheme="majorEastAsia" w:hAnsi="Times New Roman" w:cs="Times New Roman"/>
              <w:color w:val="0F4761" w:themeColor="accent1" w:themeShade="BF"/>
              <w:sz w:val="32"/>
              <w:szCs w:val="32"/>
              <w:lang w:eastAsia="en-US"/>
            </w:rPr>
          </w:pPr>
          <w:r>
            <w:rPr>
              <w:rFonts w:ascii="Times New Roman" w:hAnsi="Times New Roman" w:cs="Times New Roman"/>
            </w:rPr>
            <w:br w:type="page"/>
          </w:r>
        </w:p>
      </w:sdtContent>
    </w:sdt>
    <w:sdt>
      <w:sdtPr>
        <w:rPr>
          <w:rFonts w:ascii="Times New Roman" w:eastAsiaTheme="minorEastAsia" w:hAnsi="Times New Roman" w:cs="Times New Roman"/>
          <w:color w:val="auto"/>
          <w:sz w:val="24"/>
          <w:szCs w:val="24"/>
          <w:lang w:eastAsia="ja-JP"/>
        </w:rPr>
        <w:id w:val="-1325114511"/>
        <w:docPartObj>
          <w:docPartGallery w:val="Table of Contents"/>
          <w:docPartUnique/>
        </w:docPartObj>
      </w:sdtPr>
      <w:sdtEndPr>
        <w:rPr>
          <w:rFonts w:asciiTheme="minorHAnsi" w:hAnsiTheme="minorHAnsi" w:cstheme="minorBidi"/>
          <w:b/>
          <w:bCs/>
          <w:noProof/>
        </w:rPr>
      </w:sdtEndPr>
      <w:sdtContent>
        <w:p w14:paraId="51505228" w14:textId="755FAAED" w:rsidR="00F208E8" w:rsidRPr="00F208E8" w:rsidRDefault="00F208E8">
          <w:pPr>
            <w:pStyle w:val="TOCHeading"/>
            <w:rPr>
              <w:rFonts w:ascii="Times New Roman" w:hAnsi="Times New Roman" w:cs="Times New Roman"/>
            </w:rPr>
          </w:pPr>
          <w:r w:rsidRPr="00F208E8">
            <w:rPr>
              <w:rFonts w:ascii="Times New Roman" w:hAnsi="Times New Roman" w:cs="Times New Roman"/>
            </w:rPr>
            <w:t>Contenido</w:t>
          </w:r>
        </w:p>
        <w:p w14:paraId="0153B253" w14:textId="6F40505D" w:rsidR="009662BB" w:rsidRDefault="00F208E8">
          <w:pPr>
            <w:pStyle w:val="TOC1"/>
            <w:tabs>
              <w:tab w:val="right" w:leader="dot" w:pos="9350"/>
            </w:tabs>
            <w:rPr>
              <w:noProof/>
              <w:kern w:val="2"/>
              <w:lang w:eastAsia="en-US"/>
              <w14:ligatures w14:val="standardContextual"/>
            </w:rPr>
          </w:pPr>
          <w:r>
            <w:fldChar w:fldCharType="begin"/>
          </w:r>
          <w:r>
            <w:instrText xml:space="preserve"> TOC \o "1-3" \h \z \u </w:instrText>
          </w:r>
          <w:r>
            <w:fldChar w:fldCharType="separate"/>
          </w:r>
          <w:hyperlink w:anchor="_Toc213238970" w:history="1">
            <w:r w:rsidR="009662BB" w:rsidRPr="004D22D6">
              <w:rPr>
                <w:rStyle w:val="Hyperlink"/>
                <w:rFonts w:ascii="Times New Roman" w:hAnsi="Times New Roman" w:cs="Times New Roman"/>
                <w:b/>
                <w:bCs/>
                <w:noProof/>
              </w:rPr>
              <w:t>Resumen: Servicio de oración y reflexión | Rosario Romero: Misterios de la compasión y la misericordia con el Compromiso de Santa Francisca Cabrini | 13 de noviembre</w:t>
            </w:r>
            <w:r w:rsidR="009662BB">
              <w:rPr>
                <w:noProof/>
                <w:webHidden/>
              </w:rPr>
              <w:tab/>
            </w:r>
            <w:r w:rsidR="009662BB">
              <w:rPr>
                <w:noProof/>
                <w:webHidden/>
              </w:rPr>
              <w:fldChar w:fldCharType="begin"/>
            </w:r>
            <w:r w:rsidR="009662BB">
              <w:rPr>
                <w:noProof/>
                <w:webHidden/>
              </w:rPr>
              <w:instrText xml:space="preserve"> PAGEREF _Toc213238970 \h </w:instrText>
            </w:r>
            <w:r w:rsidR="009662BB">
              <w:rPr>
                <w:noProof/>
                <w:webHidden/>
              </w:rPr>
            </w:r>
            <w:r w:rsidR="009662BB">
              <w:rPr>
                <w:noProof/>
                <w:webHidden/>
              </w:rPr>
              <w:fldChar w:fldCharType="separate"/>
            </w:r>
            <w:r w:rsidR="00EA792D">
              <w:rPr>
                <w:noProof/>
                <w:webHidden/>
              </w:rPr>
              <w:t>2</w:t>
            </w:r>
            <w:r w:rsidR="009662BB">
              <w:rPr>
                <w:noProof/>
                <w:webHidden/>
              </w:rPr>
              <w:fldChar w:fldCharType="end"/>
            </w:r>
          </w:hyperlink>
        </w:p>
        <w:p w14:paraId="02ECBB0D" w14:textId="50F05C3F" w:rsidR="009662BB" w:rsidRDefault="009662BB">
          <w:pPr>
            <w:pStyle w:val="TOC1"/>
            <w:tabs>
              <w:tab w:val="right" w:leader="dot" w:pos="9350"/>
            </w:tabs>
            <w:rPr>
              <w:noProof/>
              <w:kern w:val="2"/>
              <w:lang w:eastAsia="en-US"/>
              <w14:ligatures w14:val="standardContextual"/>
            </w:rPr>
          </w:pPr>
          <w:hyperlink w:anchor="_Toc213238971" w:history="1">
            <w:r w:rsidRPr="004D22D6">
              <w:rPr>
                <w:rStyle w:val="Hyperlink"/>
                <w:rFonts w:ascii="Times New Roman" w:hAnsi="Times New Roman" w:cs="Times New Roman"/>
                <w:b/>
                <w:bCs/>
                <w:noProof/>
              </w:rPr>
              <w:t>Instrucciones generales:</w:t>
            </w:r>
            <w:r>
              <w:rPr>
                <w:noProof/>
                <w:webHidden/>
              </w:rPr>
              <w:tab/>
            </w:r>
            <w:r>
              <w:rPr>
                <w:noProof/>
                <w:webHidden/>
              </w:rPr>
              <w:fldChar w:fldCharType="begin"/>
            </w:r>
            <w:r>
              <w:rPr>
                <w:noProof/>
                <w:webHidden/>
              </w:rPr>
              <w:instrText xml:space="preserve"> PAGEREF _Toc213238971 \h </w:instrText>
            </w:r>
            <w:r>
              <w:rPr>
                <w:noProof/>
                <w:webHidden/>
              </w:rPr>
            </w:r>
            <w:r>
              <w:rPr>
                <w:noProof/>
                <w:webHidden/>
              </w:rPr>
              <w:fldChar w:fldCharType="separate"/>
            </w:r>
            <w:r w:rsidR="00EA792D">
              <w:rPr>
                <w:noProof/>
                <w:webHidden/>
              </w:rPr>
              <w:t>4</w:t>
            </w:r>
            <w:r>
              <w:rPr>
                <w:noProof/>
                <w:webHidden/>
              </w:rPr>
              <w:fldChar w:fldCharType="end"/>
            </w:r>
          </w:hyperlink>
        </w:p>
        <w:p w14:paraId="4ED08B3C" w14:textId="64F05A1B" w:rsidR="009662BB" w:rsidRDefault="009662BB">
          <w:pPr>
            <w:pStyle w:val="TOC1"/>
            <w:tabs>
              <w:tab w:val="right" w:leader="dot" w:pos="9350"/>
            </w:tabs>
            <w:rPr>
              <w:noProof/>
              <w:kern w:val="2"/>
              <w:lang w:eastAsia="en-US"/>
              <w14:ligatures w14:val="standardContextual"/>
            </w:rPr>
          </w:pPr>
          <w:hyperlink w:anchor="_Toc213238972" w:history="1">
            <w:r w:rsidRPr="004D22D6">
              <w:rPr>
                <w:rStyle w:val="Hyperlink"/>
                <w:rFonts w:ascii="Times New Roman" w:hAnsi="Times New Roman" w:cs="Times New Roman"/>
                <w:b/>
                <w:bCs/>
                <w:noProof/>
              </w:rPr>
              <w:t>Palabras de apertura</w:t>
            </w:r>
            <w:r>
              <w:rPr>
                <w:noProof/>
                <w:webHidden/>
              </w:rPr>
              <w:tab/>
            </w:r>
            <w:r>
              <w:rPr>
                <w:noProof/>
                <w:webHidden/>
              </w:rPr>
              <w:fldChar w:fldCharType="begin"/>
            </w:r>
            <w:r>
              <w:rPr>
                <w:noProof/>
                <w:webHidden/>
              </w:rPr>
              <w:instrText xml:space="preserve"> PAGEREF _Toc213238972 \h </w:instrText>
            </w:r>
            <w:r>
              <w:rPr>
                <w:noProof/>
                <w:webHidden/>
              </w:rPr>
            </w:r>
            <w:r>
              <w:rPr>
                <w:noProof/>
                <w:webHidden/>
              </w:rPr>
              <w:fldChar w:fldCharType="separate"/>
            </w:r>
            <w:r w:rsidR="00EA792D">
              <w:rPr>
                <w:noProof/>
                <w:webHidden/>
              </w:rPr>
              <w:t>4</w:t>
            </w:r>
            <w:r>
              <w:rPr>
                <w:noProof/>
                <w:webHidden/>
              </w:rPr>
              <w:fldChar w:fldCharType="end"/>
            </w:r>
          </w:hyperlink>
        </w:p>
        <w:p w14:paraId="317A53E6" w14:textId="4B80CC33" w:rsidR="009662BB" w:rsidRDefault="009662BB">
          <w:pPr>
            <w:pStyle w:val="TOC1"/>
            <w:tabs>
              <w:tab w:val="right" w:leader="dot" w:pos="9350"/>
            </w:tabs>
            <w:rPr>
              <w:noProof/>
              <w:kern w:val="2"/>
              <w:lang w:eastAsia="en-US"/>
              <w14:ligatures w14:val="standardContextual"/>
            </w:rPr>
          </w:pPr>
          <w:hyperlink w:anchor="_Toc213238973" w:history="1">
            <w:r w:rsidRPr="004D22D6">
              <w:rPr>
                <w:rStyle w:val="Hyperlink"/>
                <w:rFonts w:ascii="Times New Roman" w:eastAsia="Times New Roman" w:hAnsi="Times New Roman" w:cs="Times New Roman"/>
                <w:b/>
                <w:bCs/>
                <w:noProof/>
              </w:rPr>
              <w:t>Oración colecta inicial:</w:t>
            </w:r>
            <w:r>
              <w:rPr>
                <w:noProof/>
                <w:webHidden/>
              </w:rPr>
              <w:tab/>
            </w:r>
            <w:r>
              <w:rPr>
                <w:noProof/>
                <w:webHidden/>
              </w:rPr>
              <w:fldChar w:fldCharType="begin"/>
            </w:r>
            <w:r>
              <w:rPr>
                <w:noProof/>
                <w:webHidden/>
              </w:rPr>
              <w:instrText xml:space="preserve"> PAGEREF _Toc213238973 \h </w:instrText>
            </w:r>
            <w:r>
              <w:rPr>
                <w:noProof/>
                <w:webHidden/>
              </w:rPr>
            </w:r>
            <w:r>
              <w:rPr>
                <w:noProof/>
                <w:webHidden/>
              </w:rPr>
              <w:fldChar w:fldCharType="separate"/>
            </w:r>
            <w:r w:rsidR="00EA792D">
              <w:rPr>
                <w:noProof/>
                <w:webHidden/>
              </w:rPr>
              <w:t>6</w:t>
            </w:r>
            <w:r>
              <w:rPr>
                <w:noProof/>
                <w:webHidden/>
              </w:rPr>
              <w:fldChar w:fldCharType="end"/>
            </w:r>
          </w:hyperlink>
        </w:p>
        <w:p w14:paraId="3CF17AA4" w14:textId="10F6C310" w:rsidR="009662BB" w:rsidRDefault="009662BB">
          <w:pPr>
            <w:pStyle w:val="TOC1"/>
            <w:tabs>
              <w:tab w:val="right" w:leader="dot" w:pos="9350"/>
            </w:tabs>
            <w:rPr>
              <w:noProof/>
              <w:kern w:val="2"/>
              <w:lang w:eastAsia="en-US"/>
              <w14:ligatures w14:val="standardContextual"/>
            </w:rPr>
          </w:pPr>
          <w:hyperlink w:anchor="_Toc213238974" w:history="1">
            <w:r w:rsidRPr="004D22D6">
              <w:rPr>
                <w:rStyle w:val="Hyperlink"/>
                <w:rFonts w:ascii="Times New Roman" w:hAnsi="Times New Roman" w:cs="Times New Roman"/>
                <w:b/>
                <w:bCs/>
                <w:noProof/>
              </w:rPr>
              <w:t>Oraciones introductorias del rosario</w:t>
            </w:r>
            <w:r>
              <w:rPr>
                <w:noProof/>
                <w:webHidden/>
              </w:rPr>
              <w:tab/>
            </w:r>
            <w:r>
              <w:rPr>
                <w:noProof/>
                <w:webHidden/>
              </w:rPr>
              <w:fldChar w:fldCharType="begin"/>
            </w:r>
            <w:r>
              <w:rPr>
                <w:noProof/>
                <w:webHidden/>
              </w:rPr>
              <w:instrText xml:space="preserve"> PAGEREF _Toc213238974 \h </w:instrText>
            </w:r>
            <w:r>
              <w:rPr>
                <w:noProof/>
                <w:webHidden/>
              </w:rPr>
            </w:r>
            <w:r>
              <w:rPr>
                <w:noProof/>
                <w:webHidden/>
              </w:rPr>
              <w:fldChar w:fldCharType="separate"/>
            </w:r>
            <w:r w:rsidR="00EA792D">
              <w:rPr>
                <w:noProof/>
                <w:webHidden/>
              </w:rPr>
              <w:t>6</w:t>
            </w:r>
            <w:r>
              <w:rPr>
                <w:noProof/>
                <w:webHidden/>
              </w:rPr>
              <w:fldChar w:fldCharType="end"/>
            </w:r>
          </w:hyperlink>
        </w:p>
        <w:p w14:paraId="16FAC87C" w14:textId="2A78D320" w:rsidR="009662BB" w:rsidRDefault="009662BB">
          <w:pPr>
            <w:pStyle w:val="TOC1"/>
            <w:tabs>
              <w:tab w:val="right" w:leader="dot" w:pos="9350"/>
            </w:tabs>
            <w:rPr>
              <w:noProof/>
              <w:kern w:val="2"/>
              <w:lang w:eastAsia="en-US"/>
              <w14:ligatures w14:val="standardContextual"/>
            </w:rPr>
          </w:pPr>
          <w:hyperlink w:anchor="_Toc213238975" w:history="1">
            <w:r w:rsidRPr="004D22D6">
              <w:rPr>
                <w:rStyle w:val="Hyperlink"/>
                <w:rFonts w:ascii="Times New Roman" w:hAnsi="Times New Roman" w:cs="Times New Roman"/>
                <w:b/>
                <w:bCs/>
                <w:noProof/>
              </w:rPr>
              <w:t>Primer misterio de la compasión y la misericordia: Jesús llama a Mateo, el recaudador de impuestos</w:t>
            </w:r>
            <w:r>
              <w:rPr>
                <w:noProof/>
                <w:webHidden/>
              </w:rPr>
              <w:tab/>
            </w:r>
            <w:r>
              <w:rPr>
                <w:noProof/>
                <w:webHidden/>
              </w:rPr>
              <w:fldChar w:fldCharType="begin"/>
            </w:r>
            <w:r>
              <w:rPr>
                <w:noProof/>
                <w:webHidden/>
              </w:rPr>
              <w:instrText xml:space="preserve"> PAGEREF _Toc213238975 \h </w:instrText>
            </w:r>
            <w:r>
              <w:rPr>
                <w:noProof/>
                <w:webHidden/>
              </w:rPr>
            </w:r>
            <w:r>
              <w:rPr>
                <w:noProof/>
                <w:webHidden/>
              </w:rPr>
              <w:fldChar w:fldCharType="separate"/>
            </w:r>
            <w:r w:rsidR="00EA792D">
              <w:rPr>
                <w:noProof/>
                <w:webHidden/>
              </w:rPr>
              <w:t>7</w:t>
            </w:r>
            <w:r>
              <w:rPr>
                <w:noProof/>
                <w:webHidden/>
              </w:rPr>
              <w:fldChar w:fldCharType="end"/>
            </w:r>
          </w:hyperlink>
        </w:p>
        <w:p w14:paraId="2DEA0DE5" w14:textId="05A7E591" w:rsidR="009662BB" w:rsidRDefault="009662BB">
          <w:pPr>
            <w:pStyle w:val="TOC3"/>
            <w:tabs>
              <w:tab w:val="right" w:leader="dot" w:pos="9350"/>
            </w:tabs>
            <w:rPr>
              <w:noProof/>
              <w:kern w:val="2"/>
              <w:lang w:eastAsia="en-US"/>
              <w14:ligatures w14:val="standardContextual"/>
            </w:rPr>
          </w:pPr>
          <w:hyperlink w:anchor="_Toc213238976" w:history="1">
            <w:r w:rsidRPr="004D22D6">
              <w:rPr>
                <w:rStyle w:val="Hyperlink"/>
                <w:rFonts w:ascii="Times New Roman" w:eastAsia="Georgia Pro" w:hAnsi="Times New Roman" w:cs="Times New Roman"/>
                <w:noProof/>
              </w:rPr>
              <w:t>Texto bíblico: Mateo 9:9-13 (NABRE)</w:t>
            </w:r>
            <w:r>
              <w:rPr>
                <w:noProof/>
                <w:webHidden/>
              </w:rPr>
              <w:tab/>
            </w:r>
            <w:r>
              <w:rPr>
                <w:noProof/>
                <w:webHidden/>
              </w:rPr>
              <w:fldChar w:fldCharType="begin"/>
            </w:r>
            <w:r>
              <w:rPr>
                <w:noProof/>
                <w:webHidden/>
              </w:rPr>
              <w:instrText xml:space="preserve"> PAGEREF _Toc213238976 \h </w:instrText>
            </w:r>
            <w:r>
              <w:rPr>
                <w:noProof/>
                <w:webHidden/>
              </w:rPr>
            </w:r>
            <w:r>
              <w:rPr>
                <w:noProof/>
                <w:webHidden/>
              </w:rPr>
              <w:fldChar w:fldCharType="separate"/>
            </w:r>
            <w:r w:rsidR="00EA792D">
              <w:rPr>
                <w:noProof/>
                <w:webHidden/>
              </w:rPr>
              <w:t>7</w:t>
            </w:r>
            <w:r>
              <w:rPr>
                <w:noProof/>
                <w:webHidden/>
              </w:rPr>
              <w:fldChar w:fldCharType="end"/>
            </w:r>
          </w:hyperlink>
        </w:p>
        <w:p w14:paraId="0723E3A9" w14:textId="518A7B53" w:rsidR="009662BB" w:rsidRDefault="009662BB">
          <w:pPr>
            <w:pStyle w:val="TOC3"/>
            <w:tabs>
              <w:tab w:val="right" w:leader="dot" w:pos="9350"/>
            </w:tabs>
            <w:rPr>
              <w:noProof/>
              <w:kern w:val="2"/>
              <w:lang w:eastAsia="en-US"/>
              <w14:ligatures w14:val="standardContextual"/>
            </w:rPr>
          </w:pPr>
          <w:hyperlink w:anchor="_Toc213238977" w:history="1">
            <w:r w:rsidRPr="004D22D6">
              <w:rPr>
                <w:rStyle w:val="Hyperlink"/>
                <w:rFonts w:ascii="Times New Roman" w:eastAsia="Georgia Pro" w:hAnsi="Times New Roman" w:cs="Times New Roman"/>
                <w:noProof/>
              </w:rPr>
              <w:t>Reflexión a partir de las palabras de San Óscar Romero: 11 de junio de 1978, homilía</w:t>
            </w:r>
            <w:r>
              <w:rPr>
                <w:noProof/>
                <w:webHidden/>
              </w:rPr>
              <w:tab/>
            </w:r>
            <w:r>
              <w:rPr>
                <w:noProof/>
                <w:webHidden/>
              </w:rPr>
              <w:fldChar w:fldCharType="begin"/>
            </w:r>
            <w:r>
              <w:rPr>
                <w:noProof/>
                <w:webHidden/>
              </w:rPr>
              <w:instrText xml:space="preserve"> PAGEREF _Toc213238977 \h </w:instrText>
            </w:r>
            <w:r>
              <w:rPr>
                <w:noProof/>
                <w:webHidden/>
              </w:rPr>
            </w:r>
            <w:r>
              <w:rPr>
                <w:noProof/>
                <w:webHidden/>
              </w:rPr>
              <w:fldChar w:fldCharType="separate"/>
            </w:r>
            <w:r w:rsidR="00EA792D">
              <w:rPr>
                <w:noProof/>
                <w:webHidden/>
              </w:rPr>
              <w:t>7</w:t>
            </w:r>
            <w:r>
              <w:rPr>
                <w:noProof/>
                <w:webHidden/>
              </w:rPr>
              <w:fldChar w:fldCharType="end"/>
            </w:r>
          </w:hyperlink>
        </w:p>
        <w:p w14:paraId="06E1793B" w14:textId="3BDEB8A7" w:rsidR="009662BB" w:rsidRDefault="009662BB">
          <w:pPr>
            <w:pStyle w:val="TOC3"/>
            <w:tabs>
              <w:tab w:val="right" w:leader="dot" w:pos="9350"/>
            </w:tabs>
            <w:rPr>
              <w:noProof/>
              <w:kern w:val="2"/>
              <w:lang w:eastAsia="en-US"/>
              <w14:ligatures w14:val="standardContextual"/>
            </w:rPr>
          </w:pPr>
          <w:hyperlink w:anchor="_Toc213238978" w:history="1">
            <w:r w:rsidRPr="004D22D6">
              <w:rPr>
                <w:rStyle w:val="Hyperlink"/>
                <w:rFonts w:ascii="Times New Roman" w:eastAsia="Georgia Pro" w:hAnsi="Times New Roman" w:cs="Times New Roman"/>
                <w:noProof/>
                <w:highlight w:val="green"/>
              </w:rPr>
              <w:t>Intención para esta década: *compartir en voz alta*</w:t>
            </w:r>
            <w:r>
              <w:rPr>
                <w:noProof/>
                <w:webHidden/>
              </w:rPr>
              <w:tab/>
            </w:r>
            <w:r>
              <w:rPr>
                <w:noProof/>
                <w:webHidden/>
              </w:rPr>
              <w:fldChar w:fldCharType="begin"/>
            </w:r>
            <w:r>
              <w:rPr>
                <w:noProof/>
                <w:webHidden/>
              </w:rPr>
              <w:instrText xml:space="preserve"> PAGEREF _Toc213238978 \h </w:instrText>
            </w:r>
            <w:r>
              <w:rPr>
                <w:noProof/>
                <w:webHidden/>
              </w:rPr>
            </w:r>
            <w:r>
              <w:rPr>
                <w:noProof/>
                <w:webHidden/>
              </w:rPr>
              <w:fldChar w:fldCharType="separate"/>
            </w:r>
            <w:r w:rsidR="00EA792D">
              <w:rPr>
                <w:noProof/>
                <w:webHidden/>
              </w:rPr>
              <w:t>7</w:t>
            </w:r>
            <w:r>
              <w:rPr>
                <w:noProof/>
                <w:webHidden/>
              </w:rPr>
              <w:fldChar w:fldCharType="end"/>
            </w:r>
          </w:hyperlink>
        </w:p>
        <w:p w14:paraId="12F46DB4" w14:textId="4E5AAA97" w:rsidR="009662BB" w:rsidRDefault="009662BB">
          <w:pPr>
            <w:pStyle w:val="TOC3"/>
            <w:tabs>
              <w:tab w:val="right" w:leader="dot" w:pos="9350"/>
            </w:tabs>
            <w:rPr>
              <w:noProof/>
              <w:kern w:val="2"/>
              <w:lang w:eastAsia="en-US"/>
              <w14:ligatures w14:val="standardContextual"/>
            </w:rPr>
          </w:pPr>
          <w:hyperlink w:anchor="_Toc213238979" w:history="1">
            <w:r w:rsidRPr="004D22D6">
              <w:rPr>
                <w:rStyle w:val="Hyperlink"/>
                <w:rFonts w:ascii="Times New Roman" w:eastAsia="Georgia Pro" w:hAnsi="Times New Roman" w:cs="Times New Roman"/>
                <w:noProof/>
              </w:rPr>
              <w:t>Oración final al término de la década (Obispo Wilson)</w:t>
            </w:r>
            <w:r>
              <w:rPr>
                <w:noProof/>
                <w:webHidden/>
              </w:rPr>
              <w:tab/>
            </w:r>
            <w:r>
              <w:rPr>
                <w:noProof/>
                <w:webHidden/>
              </w:rPr>
              <w:fldChar w:fldCharType="begin"/>
            </w:r>
            <w:r>
              <w:rPr>
                <w:noProof/>
                <w:webHidden/>
              </w:rPr>
              <w:instrText xml:space="preserve"> PAGEREF _Toc213238979 \h </w:instrText>
            </w:r>
            <w:r>
              <w:rPr>
                <w:noProof/>
                <w:webHidden/>
              </w:rPr>
            </w:r>
            <w:r>
              <w:rPr>
                <w:noProof/>
                <w:webHidden/>
              </w:rPr>
              <w:fldChar w:fldCharType="separate"/>
            </w:r>
            <w:r w:rsidR="00EA792D">
              <w:rPr>
                <w:noProof/>
                <w:webHidden/>
              </w:rPr>
              <w:t>8</w:t>
            </w:r>
            <w:r>
              <w:rPr>
                <w:noProof/>
                <w:webHidden/>
              </w:rPr>
              <w:fldChar w:fldCharType="end"/>
            </w:r>
          </w:hyperlink>
        </w:p>
        <w:p w14:paraId="46215EBE" w14:textId="04349D39" w:rsidR="009662BB" w:rsidRDefault="009662BB">
          <w:pPr>
            <w:pStyle w:val="TOC1"/>
            <w:tabs>
              <w:tab w:val="right" w:leader="dot" w:pos="9350"/>
            </w:tabs>
            <w:rPr>
              <w:noProof/>
              <w:kern w:val="2"/>
              <w:lang w:eastAsia="en-US"/>
              <w14:ligatures w14:val="standardContextual"/>
            </w:rPr>
          </w:pPr>
          <w:hyperlink w:anchor="_Toc213238980" w:history="1">
            <w:r w:rsidRPr="004D22D6">
              <w:rPr>
                <w:rStyle w:val="Hyperlink"/>
                <w:rFonts w:ascii="Times New Roman" w:eastAsia="Georgia Pro" w:hAnsi="Times New Roman" w:cs="Times New Roman"/>
                <w:b/>
                <w:bCs/>
                <w:noProof/>
              </w:rPr>
              <w:t>2</w:t>
            </w:r>
            <w:r w:rsidRPr="004D22D6">
              <w:rPr>
                <w:rStyle w:val="Hyperlink"/>
                <w:rFonts w:ascii="Times New Roman" w:eastAsia="Georgia Pro" w:hAnsi="Times New Roman" w:cs="Times New Roman"/>
                <w:b/>
                <w:bCs/>
                <w:noProof/>
                <w:vertAlign w:val="superscript"/>
              </w:rPr>
              <w:t>Segundo</w:t>
            </w:r>
            <w:r w:rsidRPr="004D22D6">
              <w:rPr>
                <w:rStyle w:val="Hyperlink"/>
                <w:rFonts w:ascii="Times New Roman" w:eastAsia="Georgia Pro" w:hAnsi="Times New Roman" w:cs="Times New Roman"/>
                <w:b/>
                <w:bCs/>
                <w:noProof/>
              </w:rPr>
              <w:t>misterio de la compasión y la misericordia: la mujer unge los pies del Señor Jesús</w:t>
            </w:r>
            <w:r>
              <w:rPr>
                <w:noProof/>
                <w:webHidden/>
              </w:rPr>
              <w:tab/>
            </w:r>
            <w:r>
              <w:rPr>
                <w:noProof/>
                <w:webHidden/>
              </w:rPr>
              <w:fldChar w:fldCharType="begin"/>
            </w:r>
            <w:r>
              <w:rPr>
                <w:noProof/>
                <w:webHidden/>
              </w:rPr>
              <w:instrText xml:space="preserve"> PAGEREF _Toc213238980 \h </w:instrText>
            </w:r>
            <w:r>
              <w:rPr>
                <w:noProof/>
                <w:webHidden/>
              </w:rPr>
            </w:r>
            <w:r>
              <w:rPr>
                <w:noProof/>
                <w:webHidden/>
              </w:rPr>
              <w:fldChar w:fldCharType="separate"/>
            </w:r>
            <w:r w:rsidR="00EA792D">
              <w:rPr>
                <w:noProof/>
                <w:webHidden/>
              </w:rPr>
              <w:t>9</w:t>
            </w:r>
            <w:r>
              <w:rPr>
                <w:noProof/>
                <w:webHidden/>
              </w:rPr>
              <w:fldChar w:fldCharType="end"/>
            </w:r>
          </w:hyperlink>
        </w:p>
        <w:p w14:paraId="093C7C63" w14:textId="5F54BD79" w:rsidR="009662BB" w:rsidRDefault="009662BB">
          <w:pPr>
            <w:pStyle w:val="TOC3"/>
            <w:tabs>
              <w:tab w:val="right" w:leader="dot" w:pos="9350"/>
            </w:tabs>
            <w:rPr>
              <w:noProof/>
              <w:kern w:val="2"/>
              <w:lang w:eastAsia="en-US"/>
              <w14:ligatures w14:val="standardContextual"/>
            </w:rPr>
          </w:pPr>
          <w:hyperlink w:anchor="_Toc213238981" w:history="1">
            <w:r w:rsidRPr="004D22D6">
              <w:rPr>
                <w:rStyle w:val="Hyperlink"/>
                <w:rFonts w:ascii="Times New Roman" w:eastAsia="Georgia Pro" w:hAnsi="Times New Roman" w:cs="Times New Roman"/>
                <w:noProof/>
              </w:rPr>
              <w:t>Texto bíblico: Lucas 7:36-50 (NABRE)</w:t>
            </w:r>
            <w:r>
              <w:rPr>
                <w:noProof/>
                <w:webHidden/>
              </w:rPr>
              <w:tab/>
            </w:r>
            <w:r>
              <w:rPr>
                <w:noProof/>
                <w:webHidden/>
              </w:rPr>
              <w:fldChar w:fldCharType="begin"/>
            </w:r>
            <w:r>
              <w:rPr>
                <w:noProof/>
                <w:webHidden/>
              </w:rPr>
              <w:instrText xml:space="preserve"> PAGEREF _Toc213238981 \h </w:instrText>
            </w:r>
            <w:r>
              <w:rPr>
                <w:noProof/>
                <w:webHidden/>
              </w:rPr>
            </w:r>
            <w:r>
              <w:rPr>
                <w:noProof/>
                <w:webHidden/>
              </w:rPr>
              <w:fldChar w:fldCharType="separate"/>
            </w:r>
            <w:r w:rsidR="00EA792D">
              <w:rPr>
                <w:noProof/>
                <w:webHidden/>
              </w:rPr>
              <w:t>9</w:t>
            </w:r>
            <w:r>
              <w:rPr>
                <w:noProof/>
                <w:webHidden/>
              </w:rPr>
              <w:fldChar w:fldCharType="end"/>
            </w:r>
          </w:hyperlink>
        </w:p>
        <w:p w14:paraId="707CA1E0" w14:textId="7AF97531" w:rsidR="009662BB" w:rsidRDefault="009662BB">
          <w:pPr>
            <w:pStyle w:val="TOC3"/>
            <w:tabs>
              <w:tab w:val="right" w:leader="dot" w:pos="9350"/>
            </w:tabs>
            <w:rPr>
              <w:noProof/>
              <w:kern w:val="2"/>
              <w:lang w:eastAsia="en-US"/>
              <w14:ligatures w14:val="standardContextual"/>
            </w:rPr>
          </w:pPr>
          <w:hyperlink w:anchor="_Toc213238982" w:history="1">
            <w:r w:rsidRPr="004D22D6">
              <w:rPr>
                <w:rStyle w:val="Hyperlink"/>
                <w:rFonts w:ascii="Times New Roman" w:eastAsia="Georgia Pro" w:hAnsi="Times New Roman" w:cs="Times New Roman"/>
                <w:noProof/>
              </w:rPr>
              <w:t>Reflexión a partir de las palabras de San Óscar Romero: 24 de septiembre de 1978 Homilía</w:t>
            </w:r>
            <w:r>
              <w:rPr>
                <w:noProof/>
                <w:webHidden/>
              </w:rPr>
              <w:tab/>
            </w:r>
            <w:r>
              <w:rPr>
                <w:noProof/>
                <w:webHidden/>
              </w:rPr>
              <w:fldChar w:fldCharType="begin"/>
            </w:r>
            <w:r>
              <w:rPr>
                <w:noProof/>
                <w:webHidden/>
              </w:rPr>
              <w:instrText xml:space="preserve"> PAGEREF _Toc213238982 \h </w:instrText>
            </w:r>
            <w:r>
              <w:rPr>
                <w:noProof/>
                <w:webHidden/>
              </w:rPr>
            </w:r>
            <w:r>
              <w:rPr>
                <w:noProof/>
                <w:webHidden/>
              </w:rPr>
              <w:fldChar w:fldCharType="separate"/>
            </w:r>
            <w:r w:rsidR="00EA792D">
              <w:rPr>
                <w:noProof/>
                <w:webHidden/>
              </w:rPr>
              <w:t>9</w:t>
            </w:r>
            <w:r>
              <w:rPr>
                <w:noProof/>
                <w:webHidden/>
              </w:rPr>
              <w:fldChar w:fldCharType="end"/>
            </w:r>
          </w:hyperlink>
        </w:p>
        <w:p w14:paraId="785B0C40" w14:textId="79D317B6" w:rsidR="009662BB" w:rsidRDefault="009662BB">
          <w:pPr>
            <w:pStyle w:val="TOC3"/>
            <w:tabs>
              <w:tab w:val="right" w:leader="dot" w:pos="9350"/>
            </w:tabs>
            <w:rPr>
              <w:noProof/>
              <w:kern w:val="2"/>
              <w:lang w:eastAsia="en-US"/>
              <w14:ligatures w14:val="standardContextual"/>
            </w:rPr>
          </w:pPr>
          <w:hyperlink w:anchor="_Toc213238983" w:history="1">
            <w:r w:rsidRPr="004D22D6">
              <w:rPr>
                <w:rStyle w:val="Hyperlink"/>
                <w:rFonts w:ascii="Times New Roman" w:eastAsia="Georgia Pro" w:hAnsi="Times New Roman" w:cs="Times New Roman"/>
                <w:noProof/>
                <w:highlight w:val="green"/>
              </w:rPr>
              <w:t>Intención para esta década: *compartir en voz alta*</w:t>
            </w:r>
            <w:r>
              <w:rPr>
                <w:noProof/>
                <w:webHidden/>
              </w:rPr>
              <w:tab/>
            </w:r>
            <w:r>
              <w:rPr>
                <w:noProof/>
                <w:webHidden/>
              </w:rPr>
              <w:fldChar w:fldCharType="begin"/>
            </w:r>
            <w:r>
              <w:rPr>
                <w:noProof/>
                <w:webHidden/>
              </w:rPr>
              <w:instrText xml:space="preserve"> PAGEREF _Toc213238983 \h </w:instrText>
            </w:r>
            <w:r>
              <w:rPr>
                <w:noProof/>
                <w:webHidden/>
              </w:rPr>
            </w:r>
            <w:r>
              <w:rPr>
                <w:noProof/>
                <w:webHidden/>
              </w:rPr>
              <w:fldChar w:fldCharType="separate"/>
            </w:r>
            <w:r w:rsidR="00EA792D">
              <w:rPr>
                <w:noProof/>
                <w:webHidden/>
              </w:rPr>
              <w:t>10</w:t>
            </w:r>
            <w:r>
              <w:rPr>
                <w:noProof/>
                <w:webHidden/>
              </w:rPr>
              <w:fldChar w:fldCharType="end"/>
            </w:r>
          </w:hyperlink>
        </w:p>
        <w:p w14:paraId="57F1F972" w14:textId="1AB6F9E3" w:rsidR="009662BB" w:rsidRDefault="009662BB">
          <w:pPr>
            <w:pStyle w:val="TOC3"/>
            <w:tabs>
              <w:tab w:val="right" w:leader="dot" w:pos="9350"/>
            </w:tabs>
            <w:rPr>
              <w:noProof/>
              <w:kern w:val="2"/>
              <w:lang w:eastAsia="en-US"/>
              <w14:ligatures w14:val="standardContextual"/>
            </w:rPr>
          </w:pPr>
          <w:hyperlink w:anchor="_Toc213238984" w:history="1">
            <w:r w:rsidRPr="004D22D6">
              <w:rPr>
                <w:rStyle w:val="Hyperlink"/>
                <w:rFonts w:ascii="Times New Roman" w:eastAsia="Georgia Pro" w:hAnsi="Times New Roman" w:cs="Times New Roman"/>
                <w:noProof/>
              </w:rPr>
              <w:t>Oración final al término de la década (Obispo Wilson)</w:t>
            </w:r>
            <w:r>
              <w:rPr>
                <w:noProof/>
                <w:webHidden/>
              </w:rPr>
              <w:tab/>
            </w:r>
            <w:r>
              <w:rPr>
                <w:noProof/>
                <w:webHidden/>
              </w:rPr>
              <w:fldChar w:fldCharType="begin"/>
            </w:r>
            <w:r>
              <w:rPr>
                <w:noProof/>
                <w:webHidden/>
              </w:rPr>
              <w:instrText xml:space="preserve"> PAGEREF _Toc213238984 \h </w:instrText>
            </w:r>
            <w:r>
              <w:rPr>
                <w:noProof/>
                <w:webHidden/>
              </w:rPr>
            </w:r>
            <w:r>
              <w:rPr>
                <w:noProof/>
                <w:webHidden/>
              </w:rPr>
              <w:fldChar w:fldCharType="separate"/>
            </w:r>
            <w:r w:rsidR="00EA792D">
              <w:rPr>
                <w:noProof/>
                <w:webHidden/>
              </w:rPr>
              <w:t>10</w:t>
            </w:r>
            <w:r>
              <w:rPr>
                <w:noProof/>
                <w:webHidden/>
              </w:rPr>
              <w:fldChar w:fldCharType="end"/>
            </w:r>
          </w:hyperlink>
        </w:p>
        <w:p w14:paraId="78FB708A" w14:textId="41CBFFF9" w:rsidR="009662BB" w:rsidRDefault="009662BB">
          <w:pPr>
            <w:pStyle w:val="TOC1"/>
            <w:tabs>
              <w:tab w:val="right" w:leader="dot" w:pos="9350"/>
            </w:tabs>
            <w:rPr>
              <w:noProof/>
              <w:kern w:val="2"/>
              <w:lang w:eastAsia="en-US"/>
              <w14:ligatures w14:val="standardContextual"/>
            </w:rPr>
          </w:pPr>
          <w:hyperlink w:anchor="_Toc213238985" w:history="1">
            <w:r w:rsidRPr="004D22D6">
              <w:rPr>
                <w:rStyle w:val="Hyperlink"/>
                <w:rFonts w:ascii="Times New Roman" w:eastAsia="Georgia Pro" w:hAnsi="Times New Roman" w:cs="Times New Roman"/>
                <w:b/>
                <w:bCs/>
                <w:noProof/>
              </w:rPr>
              <w:t>3</w:t>
            </w:r>
            <w:r w:rsidRPr="004D22D6">
              <w:rPr>
                <w:rStyle w:val="Hyperlink"/>
                <w:rFonts w:ascii="Times New Roman" w:eastAsia="Georgia Pro" w:hAnsi="Times New Roman" w:cs="Times New Roman"/>
                <w:b/>
                <w:bCs/>
                <w:noProof/>
                <w:vertAlign w:val="superscript"/>
              </w:rPr>
              <w:t>tercer misterio</w:t>
            </w:r>
            <w:r w:rsidRPr="004D22D6">
              <w:rPr>
                <w:rStyle w:val="Hyperlink"/>
                <w:rFonts w:ascii="Times New Roman" w:eastAsia="Georgia Pro" w:hAnsi="Times New Roman" w:cs="Times New Roman"/>
                <w:b/>
                <w:bCs/>
                <w:noProof/>
              </w:rPr>
              <w:t>Misterio de la compasión y la misericordia: El Señor Jesús se encuentra con el joven rico</w:t>
            </w:r>
            <w:r>
              <w:rPr>
                <w:noProof/>
                <w:webHidden/>
              </w:rPr>
              <w:tab/>
            </w:r>
            <w:r>
              <w:rPr>
                <w:noProof/>
                <w:webHidden/>
              </w:rPr>
              <w:fldChar w:fldCharType="begin"/>
            </w:r>
            <w:r>
              <w:rPr>
                <w:noProof/>
                <w:webHidden/>
              </w:rPr>
              <w:instrText xml:space="preserve"> PAGEREF _Toc213238985 \h </w:instrText>
            </w:r>
            <w:r>
              <w:rPr>
                <w:noProof/>
                <w:webHidden/>
              </w:rPr>
            </w:r>
            <w:r>
              <w:rPr>
                <w:noProof/>
                <w:webHidden/>
              </w:rPr>
              <w:fldChar w:fldCharType="separate"/>
            </w:r>
            <w:r w:rsidR="00EA792D">
              <w:rPr>
                <w:noProof/>
                <w:webHidden/>
              </w:rPr>
              <w:t>11</w:t>
            </w:r>
            <w:r>
              <w:rPr>
                <w:noProof/>
                <w:webHidden/>
              </w:rPr>
              <w:fldChar w:fldCharType="end"/>
            </w:r>
          </w:hyperlink>
        </w:p>
        <w:p w14:paraId="61194E13" w14:textId="71F085D1" w:rsidR="009662BB" w:rsidRDefault="009662BB">
          <w:pPr>
            <w:pStyle w:val="TOC3"/>
            <w:tabs>
              <w:tab w:val="right" w:leader="dot" w:pos="9350"/>
            </w:tabs>
            <w:rPr>
              <w:noProof/>
              <w:kern w:val="2"/>
              <w:lang w:eastAsia="en-US"/>
              <w14:ligatures w14:val="standardContextual"/>
            </w:rPr>
          </w:pPr>
          <w:hyperlink w:anchor="_Toc213238986" w:history="1">
            <w:r w:rsidRPr="004D22D6">
              <w:rPr>
                <w:rStyle w:val="Hyperlink"/>
                <w:rFonts w:ascii="Times New Roman" w:eastAsia="Georgia Pro" w:hAnsi="Times New Roman" w:cs="Times New Roman"/>
                <w:noProof/>
              </w:rPr>
              <w:t>Texto bíblico: Marcos 10, 17-22 (NABRE)</w:t>
            </w:r>
            <w:r>
              <w:rPr>
                <w:noProof/>
                <w:webHidden/>
              </w:rPr>
              <w:tab/>
            </w:r>
            <w:r>
              <w:rPr>
                <w:noProof/>
                <w:webHidden/>
              </w:rPr>
              <w:fldChar w:fldCharType="begin"/>
            </w:r>
            <w:r>
              <w:rPr>
                <w:noProof/>
                <w:webHidden/>
              </w:rPr>
              <w:instrText xml:space="preserve"> PAGEREF _Toc213238986 \h </w:instrText>
            </w:r>
            <w:r>
              <w:rPr>
                <w:noProof/>
                <w:webHidden/>
              </w:rPr>
            </w:r>
            <w:r>
              <w:rPr>
                <w:noProof/>
                <w:webHidden/>
              </w:rPr>
              <w:fldChar w:fldCharType="separate"/>
            </w:r>
            <w:r w:rsidR="00EA792D">
              <w:rPr>
                <w:noProof/>
                <w:webHidden/>
              </w:rPr>
              <w:t>11</w:t>
            </w:r>
            <w:r>
              <w:rPr>
                <w:noProof/>
                <w:webHidden/>
              </w:rPr>
              <w:fldChar w:fldCharType="end"/>
            </w:r>
          </w:hyperlink>
        </w:p>
        <w:p w14:paraId="22D51721" w14:textId="4EBA9941" w:rsidR="009662BB" w:rsidRDefault="009662BB">
          <w:pPr>
            <w:pStyle w:val="TOC3"/>
            <w:tabs>
              <w:tab w:val="right" w:leader="dot" w:pos="9350"/>
            </w:tabs>
            <w:rPr>
              <w:noProof/>
              <w:kern w:val="2"/>
              <w:lang w:eastAsia="en-US"/>
              <w14:ligatures w14:val="standardContextual"/>
            </w:rPr>
          </w:pPr>
          <w:hyperlink w:anchor="_Toc213238987" w:history="1">
            <w:r w:rsidRPr="004D22D6">
              <w:rPr>
                <w:rStyle w:val="Hyperlink"/>
                <w:rFonts w:ascii="Times New Roman" w:eastAsia="Georgia Pro" w:hAnsi="Times New Roman" w:cs="Times New Roman"/>
                <w:noProof/>
              </w:rPr>
              <w:t>Reflexión a partir de las palabras de San Óscar Romero: 14 de octubre de 1979 Homilía</w:t>
            </w:r>
            <w:r>
              <w:rPr>
                <w:noProof/>
                <w:webHidden/>
              </w:rPr>
              <w:tab/>
            </w:r>
            <w:r>
              <w:rPr>
                <w:noProof/>
                <w:webHidden/>
              </w:rPr>
              <w:fldChar w:fldCharType="begin"/>
            </w:r>
            <w:r>
              <w:rPr>
                <w:noProof/>
                <w:webHidden/>
              </w:rPr>
              <w:instrText xml:space="preserve"> PAGEREF _Toc213238987 \h </w:instrText>
            </w:r>
            <w:r>
              <w:rPr>
                <w:noProof/>
                <w:webHidden/>
              </w:rPr>
            </w:r>
            <w:r>
              <w:rPr>
                <w:noProof/>
                <w:webHidden/>
              </w:rPr>
              <w:fldChar w:fldCharType="separate"/>
            </w:r>
            <w:r w:rsidR="00EA792D">
              <w:rPr>
                <w:noProof/>
                <w:webHidden/>
              </w:rPr>
              <w:t>11</w:t>
            </w:r>
            <w:r>
              <w:rPr>
                <w:noProof/>
                <w:webHidden/>
              </w:rPr>
              <w:fldChar w:fldCharType="end"/>
            </w:r>
          </w:hyperlink>
        </w:p>
        <w:p w14:paraId="63E519DD" w14:textId="0A33AD49" w:rsidR="009662BB" w:rsidRDefault="009662BB">
          <w:pPr>
            <w:pStyle w:val="TOC3"/>
            <w:tabs>
              <w:tab w:val="right" w:leader="dot" w:pos="9350"/>
            </w:tabs>
            <w:rPr>
              <w:noProof/>
              <w:kern w:val="2"/>
              <w:lang w:eastAsia="en-US"/>
              <w14:ligatures w14:val="standardContextual"/>
            </w:rPr>
          </w:pPr>
          <w:hyperlink w:anchor="_Toc213238988" w:history="1">
            <w:r w:rsidRPr="004D22D6">
              <w:rPr>
                <w:rStyle w:val="Hyperlink"/>
                <w:rFonts w:ascii="Times New Roman" w:eastAsia="Georgia Pro" w:hAnsi="Times New Roman" w:cs="Times New Roman"/>
                <w:noProof/>
                <w:highlight w:val="green"/>
              </w:rPr>
              <w:t>Intención para esta década: *compartir en voz alta*</w:t>
            </w:r>
            <w:r>
              <w:rPr>
                <w:noProof/>
                <w:webHidden/>
              </w:rPr>
              <w:tab/>
            </w:r>
            <w:r>
              <w:rPr>
                <w:noProof/>
                <w:webHidden/>
              </w:rPr>
              <w:fldChar w:fldCharType="begin"/>
            </w:r>
            <w:r>
              <w:rPr>
                <w:noProof/>
                <w:webHidden/>
              </w:rPr>
              <w:instrText xml:space="preserve"> PAGEREF _Toc213238988 \h </w:instrText>
            </w:r>
            <w:r>
              <w:rPr>
                <w:noProof/>
                <w:webHidden/>
              </w:rPr>
            </w:r>
            <w:r>
              <w:rPr>
                <w:noProof/>
                <w:webHidden/>
              </w:rPr>
              <w:fldChar w:fldCharType="separate"/>
            </w:r>
            <w:r w:rsidR="00EA792D">
              <w:rPr>
                <w:noProof/>
                <w:webHidden/>
              </w:rPr>
              <w:t>11</w:t>
            </w:r>
            <w:r>
              <w:rPr>
                <w:noProof/>
                <w:webHidden/>
              </w:rPr>
              <w:fldChar w:fldCharType="end"/>
            </w:r>
          </w:hyperlink>
        </w:p>
        <w:p w14:paraId="671E1B0F" w14:textId="330A6001" w:rsidR="009662BB" w:rsidRDefault="009662BB">
          <w:pPr>
            <w:pStyle w:val="TOC3"/>
            <w:tabs>
              <w:tab w:val="right" w:leader="dot" w:pos="9350"/>
            </w:tabs>
            <w:rPr>
              <w:noProof/>
              <w:kern w:val="2"/>
              <w:lang w:eastAsia="en-US"/>
              <w14:ligatures w14:val="standardContextual"/>
            </w:rPr>
          </w:pPr>
          <w:hyperlink w:anchor="_Toc213238989" w:history="1">
            <w:r w:rsidRPr="004D22D6">
              <w:rPr>
                <w:rStyle w:val="Hyperlink"/>
                <w:rFonts w:ascii="Times New Roman" w:eastAsia="Georgia Pro" w:hAnsi="Times New Roman" w:cs="Times New Roman"/>
                <w:noProof/>
              </w:rPr>
              <w:t>Oración final al término de la década (Obispo Wilson)</w:t>
            </w:r>
            <w:r>
              <w:rPr>
                <w:noProof/>
                <w:webHidden/>
              </w:rPr>
              <w:tab/>
            </w:r>
            <w:r>
              <w:rPr>
                <w:noProof/>
                <w:webHidden/>
              </w:rPr>
              <w:fldChar w:fldCharType="begin"/>
            </w:r>
            <w:r>
              <w:rPr>
                <w:noProof/>
                <w:webHidden/>
              </w:rPr>
              <w:instrText xml:space="preserve"> PAGEREF _Toc213238989 \h </w:instrText>
            </w:r>
            <w:r>
              <w:rPr>
                <w:noProof/>
                <w:webHidden/>
              </w:rPr>
            </w:r>
            <w:r>
              <w:rPr>
                <w:noProof/>
                <w:webHidden/>
              </w:rPr>
              <w:fldChar w:fldCharType="separate"/>
            </w:r>
            <w:r w:rsidR="00EA792D">
              <w:rPr>
                <w:noProof/>
                <w:webHidden/>
              </w:rPr>
              <w:t>12</w:t>
            </w:r>
            <w:r>
              <w:rPr>
                <w:noProof/>
                <w:webHidden/>
              </w:rPr>
              <w:fldChar w:fldCharType="end"/>
            </w:r>
          </w:hyperlink>
        </w:p>
        <w:p w14:paraId="0900FE3F" w14:textId="398AF449" w:rsidR="009662BB" w:rsidRDefault="009662BB">
          <w:pPr>
            <w:pStyle w:val="TOC1"/>
            <w:tabs>
              <w:tab w:val="right" w:leader="dot" w:pos="9350"/>
            </w:tabs>
            <w:rPr>
              <w:noProof/>
              <w:kern w:val="2"/>
              <w:lang w:eastAsia="en-US"/>
              <w14:ligatures w14:val="standardContextual"/>
            </w:rPr>
          </w:pPr>
          <w:hyperlink w:anchor="_Toc213238990" w:history="1">
            <w:r w:rsidRPr="004D22D6">
              <w:rPr>
                <w:rStyle w:val="Hyperlink"/>
                <w:rFonts w:ascii="Times New Roman" w:eastAsia="Georgia Pro" w:hAnsi="Times New Roman" w:cs="Times New Roman"/>
                <w:b/>
                <w:bCs/>
                <w:noProof/>
              </w:rPr>
              <w:t>4</w:t>
            </w:r>
            <w:r w:rsidRPr="004D22D6">
              <w:rPr>
                <w:rStyle w:val="Hyperlink"/>
                <w:rFonts w:ascii="Times New Roman" w:eastAsia="Georgia Pro" w:hAnsi="Times New Roman" w:cs="Times New Roman"/>
                <w:b/>
                <w:bCs/>
                <w:noProof/>
                <w:vertAlign w:val="superscript"/>
              </w:rPr>
              <w:t>j</w:t>
            </w:r>
            <w:r w:rsidRPr="004D22D6">
              <w:rPr>
                <w:rStyle w:val="Hyperlink"/>
                <w:rFonts w:ascii="Times New Roman" w:eastAsia="Georgia Pro" w:hAnsi="Times New Roman" w:cs="Times New Roman"/>
                <w:b/>
                <w:bCs/>
                <w:noProof/>
              </w:rPr>
              <w:t>Misterio de la compasión y la misericordia: El Señor Jesús se encuentra con la mujer sorprendida en adulterio</w:t>
            </w:r>
            <w:r>
              <w:rPr>
                <w:noProof/>
                <w:webHidden/>
              </w:rPr>
              <w:tab/>
            </w:r>
            <w:r>
              <w:rPr>
                <w:noProof/>
                <w:webHidden/>
              </w:rPr>
              <w:fldChar w:fldCharType="begin"/>
            </w:r>
            <w:r>
              <w:rPr>
                <w:noProof/>
                <w:webHidden/>
              </w:rPr>
              <w:instrText xml:space="preserve"> PAGEREF _Toc213238990 \h </w:instrText>
            </w:r>
            <w:r>
              <w:rPr>
                <w:noProof/>
                <w:webHidden/>
              </w:rPr>
            </w:r>
            <w:r>
              <w:rPr>
                <w:noProof/>
                <w:webHidden/>
              </w:rPr>
              <w:fldChar w:fldCharType="separate"/>
            </w:r>
            <w:r w:rsidR="00EA792D">
              <w:rPr>
                <w:noProof/>
                <w:webHidden/>
              </w:rPr>
              <w:t>12</w:t>
            </w:r>
            <w:r>
              <w:rPr>
                <w:noProof/>
                <w:webHidden/>
              </w:rPr>
              <w:fldChar w:fldCharType="end"/>
            </w:r>
          </w:hyperlink>
        </w:p>
        <w:p w14:paraId="06266AAB" w14:textId="4B9F4998" w:rsidR="009662BB" w:rsidRDefault="009662BB">
          <w:pPr>
            <w:pStyle w:val="TOC3"/>
            <w:tabs>
              <w:tab w:val="right" w:leader="dot" w:pos="9350"/>
            </w:tabs>
            <w:rPr>
              <w:noProof/>
              <w:kern w:val="2"/>
              <w:lang w:eastAsia="en-US"/>
              <w14:ligatures w14:val="standardContextual"/>
            </w:rPr>
          </w:pPr>
          <w:hyperlink w:anchor="_Toc213238991" w:history="1">
            <w:r w:rsidRPr="004D22D6">
              <w:rPr>
                <w:rStyle w:val="Hyperlink"/>
                <w:rFonts w:ascii="Times New Roman" w:eastAsia="Georgia Pro" w:hAnsi="Times New Roman" w:cs="Times New Roman"/>
                <w:noProof/>
              </w:rPr>
              <w:t>Texto bíblico: Juan 8, 1-11 (NABRE)</w:t>
            </w:r>
            <w:r>
              <w:rPr>
                <w:noProof/>
                <w:webHidden/>
              </w:rPr>
              <w:tab/>
            </w:r>
            <w:r>
              <w:rPr>
                <w:noProof/>
                <w:webHidden/>
              </w:rPr>
              <w:fldChar w:fldCharType="begin"/>
            </w:r>
            <w:r>
              <w:rPr>
                <w:noProof/>
                <w:webHidden/>
              </w:rPr>
              <w:instrText xml:space="preserve"> PAGEREF _Toc213238991 \h </w:instrText>
            </w:r>
            <w:r>
              <w:rPr>
                <w:noProof/>
                <w:webHidden/>
              </w:rPr>
            </w:r>
            <w:r>
              <w:rPr>
                <w:noProof/>
                <w:webHidden/>
              </w:rPr>
              <w:fldChar w:fldCharType="separate"/>
            </w:r>
            <w:r w:rsidR="00EA792D">
              <w:rPr>
                <w:noProof/>
                <w:webHidden/>
              </w:rPr>
              <w:t>12</w:t>
            </w:r>
            <w:r>
              <w:rPr>
                <w:noProof/>
                <w:webHidden/>
              </w:rPr>
              <w:fldChar w:fldCharType="end"/>
            </w:r>
          </w:hyperlink>
        </w:p>
        <w:p w14:paraId="0AD6C2F1" w14:textId="2F776F29" w:rsidR="009662BB" w:rsidRDefault="009662BB">
          <w:pPr>
            <w:pStyle w:val="TOC3"/>
            <w:tabs>
              <w:tab w:val="right" w:leader="dot" w:pos="9350"/>
            </w:tabs>
            <w:rPr>
              <w:noProof/>
              <w:kern w:val="2"/>
              <w:lang w:eastAsia="en-US"/>
              <w14:ligatures w14:val="standardContextual"/>
            </w:rPr>
          </w:pPr>
          <w:hyperlink w:anchor="_Toc213238992" w:history="1">
            <w:r w:rsidRPr="004D22D6">
              <w:rPr>
                <w:rStyle w:val="Hyperlink"/>
                <w:rFonts w:ascii="Times New Roman" w:eastAsia="Georgia Pro" w:hAnsi="Times New Roman" w:cs="Times New Roman"/>
                <w:noProof/>
              </w:rPr>
              <w:t>Reflexión a partir de las palabras de San Óscar Romero: Homilía del 23 de marzo de 1980</w:t>
            </w:r>
            <w:r>
              <w:rPr>
                <w:noProof/>
                <w:webHidden/>
              </w:rPr>
              <w:tab/>
            </w:r>
            <w:r>
              <w:rPr>
                <w:noProof/>
                <w:webHidden/>
              </w:rPr>
              <w:fldChar w:fldCharType="begin"/>
            </w:r>
            <w:r>
              <w:rPr>
                <w:noProof/>
                <w:webHidden/>
              </w:rPr>
              <w:instrText xml:space="preserve"> PAGEREF _Toc213238992 \h </w:instrText>
            </w:r>
            <w:r>
              <w:rPr>
                <w:noProof/>
                <w:webHidden/>
              </w:rPr>
            </w:r>
            <w:r>
              <w:rPr>
                <w:noProof/>
                <w:webHidden/>
              </w:rPr>
              <w:fldChar w:fldCharType="separate"/>
            </w:r>
            <w:r w:rsidR="00EA792D">
              <w:rPr>
                <w:noProof/>
                <w:webHidden/>
              </w:rPr>
              <w:t>12</w:t>
            </w:r>
            <w:r>
              <w:rPr>
                <w:noProof/>
                <w:webHidden/>
              </w:rPr>
              <w:fldChar w:fldCharType="end"/>
            </w:r>
          </w:hyperlink>
        </w:p>
        <w:p w14:paraId="6C016074" w14:textId="0182D8C1" w:rsidR="009662BB" w:rsidRDefault="009662BB">
          <w:pPr>
            <w:pStyle w:val="TOC3"/>
            <w:tabs>
              <w:tab w:val="right" w:leader="dot" w:pos="9350"/>
            </w:tabs>
            <w:rPr>
              <w:noProof/>
              <w:kern w:val="2"/>
              <w:lang w:eastAsia="en-US"/>
              <w14:ligatures w14:val="standardContextual"/>
            </w:rPr>
          </w:pPr>
          <w:hyperlink w:anchor="_Toc213238993" w:history="1">
            <w:r w:rsidRPr="004D22D6">
              <w:rPr>
                <w:rStyle w:val="Hyperlink"/>
                <w:rFonts w:ascii="Times New Roman" w:eastAsia="Georgia Pro" w:hAnsi="Times New Roman" w:cs="Times New Roman"/>
                <w:noProof/>
                <w:highlight w:val="green"/>
              </w:rPr>
              <w:t>Intención para esta década: *compartir en voz alta*</w:t>
            </w:r>
            <w:r>
              <w:rPr>
                <w:noProof/>
                <w:webHidden/>
              </w:rPr>
              <w:tab/>
            </w:r>
            <w:r>
              <w:rPr>
                <w:noProof/>
                <w:webHidden/>
              </w:rPr>
              <w:fldChar w:fldCharType="begin"/>
            </w:r>
            <w:r>
              <w:rPr>
                <w:noProof/>
                <w:webHidden/>
              </w:rPr>
              <w:instrText xml:space="preserve"> PAGEREF _Toc213238993 \h </w:instrText>
            </w:r>
            <w:r>
              <w:rPr>
                <w:noProof/>
                <w:webHidden/>
              </w:rPr>
            </w:r>
            <w:r>
              <w:rPr>
                <w:noProof/>
                <w:webHidden/>
              </w:rPr>
              <w:fldChar w:fldCharType="separate"/>
            </w:r>
            <w:r w:rsidR="00EA792D">
              <w:rPr>
                <w:noProof/>
                <w:webHidden/>
              </w:rPr>
              <w:t>13</w:t>
            </w:r>
            <w:r>
              <w:rPr>
                <w:noProof/>
                <w:webHidden/>
              </w:rPr>
              <w:fldChar w:fldCharType="end"/>
            </w:r>
          </w:hyperlink>
        </w:p>
        <w:p w14:paraId="0BDE383B" w14:textId="1826CC7F" w:rsidR="009662BB" w:rsidRDefault="009662BB">
          <w:pPr>
            <w:pStyle w:val="TOC3"/>
            <w:tabs>
              <w:tab w:val="right" w:leader="dot" w:pos="9350"/>
            </w:tabs>
            <w:rPr>
              <w:noProof/>
              <w:kern w:val="2"/>
              <w:lang w:eastAsia="en-US"/>
              <w14:ligatures w14:val="standardContextual"/>
            </w:rPr>
          </w:pPr>
          <w:hyperlink w:anchor="_Toc213238994" w:history="1">
            <w:r w:rsidRPr="004D22D6">
              <w:rPr>
                <w:rStyle w:val="Hyperlink"/>
                <w:rFonts w:ascii="Times New Roman" w:eastAsia="Georgia Pro" w:hAnsi="Times New Roman" w:cs="Times New Roman"/>
                <w:noProof/>
              </w:rPr>
              <w:t>Oración final al término de la década (Obispo Wilson)</w:t>
            </w:r>
            <w:r>
              <w:rPr>
                <w:noProof/>
                <w:webHidden/>
              </w:rPr>
              <w:tab/>
            </w:r>
            <w:r>
              <w:rPr>
                <w:noProof/>
                <w:webHidden/>
              </w:rPr>
              <w:fldChar w:fldCharType="begin"/>
            </w:r>
            <w:r>
              <w:rPr>
                <w:noProof/>
                <w:webHidden/>
              </w:rPr>
              <w:instrText xml:space="preserve"> PAGEREF _Toc213238994 \h </w:instrText>
            </w:r>
            <w:r>
              <w:rPr>
                <w:noProof/>
                <w:webHidden/>
              </w:rPr>
            </w:r>
            <w:r>
              <w:rPr>
                <w:noProof/>
                <w:webHidden/>
              </w:rPr>
              <w:fldChar w:fldCharType="separate"/>
            </w:r>
            <w:r w:rsidR="00EA792D">
              <w:rPr>
                <w:noProof/>
                <w:webHidden/>
              </w:rPr>
              <w:t>13</w:t>
            </w:r>
            <w:r>
              <w:rPr>
                <w:noProof/>
                <w:webHidden/>
              </w:rPr>
              <w:fldChar w:fldCharType="end"/>
            </w:r>
          </w:hyperlink>
        </w:p>
        <w:p w14:paraId="671FED19" w14:textId="7CF66751" w:rsidR="009662BB" w:rsidRDefault="009662BB">
          <w:pPr>
            <w:pStyle w:val="TOC1"/>
            <w:tabs>
              <w:tab w:val="right" w:leader="dot" w:pos="9350"/>
            </w:tabs>
            <w:rPr>
              <w:noProof/>
              <w:kern w:val="2"/>
              <w:lang w:eastAsia="en-US"/>
              <w14:ligatures w14:val="standardContextual"/>
            </w:rPr>
          </w:pPr>
          <w:hyperlink w:anchor="_Toc213238995" w:history="1">
            <w:r w:rsidRPr="004D22D6">
              <w:rPr>
                <w:rStyle w:val="Hyperlink"/>
                <w:rFonts w:ascii="Times New Roman" w:eastAsia="Georgia Pro" w:hAnsi="Times New Roman" w:cs="Times New Roman"/>
                <w:b/>
                <w:bCs/>
                <w:noProof/>
              </w:rPr>
              <w:t>5</w:t>
            </w:r>
            <w:r w:rsidRPr="004D22D6">
              <w:rPr>
                <w:rStyle w:val="Hyperlink"/>
                <w:rFonts w:ascii="Times New Roman" w:eastAsia="Georgia Pro" w:hAnsi="Times New Roman" w:cs="Times New Roman"/>
                <w:b/>
                <w:bCs/>
                <w:noProof/>
                <w:vertAlign w:val="superscript"/>
              </w:rPr>
              <w:t>th</w:t>
            </w:r>
            <w:r w:rsidRPr="004D22D6">
              <w:rPr>
                <w:rStyle w:val="Hyperlink"/>
                <w:rFonts w:ascii="Times New Roman" w:eastAsia="Georgia Pro" w:hAnsi="Times New Roman" w:cs="Times New Roman"/>
                <w:b/>
                <w:bCs/>
                <w:noProof/>
              </w:rPr>
              <w:t xml:space="preserve">  Misterio de la compasión y la misericordia: El Señor Jesús enseña sobre el hijo pródigo y el padre misericordioso</w:t>
            </w:r>
            <w:r>
              <w:rPr>
                <w:noProof/>
                <w:webHidden/>
              </w:rPr>
              <w:tab/>
            </w:r>
            <w:r>
              <w:rPr>
                <w:noProof/>
                <w:webHidden/>
              </w:rPr>
              <w:fldChar w:fldCharType="begin"/>
            </w:r>
            <w:r>
              <w:rPr>
                <w:noProof/>
                <w:webHidden/>
              </w:rPr>
              <w:instrText xml:space="preserve"> PAGEREF _Toc213238995 \h </w:instrText>
            </w:r>
            <w:r>
              <w:rPr>
                <w:noProof/>
                <w:webHidden/>
              </w:rPr>
            </w:r>
            <w:r>
              <w:rPr>
                <w:noProof/>
                <w:webHidden/>
              </w:rPr>
              <w:fldChar w:fldCharType="separate"/>
            </w:r>
            <w:r w:rsidR="00EA792D">
              <w:rPr>
                <w:noProof/>
                <w:webHidden/>
              </w:rPr>
              <w:t>14</w:t>
            </w:r>
            <w:r>
              <w:rPr>
                <w:noProof/>
                <w:webHidden/>
              </w:rPr>
              <w:fldChar w:fldCharType="end"/>
            </w:r>
          </w:hyperlink>
        </w:p>
        <w:p w14:paraId="4ED7C4BA" w14:textId="0E74DE4A" w:rsidR="009662BB" w:rsidRDefault="009662BB">
          <w:pPr>
            <w:pStyle w:val="TOC3"/>
            <w:tabs>
              <w:tab w:val="right" w:leader="dot" w:pos="9350"/>
            </w:tabs>
            <w:rPr>
              <w:noProof/>
              <w:kern w:val="2"/>
              <w:lang w:eastAsia="en-US"/>
              <w14:ligatures w14:val="standardContextual"/>
            </w:rPr>
          </w:pPr>
          <w:hyperlink w:anchor="_Toc213238996" w:history="1">
            <w:r w:rsidRPr="004D22D6">
              <w:rPr>
                <w:rStyle w:val="Hyperlink"/>
                <w:rFonts w:ascii="Times New Roman" w:eastAsia="Georgia Pro" w:hAnsi="Times New Roman" w:cs="Times New Roman"/>
                <w:noProof/>
              </w:rPr>
              <w:t>Texto bíblico: Lucas 15: 11-32 (NABRE)</w:t>
            </w:r>
            <w:r>
              <w:rPr>
                <w:noProof/>
                <w:webHidden/>
              </w:rPr>
              <w:tab/>
            </w:r>
            <w:r>
              <w:rPr>
                <w:noProof/>
                <w:webHidden/>
              </w:rPr>
              <w:fldChar w:fldCharType="begin"/>
            </w:r>
            <w:r>
              <w:rPr>
                <w:noProof/>
                <w:webHidden/>
              </w:rPr>
              <w:instrText xml:space="preserve"> PAGEREF _Toc213238996 \h </w:instrText>
            </w:r>
            <w:r>
              <w:rPr>
                <w:noProof/>
                <w:webHidden/>
              </w:rPr>
            </w:r>
            <w:r>
              <w:rPr>
                <w:noProof/>
                <w:webHidden/>
              </w:rPr>
              <w:fldChar w:fldCharType="separate"/>
            </w:r>
            <w:r w:rsidR="00EA792D">
              <w:rPr>
                <w:noProof/>
                <w:webHidden/>
              </w:rPr>
              <w:t>14</w:t>
            </w:r>
            <w:r>
              <w:rPr>
                <w:noProof/>
                <w:webHidden/>
              </w:rPr>
              <w:fldChar w:fldCharType="end"/>
            </w:r>
          </w:hyperlink>
        </w:p>
        <w:p w14:paraId="46A2FBF2" w14:textId="3FDBDA27" w:rsidR="009662BB" w:rsidRDefault="009662BB">
          <w:pPr>
            <w:pStyle w:val="TOC3"/>
            <w:tabs>
              <w:tab w:val="right" w:leader="dot" w:pos="9350"/>
            </w:tabs>
            <w:rPr>
              <w:noProof/>
              <w:kern w:val="2"/>
              <w:lang w:eastAsia="en-US"/>
              <w14:ligatures w14:val="standardContextual"/>
            </w:rPr>
          </w:pPr>
          <w:hyperlink w:anchor="_Toc213238997" w:history="1">
            <w:r w:rsidRPr="004D22D6">
              <w:rPr>
                <w:rStyle w:val="Hyperlink"/>
                <w:rFonts w:ascii="Times New Roman" w:eastAsia="Georgia Pro" w:hAnsi="Times New Roman" w:cs="Times New Roman"/>
                <w:noProof/>
              </w:rPr>
              <w:t>Reflexión a partir de las palabras de San Óscar Romero: 16 de marzo de 1980, homilía</w:t>
            </w:r>
            <w:r>
              <w:rPr>
                <w:noProof/>
                <w:webHidden/>
              </w:rPr>
              <w:tab/>
            </w:r>
            <w:r>
              <w:rPr>
                <w:noProof/>
                <w:webHidden/>
              </w:rPr>
              <w:fldChar w:fldCharType="begin"/>
            </w:r>
            <w:r>
              <w:rPr>
                <w:noProof/>
                <w:webHidden/>
              </w:rPr>
              <w:instrText xml:space="preserve"> PAGEREF _Toc213238997 \h </w:instrText>
            </w:r>
            <w:r>
              <w:rPr>
                <w:noProof/>
                <w:webHidden/>
              </w:rPr>
            </w:r>
            <w:r>
              <w:rPr>
                <w:noProof/>
                <w:webHidden/>
              </w:rPr>
              <w:fldChar w:fldCharType="separate"/>
            </w:r>
            <w:r w:rsidR="00EA792D">
              <w:rPr>
                <w:noProof/>
                <w:webHidden/>
              </w:rPr>
              <w:t>14</w:t>
            </w:r>
            <w:r>
              <w:rPr>
                <w:noProof/>
                <w:webHidden/>
              </w:rPr>
              <w:fldChar w:fldCharType="end"/>
            </w:r>
          </w:hyperlink>
        </w:p>
        <w:p w14:paraId="75A84DB9" w14:textId="505857F5" w:rsidR="009662BB" w:rsidRDefault="009662BB">
          <w:pPr>
            <w:pStyle w:val="TOC3"/>
            <w:tabs>
              <w:tab w:val="right" w:leader="dot" w:pos="9350"/>
            </w:tabs>
            <w:rPr>
              <w:noProof/>
              <w:kern w:val="2"/>
              <w:lang w:eastAsia="en-US"/>
              <w14:ligatures w14:val="standardContextual"/>
            </w:rPr>
          </w:pPr>
          <w:hyperlink w:anchor="_Toc213238998" w:history="1">
            <w:r w:rsidRPr="004D22D6">
              <w:rPr>
                <w:rStyle w:val="Hyperlink"/>
                <w:rFonts w:ascii="Times New Roman" w:eastAsia="Georgia Pro" w:hAnsi="Times New Roman" w:cs="Times New Roman"/>
                <w:noProof/>
                <w:highlight w:val="green"/>
              </w:rPr>
              <w:t>Intención para esta década: *compartir en voz alta*</w:t>
            </w:r>
            <w:r>
              <w:rPr>
                <w:noProof/>
                <w:webHidden/>
              </w:rPr>
              <w:tab/>
            </w:r>
            <w:r>
              <w:rPr>
                <w:noProof/>
                <w:webHidden/>
              </w:rPr>
              <w:fldChar w:fldCharType="begin"/>
            </w:r>
            <w:r>
              <w:rPr>
                <w:noProof/>
                <w:webHidden/>
              </w:rPr>
              <w:instrText xml:space="preserve"> PAGEREF _Toc213238998 \h </w:instrText>
            </w:r>
            <w:r>
              <w:rPr>
                <w:noProof/>
                <w:webHidden/>
              </w:rPr>
            </w:r>
            <w:r>
              <w:rPr>
                <w:noProof/>
                <w:webHidden/>
              </w:rPr>
              <w:fldChar w:fldCharType="separate"/>
            </w:r>
            <w:r w:rsidR="00EA792D">
              <w:rPr>
                <w:noProof/>
                <w:webHidden/>
              </w:rPr>
              <w:t>15</w:t>
            </w:r>
            <w:r>
              <w:rPr>
                <w:noProof/>
                <w:webHidden/>
              </w:rPr>
              <w:fldChar w:fldCharType="end"/>
            </w:r>
          </w:hyperlink>
        </w:p>
        <w:p w14:paraId="54BAB81A" w14:textId="11A6A6CB" w:rsidR="009662BB" w:rsidRDefault="009662BB">
          <w:pPr>
            <w:pStyle w:val="TOC3"/>
            <w:tabs>
              <w:tab w:val="right" w:leader="dot" w:pos="9350"/>
            </w:tabs>
            <w:rPr>
              <w:noProof/>
              <w:kern w:val="2"/>
              <w:lang w:eastAsia="en-US"/>
              <w14:ligatures w14:val="standardContextual"/>
            </w:rPr>
          </w:pPr>
          <w:hyperlink w:anchor="_Toc213238999" w:history="1">
            <w:r w:rsidRPr="004D22D6">
              <w:rPr>
                <w:rStyle w:val="Hyperlink"/>
                <w:rFonts w:ascii="Times New Roman" w:eastAsia="Georgia Pro" w:hAnsi="Times New Roman" w:cs="Times New Roman"/>
                <w:noProof/>
              </w:rPr>
              <w:t>Oración final al término de la década (Obispo Wilson)</w:t>
            </w:r>
            <w:r>
              <w:rPr>
                <w:noProof/>
                <w:webHidden/>
              </w:rPr>
              <w:tab/>
            </w:r>
            <w:r>
              <w:rPr>
                <w:noProof/>
                <w:webHidden/>
              </w:rPr>
              <w:fldChar w:fldCharType="begin"/>
            </w:r>
            <w:r>
              <w:rPr>
                <w:noProof/>
                <w:webHidden/>
              </w:rPr>
              <w:instrText xml:space="preserve"> PAGEREF _Toc213238999 \h </w:instrText>
            </w:r>
            <w:r>
              <w:rPr>
                <w:noProof/>
                <w:webHidden/>
              </w:rPr>
            </w:r>
            <w:r>
              <w:rPr>
                <w:noProof/>
                <w:webHidden/>
              </w:rPr>
              <w:fldChar w:fldCharType="separate"/>
            </w:r>
            <w:r w:rsidR="00EA792D">
              <w:rPr>
                <w:noProof/>
                <w:webHidden/>
              </w:rPr>
              <w:t>15</w:t>
            </w:r>
            <w:r>
              <w:rPr>
                <w:noProof/>
                <w:webHidden/>
              </w:rPr>
              <w:fldChar w:fldCharType="end"/>
            </w:r>
          </w:hyperlink>
        </w:p>
        <w:p w14:paraId="1A35AE11" w14:textId="21779616" w:rsidR="009662BB" w:rsidRDefault="009662BB">
          <w:pPr>
            <w:pStyle w:val="TOC1"/>
            <w:tabs>
              <w:tab w:val="right" w:leader="dot" w:pos="9350"/>
            </w:tabs>
            <w:rPr>
              <w:noProof/>
              <w:kern w:val="2"/>
              <w:lang w:eastAsia="en-US"/>
              <w14:ligatures w14:val="standardContextual"/>
            </w:rPr>
          </w:pPr>
          <w:hyperlink w:anchor="_Toc213239000" w:history="1">
            <w:r w:rsidRPr="004D22D6">
              <w:rPr>
                <w:rStyle w:val="Hyperlink"/>
                <w:rFonts w:ascii="Times New Roman" w:eastAsia="Georgia Pro" w:hAnsi="Times New Roman" w:cs="Times New Roman"/>
                <w:b/>
                <w:bCs/>
                <w:noProof/>
              </w:rPr>
              <w:t>Oraciones finales del rosario:</w:t>
            </w:r>
            <w:r>
              <w:rPr>
                <w:noProof/>
                <w:webHidden/>
              </w:rPr>
              <w:tab/>
            </w:r>
            <w:r>
              <w:rPr>
                <w:noProof/>
                <w:webHidden/>
              </w:rPr>
              <w:fldChar w:fldCharType="begin"/>
            </w:r>
            <w:r>
              <w:rPr>
                <w:noProof/>
                <w:webHidden/>
              </w:rPr>
              <w:instrText xml:space="preserve"> PAGEREF _Toc213239000 \h </w:instrText>
            </w:r>
            <w:r>
              <w:rPr>
                <w:noProof/>
                <w:webHidden/>
              </w:rPr>
            </w:r>
            <w:r>
              <w:rPr>
                <w:noProof/>
                <w:webHidden/>
              </w:rPr>
              <w:fldChar w:fldCharType="separate"/>
            </w:r>
            <w:r w:rsidR="00EA792D">
              <w:rPr>
                <w:noProof/>
                <w:webHidden/>
              </w:rPr>
              <w:t>15</w:t>
            </w:r>
            <w:r>
              <w:rPr>
                <w:noProof/>
                <w:webHidden/>
              </w:rPr>
              <w:fldChar w:fldCharType="end"/>
            </w:r>
          </w:hyperlink>
        </w:p>
        <w:p w14:paraId="186375E1" w14:textId="4A5FB6C8" w:rsidR="009662BB" w:rsidRDefault="009662BB">
          <w:pPr>
            <w:pStyle w:val="TOC1"/>
            <w:tabs>
              <w:tab w:val="right" w:leader="dot" w:pos="9350"/>
            </w:tabs>
            <w:rPr>
              <w:noProof/>
              <w:kern w:val="2"/>
              <w:lang w:eastAsia="en-US"/>
              <w14:ligatures w14:val="standardContextual"/>
            </w:rPr>
          </w:pPr>
          <w:hyperlink w:anchor="_Toc213239001" w:history="1">
            <w:r w:rsidRPr="004D22D6">
              <w:rPr>
                <w:rStyle w:val="Hyperlink"/>
                <w:rFonts w:ascii="Times New Roman" w:eastAsia="Georgia Pro" w:hAnsi="Times New Roman" w:cs="Times New Roman"/>
                <w:b/>
                <w:bCs/>
                <w:noProof/>
              </w:rPr>
              <w:t>Proclamación del Compromiso Cabrini</w:t>
            </w:r>
            <w:r>
              <w:rPr>
                <w:noProof/>
                <w:webHidden/>
              </w:rPr>
              <w:tab/>
            </w:r>
            <w:r>
              <w:rPr>
                <w:noProof/>
                <w:webHidden/>
              </w:rPr>
              <w:fldChar w:fldCharType="begin"/>
            </w:r>
            <w:r>
              <w:rPr>
                <w:noProof/>
                <w:webHidden/>
              </w:rPr>
              <w:instrText xml:space="preserve"> PAGEREF _Toc213239001 \h </w:instrText>
            </w:r>
            <w:r>
              <w:rPr>
                <w:noProof/>
                <w:webHidden/>
              </w:rPr>
            </w:r>
            <w:r>
              <w:rPr>
                <w:noProof/>
                <w:webHidden/>
              </w:rPr>
              <w:fldChar w:fldCharType="separate"/>
            </w:r>
            <w:r w:rsidR="00EA792D">
              <w:rPr>
                <w:noProof/>
                <w:webHidden/>
              </w:rPr>
              <w:t>16</w:t>
            </w:r>
            <w:r>
              <w:rPr>
                <w:noProof/>
                <w:webHidden/>
              </w:rPr>
              <w:fldChar w:fldCharType="end"/>
            </w:r>
          </w:hyperlink>
        </w:p>
        <w:p w14:paraId="3AADF8F4" w14:textId="2FC52E22" w:rsidR="009662BB" w:rsidRDefault="009662BB">
          <w:pPr>
            <w:pStyle w:val="TOC2"/>
            <w:tabs>
              <w:tab w:val="right" w:leader="dot" w:pos="9350"/>
            </w:tabs>
            <w:rPr>
              <w:noProof/>
              <w:kern w:val="2"/>
              <w:lang w:eastAsia="en-US"/>
              <w14:ligatures w14:val="standardContextual"/>
            </w:rPr>
          </w:pPr>
          <w:hyperlink w:anchor="_Toc213239002" w:history="1">
            <w:r w:rsidRPr="004D22D6">
              <w:rPr>
                <w:rStyle w:val="Hyperlink"/>
                <w:noProof/>
              </w:rPr>
              <w:t>Resumen del Compromiso Cabrini</w:t>
            </w:r>
            <w:r>
              <w:rPr>
                <w:noProof/>
                <w:webHidden/>
              </w:rPr>
              <w:tab/>
            </w:r>
            <w:r>
              <w:rPr>
                <w:noProof/>
                <w:webHidden/>
              </w:rPr>
              <w:fldChar w:fldCharType="begin"/>
            </w:r>
            <w:r>
              <w:rPr>
                <w:noProof/>
                <w:webHidden/>
              </w:rPr>
              <w:instrText xml:space="preserve"> PAGEREF _Toc213239002 \h </w:instrText>
            </w:r>
            <w:r>
              <w:rPr>
                <w:noProof/>
                <w:webHidden/>
              </w:rPr>
            </w:r>
            <w:r>
              <w:rPr>
                <w:noProof/>
                <w:webHidden/>
              </w:rPr>
              <w:fldChar w:fldCharType="separate"/>
            </w:r>
            <w:r w:rsidR="00EA792D">
              <w:rPr>
                <w:noProof/>
                <w:webHidden/>
              </w:rPr>
              <w:t>16</w:t>
            </w:r>
            <w:r>
              <w:rPr>
                <w:noProof/>
                <w:webHidden/>
              </w:rPr>
              <w:fldChar w:fldCharType="end"/>
            </w:r>
          </w:hyperlink>
        </w:p>
        <w:p w14:paraId="3F3475AB" w14:textId="014C317A" w:rsidR="009662BB" w:rsidRDefault="009662BB">
          <w:pPr>
            <w:pStyle w:val="TOC2"/>
            <w:tabs>
              <w:tab w:val="right" w:leader="dot" w:pos="9350"/>
            </w:tabs>
            <w:rPr>
              <w:noProof/>
              <w:kern w:val="2"/>
              <w:lang w:eastAsia="en-US"/>
              <w14:ligatures w14:val="standardContextual"/>
            </w:rPr>
          </w:pPr>
          <w:hyperlink w:anchor="_Toc213239003" w:history="1">
            <w:r w:rsidRPr="004D22D6">
              <w:rPr>
                <w:rStyle w:val="Hyperlink"/>
                <w:rFonts w:ascii="Times New Roman" w:eastAsia="Georgia Pro" w:hAnsi="Times New Roman" w:cs="Times New Roman"/>
                <w:noProof/>
                <w:highlight w:val="green"/>
              </w:rPr>
              <w:t>ME COMPROMETO...</w:t>
            </w:r>
            <w:r>
              <w:rPr>
                <w:noProof/>
                <w:webHidden/>
              </w:rPr>
              <w:tab/>
            </w:r>
            <w:r>
              <w:rPr>
                <w:noProof/>
                <w:webHidden/>
              </w:rPr>
              <w:fldChar w:fldCharType="begin"/>
            </w:r>
            <w:r>
              <w:rPr>
                <w:noProof/>
                <w:webHidden/>
              </w:rPr>
              <w:instrText xml:space="preserve"> PAGEREF _Toc213239003 \h </w:instrText>
            </w:r>
            <w:r>
              <w:rPr>
                <w:noProof/>
                <w:webHidden/>
              </w:rPr>
            </w:r>
            <w:r>
              <w:rPr>
                <w:noProof/>
                <w:webHidden/>
              </w:rPr>
              <w:fldChar w:fldCharType="separate"/>
            </w:r>
            <w:r w:rsidR="00EA792D">
              <w:rPr>
                <w:noProof/>
                <w:webHidden/>
              </w:rPr>
              <w:t>16</w:t>
            </w:r>
            <w:r>
              <w:rPr>
                <w:noProof/>
                <w:webHidden/>
              </w:rPr>
              <w:fldChar w:fldCharType="end"/>
            </w:r>
          </w:hyperlink>
        </w:p>
        <w:p w14:paraId="5A92F078" w14:textId="629CCC8E" w:rsidR="009662BB" w:rsidRDefault="009662BB">
          <w:pPr>
            <w:pStyle w:val="TOC1"/>
            <w:tabs>
              <w:tab w:val="right" w:leader="dot" w:pos="9350"/>
            </w:tabs>
            <w:rPr>
              <w:noProof/>
              <w:kern w:val="2"/>
              <w:lang w:eastAsia="en-US"/>
              <w14:ligatures w14:val="standardContextual"/>
            </w:rPr>
          </w:pPr>
          <w:hyperlink w:anchor="_Toc213239004" w:history="1">
            <w:r w:rsidRPr="004D22D6">
              <w:rPr>
                <w:rStyle w:val="Hyperlink"/>
                <w:rFonts w:ascii="Book Antiqua" w:eastAsia="Georgia Pro" w:hAnsi="Book Antiqua"/>
                <w:b/>
                <w:bCs/>
                <w:noProof/>
              </w:rPr>
              <w:t>Oración final y bendición final</w:t>
            </w:r>
            <w:r>
              <w:rPr>
                <w:noProof/>
                <w:webHidden/>
              </w:rPr>
              <w:tab/>
            </w:r>
            <w:r>
              <w:rPr>
                <w:noProof/>
                <w:webHidden/>
              </w:rPr>
              <w:fldChar w:fldCharType="begin"/>
            </w:r>
            <w:r>
              <w:rPr>
                <w:noProof/>
                <w:webHidden/>
              </w:rPr>
              <w:instrText xml:space="preserve"> PAGEREF _Toc213239004 \h </w:instrText>
            </w:r>
            <w:r>
              <w:rPr>
                <w:noProof/>
                <w:webHidden/>
              </w:rPr>
            </w:r>
            <w:r>
              <w:rPr>
                <w:noProof/>
                <w:webHidden/>
              </w:rPr>
              <w:fldChar w:fldCharType="separate"/>
            </w:r>
            <w:r w:rsidR="00EA792D">
              <w:rPr>
                <w:noProof/>
                <w:webHidden/>
              </w:rPr>
              <w:t>17</w:t>
            </w:r>
            <w:r>
              <w:rPr>
                <w:noProof/>
                <w:webHidden/>
              </w:rPr>
              <w:fldChar w:fldCharType="end"/>
            </w:r>
          </w:hyperlink>
        </w:p>
        <w:p w14:paraId="52201325" w14:textId="707C7294" w:rsidR="009662BB" w:rsidRDefault="009662BB">
          <w:pPr>
            <w:pStyle w:val="TOC2"/>
            <w:tabs>
              <w:tab w:val="right" w:leader="dot" w:pos="9350"/>
            </w:tabs>
            <w:rPr>
              <w:noProof/>
              <w:kern w:val="2"/>
              <w:lang w:eastAsia="en-US"/>
              <w14:ligatures w14:val="standardContextual"/>
            </w:rPr>
          </w:pPr>
          <w:hyperlink w:anchor="_Toc213239005" w:history="1">
            <w:r w:rsidRPr="004D22D6">
              <w:rPr>
                <w:rStyle w:val="Hyperlink"/>
                <w:rFonts w:ascii="Times New Roman" w:hAnsi="Times New Roman" w:cs="Times New Roman"/>
                <w:i/>
                <w:iCs/>
                <w:noProof/>
              </w:rPr>
              <w:t xml:space="preserve">Oración por los migrantes y refugiados </w:t>
            </w:r>
            <w:r w:rsidRPr="004D22D6">
              <w:rPr>
                <w:rStyle w:val="Hyperlink"/>
                <w:rFonts w:ascii="Times New Roman" w:hAnsi="Times New Roman" w:cs="Times New Roman"/>
                <w:noProof/>
              </w:rPr>
              <w:t>(USCCB)</w:t>
            </w:r>
            <w:r>
              <w:rPr>
                <w:noProof/>
                <w:webHidden/>
              </w:rPr>
              <w:tab/>
            </w:r>
            <w:r>
              <w:rPr>
                <w:noProof/>
                <w:webHidden/>
              </w:rPr>
              <w:fldChar w:fldCharType="begin"/>
            </w:r>
            <w:r>
              <w:rPr>
                <w:noProof/>
                <w:webHidden/>
              </w:rPr>
              <w:instrText xml:space="preserve"> PAGEREF _Toc213239005 \h </w:instrText>
            </w:r>
            <w:r>
              <w:rPr>
                <w:noProof/>
                <w:webHidden/>
              </w:rPr>
            </w:r>
            <w:r>
              <w:rPr>
                <w:noProof/>
                <w:webHidden/>
              </w:rPr>
              <w:fldChar w:fldCharType="separate"/>
            </w:r>
            <w:r w:rsidR="00EA792D">
              <w:rPr>
                <w:noProof/>
                <w:webHidden/>
              </w:rPr>
              <w:t>17</w:t>
            </w:r>
            <w:r>
              <w:rPr>
                <w:noProof/>
                <w:webHidden/>
              </w:rPr>
              <w:fldChar w:fldCharType="end"/>
            </w:r>
          </w:hyperlink>
        </w:p>
        <w:p w14:paraId="338B4D55" w14:textId="6E140799" w:rsidR="009662BB" w:rsidRDefault="009662BB">
          <w:pPr>
            <w:pStyle w:val="TOC1"/>
            <w:tabs>
              <w:tab w:val="right" w:leader="dot" w:pos="9350"/>
            </w:tabs>
            <w:rPr>
              <w:noProof/>
              <w:kern w:val="2"/>
              <w:lang w:eastAsia="en-US"/>
              <w14:ligatures w14:val="standardContextual"/>
            </w:rPr>
          </w:pPr>
          <w:hyperlink w:anchor="_Toc213239006" w:history="1">
            <w:r w:rsidRPr="004D22D6">
              <w:rPr>
                <w:rStyle w:val="Hyperlink"/>
                <w:rFonts w:ascii="Times New Roman" w:hAnsi="Times New Roman" w:cs="Times New Roman"/>
                <w:b/>
                <w:bCs/>
                <w:noProof/>
              </w:rPr>
              <w:t>Actividades opcionales sugeridas:</w:t>
            </w:r>
            <w:r>
              <w:rPr>
                <w:noProof/>
                <w:webHidden/>
              </w:rPr>
              <w:tab/>
            </w:r>
            <w:r>
              <w:rPr>
                <w:noProof/>
                <w:webHidden/>
              </w:rPr>
              <w:fldChar w:fldCharType="begin"/>
            </w:r>
            <w:r>
              <w:rPr>
                <w:noProof/>
                <w:webHidden/>
              </w:rPr>
              <w:instrText xml:space="preserve"> PAGEREF _Toc213239006 \h </w:instrText>
            </w:r>
            <w:r>
              <w:rPr>
                <w:noProof/>
                <w:webHidden/>
              </w:rPr>
            </w:r>
            <w:r>
              <w:rPr>
                <w:noProof/>
                <w:webHidden/>
              </w:rPr>
              <w:fldChar w:fldCharType="separate"/>
            </w:r>
            <w:r w:rsidR="00EA792D">
              <w:rPr>
                <w:noProof/>
                <w:webHidden/>
              </w:rPr>
              <w:t>17</w:t>
            </w:r>
            <w:r>
              <w:rPr>
                <w:noProof/>
                <w:webHidden/>
              </w:rPr>
              <w:fldChar w:fldCharType="end"/>
            </w:r>
          </w:hyperlink>
        </w:p>
        <w:p w14:paraId="02227606" w14:textId="37C13D04" w:rsidR="009662BB" w:rsidRDefault="009662BB">
          <w:pPr>
            <w:pStyle w:val="TOC3"/>
            <w:tabs>
              <w:tab w:val="right" w:leader="dot" w:pos="9350"/>
            </w:tabs>
            <w:rPr>
              <w:noProof/>
              <w:kern w:val="2"/>
              <w:lang w:eastAsia="en-US"/>
              <w14:ligatures w14:val="standardContextual"/>
            </w:rPr>
          </w:pPr>
          <w:hyperlink w:anchor="_Toc213239007" w:history="1">
            <w:r w:rsidRPr="004D22D6">
              <w:rPr>
                <w:rStyle w:val="Hyperlink"/>
                <w:rFonts w:ascii="Times New Roman" w:eastAsia="Georgia Pro" w:hAnsi="Times New Roman" w:cs="Times New Roman"/>
                <w:noProof/>
              </w:rPr>
              <w:t>Compartir el signo de la paz</w:t>
            </w:r>
            <w:r>
              <w:rPr>
                <w:noProof/>
                <w:webHidden/>
              </w:rPr>
              <w:tab/>
            </w:r>
            <w:r>
              <w:rPr>
                <w:noProof/>
                <w:webHidden/>
              </w:rPr>
              <w:fldChar w:fldCharType="begin"/>
            </w:r>
            <w:r>
              <w:rPr>
                <w:noProof/>
                <w:webHidden/>
              </w:rPr>
              <w:instrText xml:space="preserve"> PAGEREF _Toc213239007 \h </w:instrText>
            </w:r>
            <w:r>
              <w:rPr>
                <w:noProof/>
                <w:webHidden/>
              </w:rPr>
            </w:r>
            <w:r>
              <w:rPr>
                <w:noProof/>
                <w:webHidden/>
              </w:rPr>
              <w:fldChar w:fldCharType="separate"/>
            </w:r>
            <w:r w:rsidR="00EA792D">
              <w:rPr>
                <w:noProof/>
                <w:webHidden/>
              </w:rPr>
              <w:t>18</w:t>
            </w:r>
            <w:r>
              <w:rPr>
                <w:noProof/>
                <w:webHidden/>
              </w:rPr>
              <w:fldChar w:fldCharType="end"/>
            </w:r>
          </w:hyperlink>
        </w:p>
        <w:p w14:paraId="7F1663DF" w14:textId="5F53777F" w:rsidR="009662BB" w:rsidRDefault="009662BB">
          <w:pPr>
            <w:pStyle w:val="TOC3"/>
            <w:tabs>
              <w:tab w:val="right" w:leader="dot" w:pos="9350"/>
            </w:tabs>
            <w:rPr>
              <w:noProof/>
              <w:kern w:val="2"/>
              <w:lang w:eastAsia="en-US"/>
              <w14:ligatures w14:val="standardContextual"/>
            </w:rPr>
          </w:pPr>
          <w:hyperlink w:anchor="_Toc213239008" w:history="1">
            <w:r w:rsidRPr="004D22D6">
              <w:rPr>
                <w:rStyle w:val="Hyperlink"/>
                <w:rFonts w:ascii="Times New Roman" w:eastAsia="Georgia Pro" w:hAnsi="Times New Roman" w:cs="Times New Roman"/>
                <w:noProof/>
              </w:rPr>
              <w:t>Signos visibles de solidaridad</w:t>
            </w:r>
            <w:r>
              <w:rPr>
                <w:noProof/>
                <w:webHidden/>
              </w:rPr>
              <w:tab/>
            </w:r>
            <w:r>
              <w:rPr>
                <w:noProof/>
                <w:webHidden/>
              </w:rPr>
              <w:fldChar w:fldCharType="begin"/>
            </w:r>
            <w:r>
              <w:rPr>
                <w:noProof/>
                <w:webHidden/>
              </w:rPr>
              <w:instrText xml:space="preserve"> PAGEREF _Toc213239008 \h </w:instrText>
            </w:r>
            <w:r>
              <w:rPr>
                <w:noProof/>
                <w:webHidden/>
              </w:rPr>
            </w:r>
            <w:r>
              <w:rPr>
                <w:noProof/>
                <w:webHidden/>
              </w:rPr>
              <w:fldChar w:fldCharType="separate"/>
            </w:r>
            <w:r w:rsidR="00EA792D">
              <w:rPr>
                <w:noProof/>
                <w:webHidden/>
              </w:rPr>
              <w:t>18</w:t>
            </w:r>
            <w:r>
              <w:rPr>
                <w:noProof/>
                <w:webHidden/>
              </w:rPr>
              <w:fldChar w:fldCharType="end"/>
            </w:r>
          </w:hyperlink>
        </w:p>
        <w:p w14:paraId="19025BDA" w14:textId="75C0A440" w:rsidR="009662BB" w:rsidRDefault="009662BB">
          <w:pPr>
            <w:pStyle w:val="TOC3"/>
            <w:tabs>
              <w:tab w:val="right" w:leader="dot" w:pos="9350"/>
            </w:tabs>
            <w:rPr>
              <w:noProof/>
              <w:kern w:val="2"/>
              <w:lang w:eastAsia="en-US"/>
              <w14:ligatures w14:val="standardContextual"/>
            </w:rPr>
          </w:pPr>
          <w:hyperlink w:anchor="_Toc213239009" w:history="1">
            <w:r w:rsidRPr="004D22D6">
              <w:rPr>
                <w:rStyle w:val="Hyperlink"/>
                <w:rFonts w:ascii="Times New Roman" w:eastAsia="Georgia Pro" w:hAnsi="Times New Roman" w:cs="Times New Roman"/>
                <w:noProof/>
              </w:rPr>
              <w:t>Cartas y notas de esperanza</w:t>
            </w:r>
            <w:r>
              <w:rPr>
                <w:noProof/>
                <w:webHidden/>
              </w:rPr>
              <w:tab/>
            </w:r>
            <w:r>
              <w:rPr>
                <w:noProof/>
                <w:webHidden/>
              </w:rPr>
              <w:fldChar w:fldCharType="begin"/>
            </w:r>
            <w:r>
              <w:rPr>
                <w:noProof/>
                <w:webHidden/>
              </w:rPr>
              <w:instrText xml:space="preserve"> PAGEREF _Toc213239009 \h </w:instrText>
            </w:r>
            <w:r>
              <w:rPr>
                <w:noProof/>
                <w:webHidden/>
              </w:rPr>
            </w:r>
            <w:r>
              <w:rPr>
                <w:noProof/>
                <w:webHidden/>
              </w:rPr>
              <w:fldChar w:fldCharType="separate"/>
            </w:r>
            <w:r w:rsidR="00EA792D">
              <w:rPr>
                <w:noProof/>
                <w:webHidden/>
              </w:rPr>
              <w:t>18</w:t>
            </w:r>
            <w:r>
              <w:rPr>
                <w:noProof/>
                <w:webHidden/>
              </w:rPr>
              <w:fldChar w:fldCharType="end"/>
            </w:r>
          </w:hyperlink>
        </w:p>
        <w:p w14:paraId="0A8A6BBA" w14:textId="559BF844" w:rsidR="009662BB" w:rsidRDefault="009662BB">
          <w:pPr>
            <w:pStyle w:val="TOC3"/>
            <w:tabs>
              <w:tab w:val="right" w:leader="dot" w:pos="9350"/>
            </w:tabs>
            <w:rPr>
              <w:noProof/>
              <w:kern w:val="2"/>
              <w:lang w:eastAsia="en-US"/>
              <w14:ligatures w14:val="standardContextual"/>
            </w:rPr>
          </w:pPr>
          <w:hyperlink w:anchor="_Toc213239010" w:history="1">
            <w:r w:rsidRPr="004D22D6">
              <w:rPr>
                <w:rStyle w:val="Hyperlink"/>
                <w:rFonts w:ascii="Times New Roman" w:eastAsia="Georgia Pro" w:hAnsi="Times New Roman" w:cs="Times New Roman"/>
                <w:noProof/>
              </w:rPr>
              <w:t>Himno o canción de clausura</w:t>
            </w:r>
            <w:r>
              <w:rPr>
                <w:noProof/>
                <w:webHidden/>
              </w:rPr>
              <w:tab/>
            </w:r>
            <w:r>
              <w:rPr>
                <w:noProof/>
                <w:webHidden/>
              </w:rPr>
              <w:fldChar w:fldCharType="begin"/>
            </w:r>
            <w:r>
              <w:rPr>
                <w:noProof/>
                <w:webHidden/>
              </w:rPr>
              <w:instrText xml:space="preserve"> PAGEREF _Toc213239010 \h </w:instrText>
            </w:r>
            <w:r>
              <w:rPr>
                <w:noProof/>
                <w:webHidden/>
              </w:rPr>
            </w:r>
            <w:r>
              <w:rPr>
                <w:noProof/>
                <w:webHidden/>
              </w:rPr>
              <w:fldChar w:fldCharType="separate"/>
            </w:r>
            <w:r w:rsidR="00EA792D">
              <w:rPr>
                <w:noProof/>
                <w:webHidden/>
              </w:rPr>
              <w:t>18</w:t>
            </w:r>
            <w:r>
              <w:rPr>
                <w:noProof/>
                <w:webHidden/>
              </w:rPr>
              <w:fldChar w:fldCharType="end"/>
            </w:r>
          </w:hyperlink>
        </w:p>
        <w:p w14:paraId="481E161B" w14:textId="7B537484" w:rsidR="00F208E8" w:rsidRPr="00F208E8" w:rsidRDefault="00F208E8" w:rsidP="00F208E8">
          <w:r>
            <w:rPr>
              <w:b/>
              <w:bCs/>
              <w:noProof/>
            </w:rPr>
            <w:fldChar w:fldCharType="end"/>
          </w:r>
        </w:p>
      </w:sdtContent>
    </w:sdt>
    <w:p w14:paraId="6DF367D7" w14:textId="371BDDA0" w:rsidR="2E85A2A6" w:rsidRPr="0091034B" w:rsidRDefault="006358BF" w:rsidP="0091034B">
      <w:pPr>
        <w:pStyle w:val="Heading1"/>
        <w:rPr>
          <w:rStyle w:val="Strong"/>
          <w:rFonts w:ascii="Times New Roman" w:hAnsi="Times New Roman" w:cs="Times New Roman"/>
        </w:rPr>
      </w:pPr>
      <w:bookmarkStart w:id="0" w:name="_Toc213238970"/>
      <w:r w:rsidRPr="0091034B">
        <w:rPr>
          <w:rStyle w:val="Strong"/>
          <w:rFonts w:ascii="Times New Roman" w:hAnsi="Times New Roman" w:cs="Times New Roman"/>
        </w:rPr>
        <w:t xml:space="preserve">Resumen: </w:t>
      </w:r>
      <w:r w:rsidR="7F5F1E42" w:rsidRPr="0091034B">
        <w:rPr>
          <w:rStyle w:val="Strong"/>
          <w:rFonts w:ascii="Times New Roman" w:hAnsi="Times New Roman" w:cs="Times New Roman"/>
        </w:rPr>
        <w:t>Servicio</w:t>
      </w:r>
      <w:r w:rsidR="77D4F539" w:rsidRPr="0091034B">
        <w:rPr>
          <w:rStyle w:val="Strong"/>
          <w:rFonts w:ascii="Times New Roman" w:hAnsi="Times New Roman" w:cs="Times New Roman"/>
        </w:rPr>
        <w:t xml:space="preserve"> de oración </w:t>
      </w:r>
      <w:r w:rsidR="7F5F1E42" w:rsidRPr="0091034B">
        <w:rPr>
          <w:rStyle w:val="Strong"/>
          <w:rFonts w:ascii="Times New Roman" w:hAnsi="Times New Roman" w:cs="Times New Roman"/>
        </w:rPr>
        <w:t xml:space="preserve">y reflexión | </w:t>
      </w:r>
      <w:r w:rsidR="2E85A2A6" w:rsidRPr="0091034B">
        <w:rPr>
          <w:rStyle w:val="Strong"/>
          <w:rFonts w:ascii="Times New Roman" w:hAnsi="Times New Roman" w:cs="Times New Roman"/>
        </w:rPr>
        <w:t>Rosario Romero</w:t>
      </w:r>
      <w:r w:rsidR="03F41ACD" w:rsidRPr="0091034B">
        <w:rPr>
          <w:rStyle w:val="Strong"/>
          <w:rFonts w:ascii="Times New Roman" w:hAnsi="Times New Roman" w:cs="Times New Roman"/>
        </w:rPr>
        <w:t xml:space="preserve">: Misterios de compasión </w:t>
      </w:r>
      <w:r w:rsidR="09D702B1" w:rsidRPr="0091034B">
        <w:rPr>
          <w:rStyle w:val="Strong"/>
          <w:rFonts w:ascii="Times New Roman" w:hAnsi="Times New Roman" w:cs="Times New Roman"/>
        </w:rPr>
        <w:t xml:space="preserve">y misericordia </w:t>
      </w:r>
      <w:r w:rsidR="0B14C57B" w:rsidRPr="0091034B">
        <w:rPr>
          <w:rStyle w:val="Strong"/>
          <w:rFonts w:ascii="Times New Roman" w:hAnsi="Times New Roman" w:cs="Times New Roman"/>
        </w:rPr>
        <w:t xml:space="preserve">con el compromiso de Santa Francisca Cabrini </w:t>
      </w:r>
      <w:r w:rsidR="09D702B1" w:rsidRPr="0091034B">
        <w:rPr>
          <w:rStyle w:val="Strong"/>
          <w:rFonts w:ascii="Times New Roman" w:hAnsi="Times New Roman" w:cs="Times New Roman"/>
        </w:rPr>
        <w:t>|</w:t>
      </w:r>
      <w:r w:rsidR="2E85A2A6" w:rsidRPr="0091034B">
        <w:rPr>
          <w:rStyle w:val="Strong"/>
          <w:rFonts w:ascii="Times New Roman" w:hAnsi="Times New Roman" w:cs="Times New Roman"/>
        </w:rPr>
        <w:t xml:space="preserve"> 13 de noviembre</w:t>
      </w:r>
      <w:bookmarkEnd w:id="0"/>
    </w:p>
    <w:p w14:paraId="3BF07D3E" w14:textId="0B95EB2D" w:rsidR="4AD9BD43" w:rsidRPr="006358BF" w:rsidRDefault="4AD9BD43" w:rsidP="454C29E3">
      <w:pPr>
        <w:spacing w:before="240" w:after="240"/>
        <w:rPr>
          <w:rFonts w:ascii="Times New Roman" w:eastAsia="Georgia Pro" w:hAnsi="Times New Roman" w:cs="Times New Roman"/>
        </w:rPr>
      </w:pPr>
      <w:r w:rsidRPr="006358BF">
        <w:rPr>
          <w:rFonts w:ascii="Times New Roman" w:eastAsia="Georgia Pro" w:hAnsi="Times New Roman" w:cs="Times New Roman"/>
          <w:i/>
          <w:iCs/>
        </w:rPr>
        <w:t xml:space="preserve">El Rosario Romero </w:t>
      </w:r>
      <w:r w:rsidRPr="006358BF">
        <w:rPr>
          <w:rFonts w:ascii="Times New Roman" w:eastAsia="Georgia Pro" w:hAnsi="Times New Roman" w:cs="Times New Roman"/>
        </w:rPr>
        <w:t xml:space="preserve">es un texto devocional reciente creado por el arzobispo John Wilson de Southwark (Reino Unido), inspirado en el testimonio de San Óscar Romero. </w:t>
      </w:r>
      <w:r w:rsidR="7DDA11D3" w:rsidRPr="006358BF">
        <w:rPr>
          <w:rFonts w:ascii="Times New Roman" w:eastAsia="Georgia Pro" w:hAnsi="Times New Roman" w:cs="Times New Roman"/>
        </w:rPr>
        <w:t xml:space="preserve">Aquí hay un </w:t>
      </w:r>
      <w:hyperlink r:id="rId9">
        <w:r w:rsidR="7DDA11D3" w:rsidRPr="006358BF">
          <w:rPr>
            <w:rStyle w:val="Hyperlink"/>
            <w:rFonts w:ascii="Times New Roman" w:eastAsia="Georgia Pro" w:hAnsi="Times New Roman" w:cs="Times New Roman"/>
          </w:rPr>
          <w:t xml:space="preserve">enlace para </w:t>
        </w:r>
        <w:r w:rsidR="0A138636" w:rsidRPr="006358BF">
          <w:rPr>
            <w:rStyle w:val="Hyperlink"/>
            <w:rFonts w:ascii="Times New Roman" w:eastAsia="Georgia Pro" w:hAnsi="Times New Roman" w:cs="Times New Roman"/>
          </w:rPr>
          <w:t>obtener más información sobre el libro del obispo Wilson</w:t>
        </w:r>
      </w:hyperlink>
      <w:r w:rsidR="0A138636" w:rsidRPr="006358BF">
        <w:rPr>
          <w:rFonts w:ascii="Times New Roman" w:eastAsia="Georgia Pro" w:hAnsi="Times New Roman" w:cs="Times New Roman"/>
        </w:rPr>
        <w:t xml:space="preserve">. </w:t>
      </w:r>
      <w:r w:rsidRPr="006358BF">
        <w:rPr>
          <w:rFonts w:ascii="Times New Roman" w:eastAsia="Georgia Pro" w:hAnsi="Times New Roman" w:cs="Times New Roman"/>
        </w:rPr>
        <w:t xml:space="preserve">Sigue la estructura tradicional del rosario, pero se basa en las propias palabras, la vida y el legado de Romero para ayudar a los fieles a contemplar los misterios del Evangelio a través del prisma de su martirio y su mensaje. Entre los misterios inspirados en Romero se encuentran los </w:t>
      </w:r>
      <w:r w:rsidRPr="006358BF">
        <w:rPr>
          <w:rFonts w:ascii="Times New Roman" w:eastAsia="Georgia Pro" w:hAnsi="Times New Roman" w:cs="Times New Roman"/>
          <w:i/>
          <w:iCs/>
        </w:rPr>
        <w:t xml:space="preserve">Misterios de la Compasión </w:t>
      </w:r>
      <w:r w:rsidR="3A43BDD0" w:rsidRPr="006358BF">
        <w:rPr>
          <w:rFonts w:ascii="Times New Roman" w:eastAsia="Georgia Pro" w:hAnsi="Times New Roman" w:cs="Times New Roman"/>
          <w:i/>
          <w:iCs/>
        </w:rPr>
        <w:t>y la Misericordia</w:t>
      </w:r>
      <w:r w:rsidRPr="006358BF">
        <w:rPr>
          <w:rFonts w:ascii="Times New Roman" w:eastAsia="Georgia Pro" w:hAnsi="Times New Roman" w:cs="Times New Roman"/>
        </w:rPr>
        <w:t xml:space="preserve">. Estos misterios nos invitan no solo </w:t>
      </w:r>
      <w:r w:rsidR="677A5D16" w:rsidRPr="006358BF">
        <w:rPr>
          <w:rFonts w:ascii="Times New Roman" w:eastAsia="Georgia Pro" w:hAnsi="Times New Roman" w:cs="Times New Roman"/>
        </w:rPr>
        <w:t xml:space="preserve">a </w:t>
      </w:r>
      <w:r w:rsidRPr="006358BF">
        <w:rPr>
          <w:rFonts w:ascii="Times New Roman" w:eastAsia="Georgia Pro" w:hAnsi="Times New Roman" w:cs="Times New Roman"/>
        </w:rPr>
        <w:t>meditar sobre la compasión de Cristo por los pobres, los que sufren y los marginados, sino también a comprometernos a ser instrumentos de la misericordia de Dios en un mundo fracturado.</w:t>
      </w:r>
    </w:p>
    <w:p w14:paraId="79DAFB4F" w14:textId="2344D871" w:rsidR="4AD9BD43" w:rsidRPr="006358BF" w:rsidRDefault="00130546" w:rsidP="454C29E3">
      <w:pPr>
        <w:spacing w:before="240" w:after="240"/>
        <w:rPr>
          <w:rFonts w:ascii="Times New Roman" w:eastAsia="Georgia Pro" w:hAnsi="Times New Roman" w:cs="Times New Roman"/>
        </w:rPr>
      </w:pPr>
      <w:r>
        <w:rPr>
          <w:rFonts w:ascii="Times New Roman" w:eastAsia="Georgia Pro" w:hAnsi="Times New Roman" w:cs="Times New Roman"/>
        </w:rPr>
        <w:lastRenderedPageBreak/>
        <w:t>En su boletín quincenal</w:t>
      </w:r>
      <w:r w:rsidRPr="00130546">
        <w:rPr>
          <w:rFonts w:ascii="Times New Roman" w:eastAsia="Georgia Pro" w:hAnsi="Times New Roman" w:cs="Times New Roman"/>
          <w:vertAlign w:val="superscript"/>
        </w:rPr>
        <w:t>del</w:t>
      </w:r>
      <w:r>
        <w:rPr>
          <w:rFonts w:ascii="Times New Roman" w:eastAsia="Georgia Pro" w:hAnsi="Times New Roman" w:cs="Times New Roman"/>
        </w:rPr>
        <w:t xml:space="preserve">25 </w:t>
      </w:r>
      <w:r w:rsidRPr="00130546">
        <w:rPr>
          <w:rFonts w:ascii="Times New Roman" w:eastAsia="Georgia Pro" w:hAnsi="Times New Roman" w:cs="Times New Roman"/>
          <w:vertAlign w:val="superscript"/>
        </w:rPr>
        <w:t>de septiembre</w:t>
      </w:r>
      <w:r>
        <w:rPr>
          <w:rFonts w:ascii="Times New Roman" w:eastAsia="Georgia Pro" w:hAnsi="Times New Roman" w:cs="Times New Roman"/>
        </w:rPr>
        <w:t>, la oficina MRS/JFI de la USCCB llamó la atención sobre la campaña «</w:t>
      </w:r>
      <w:r>
        <w:rPr>
          <w:rFonts w:ascii="Times New Roman" w:eastAsia="Georgia Pro" w:hAnsi="Times New Roman" w:cs="Times New Roman"/>
          <w:i/>
          <w:iCs/>
        </w:rPr>
        <w:t>Una Iglesia, una familia</w:t>
      </w:r>
      <w:r>
        <w:rPr>
          <w:rFonts w:ascii="Times New Roman" w:eastAsia="Georgia Pro" w:hAnsi="Times New Roman" w:cs="Times New Roman"/>
        </w:rPr>
        <w:t xml:space="preserve">», un testimonio público en favor de los inmigrantes. </w:t>
      </w:r>
      <w:r w:rsidR="4AD9BD43" w:rsidRPr="006358BF">
        <w:rPr>
          <w:rFonts w:ascii="Times New Roman" w:eastAsia="Georgia Pro" w:hAnsi="Times New Roman" w:cs="Times New Roman"/>
        </w:rPr>
        <w:t xml:space="preserve">El 13 </w:t>
      </w:r>
      <w:r w:rsidR="4AD9BD43" w:rsidRPr="00130546">
        <w:rPr>
          <w:rFonts w:ascii="Times New Roman" w:eastAsia="Georgia Pro" w:hAnsi="Times New Roman" w:cs="Times New Roman"/>
        </w:rPr>
        <w:t>de noviembre</w:t>
      </w:r>
      <w:r w:rsidR="4AD9BD43" w:rsidRPr="006358BF">
        <w:rPr>
          <w:rFonts w:ascii="Times New Roman" w:eastAsia="Georgia Pro" w:hAnsi="Times New Roman" w:cs="Times New Roman"/>
        </w:rPr>
        <w:t xml:space="preserve">, </w:t>
      </w:r>
      <w:r>
        <w:rPr>
          <w:rFonts w:ascii="Times New Roman" w:eastAsia="Georgia Pro" w:hAnsi="Times New Roman" w:cs="Times New Roman"/>
        </w:rPr>
        <w:t xml:space="preserve">uno de los días propuestos </w:t>
      </w:r>
      <w:r w:rsidR="4AD9BD43" w:rsidRPr="006358BF">
        <w:rPr>
          <w:rFonts w:ascii="Times New Roman" w:eastAsia="Georgia Pro" w:hAnsi="Times New Roman" w:cs="Times New Roman"/>
        </w:rPr>
        <w:t xml:space="preserve">para el testimonio público, coincide con la </w:t>
      </w:r>
      <w:r w:rsidR="4AD9BD43" w:rsidRPr="006358BF">
        <w:rPr>
          <w:rFonts w:ascii="Times New Roman" w:eastAsia="Georgia Pro" w:hAnsi="Times New Roman" w:cs="Times New Roman"/>
          <w:b/>
          <w:bCs/>
        </w:rPr>
        <w:t xml:space="preserve">festividad de Santa </w:t>
      </w:r>
      <w:r>
        <w:rPr>
          <w:rFonts w:ascii="Times New Roman" w:eastAsia="Georgia Pro" w:hAnsi="Times New Roman" w:cs="Times New Roman"/>
          <w:b/>
          <w:bCs/>
        </w:rPr>
        <w:t xml:space="preserve">Madre </w:t>
      </w:r>
      <w:r w:rsidR="4AD9BD43" w:rsidRPr="006358BF">
        <w:rPr>
          <w:rFonts w:ascii="Times New Roman" w:eastAsia="Georgia Pro" w:hAnsi="Times New Roman" w:cs="Times New Roman"/>
          <w:b/>
          <w:bCs/>
        </w:rPr>
        <w:t>Francisca Javier Cabrini</w:t>
      </w:r>
      <w:r w:rsidR="4AD9BD43" w:rsidRPr="006358BF">
        <w:rPr>
          <w:rFonts w:ascii="Times New Roman" w:eastAsia="Georgia Pro" w:hAnsi="Times New Roman" w:cs="Times New Roman"/>
        </w:rPr>
        <w:t xml:space="preserve">, la primera ciudadana estadounidense canonizada y patrona de los inmigrantes. La Madre Cabrini dedicó su vida a servir a las comunidades de inmigrantes, creando escuelas, hospitales y ministerios que respondían directamente a las necesidades de los recién llegados. La </w:t>
      </w:r>
      <w:r w:rsidR="70B59B86" w:rsidRPr="006358BF">
        <w:rPr>
          <w:rFonts w:ascii="Times New Roman" w:eastAsia="Georgia Pro" w:hAnsi="Times New Roman" w:cs="Times New Roman"/>
        </w:rPr>
        <w:t xml:space="preserve">USCCB </w:t>
      </w:r>
      <w:r w:rsidR="4AD9BD43" w:rsidRPr="006358BF">
        <w:rPr>
          <w:rFonts w:ascii="Times New Roman" w:eastAsia="Georgia Pro" w:hAnsi="Times New Roman" w:cs="Times New Roman"/>
        </w:rPr>
        <w:t>ha destacado su testimonio a través del Compromiso</w:t>
      </w:r>
      <w:r w:rsidR="4AD9BD43" w:rsidRPr="006358BF">
        <w:rPr>
          <w:rFonts w:ascii="Times New Roman" w:eastAsia="Georgia Pro" w:hAnsi="Times New Roman" w:cs="Times New Roman"/>
          <w:b/>
          <w:bCs/>
        </w:rPr>
        <w:t xml:space="preserve"> Cabrini</w:t>
      </w:r>
      <w:r w:rsidR="4AD9BD43" w:rsidRPr="006358BF">
        <w:rPr>
          <w:rFonts w:ascii="Times New Roman" w:eastAsia="Georgia Pro" w:hAnsi="Times New Roman" w:cs="Times New Roman"/>
        </w:rPr>
        <w:t xml:space="preserve">, un compromiso para acoger, proteger, promover e integrar a los inmigrantes y refugiados que se encuentran entre nosotros </w:t>
      </w:r>
      <w:r w:rsidR="17CCD6A5" w:rsidRPr="006358BF">
        <w:rPr>
          <w:rFonts w:ascii="Times New Roman" w:eastAsia="Georgia Pro" w:hAnsi="Times New Roman" w:cs="Times New Roman"/>
        </w:rPr>
        <w:t>(</w:t>
      </w:r>
      <w:hyperlink r:id="rId10">
        <w:r w:rsidR="17CCD6A5" w:rsidRPr="006358BF">
          <w:rPr>
            <w:rStyle w:val="Hyperlink"/>
            <w:rFonts w:ascii="Times New Roman" w:eastAsia="Georgia Pro" w:hAnsi="Times New Roman" w:cs="Times New Roman"/>
          </w:rPr>
          <w:t>haga clic aquí)</w:t>
        </w:r>
      </w:hyperlink>
      <w:r w:rsidR="17CCD6A5" w:rsidRPr="006358BF">
        <w:rPr>
          <w:rFonts w:ascii="Times New Roman" w:eastAsia="Georgia Pro" w:hAnsi="Times New Roman" w:cs="Times New Roman"/>
        </w:rPr>
        <w:t>.</w:t>
      </w:r>
    </w:p>
    <w:p w14:paraId="625838E9" w14:textId="5971B19E" w:rsidR="4AD9BD43" w:rsidRPr="006358BF" w:rsidRDefault="4AD9BD43" w:rsidP="454C29E3">
      <w:pPr>
        <w:spacing w:before="240" w:after="240"/>
        <w:rPr>
          <w:rFonts w:ascii="Times New Roman" w:eastAsia="Georgia Pro" w:hAnsi="Times New Roman" w:cs="Times New Roman"/>
        </w:rPr>
      </w:pPr>
      <w:r w:rsidRPr="006358BF">
        <w:rPr>
          <w:rFonts w:ascii="Times New Roman" w:eastAsia="Georgia Pro" w:hAnsi="Times New Roman" w:cs="Times New Roman"/>
        </w:rPr>
        <w:t xml:space="preserve">Por esta razón, el testimonio de oración pública </w:t>
      </w:r>
      <w:r w:rsidR="00130546">
        <w:rPr>
          <w:rFonts w:ascii="Times New Roman" w:eastAsia="Georgia Pro" w:hAnsi="Times New Roman" w:cs="Times New Roman"/>
        </w:rPr>
        <w:t xml:space="preserve">propuesto por Ohio </w:t>
      </w:r>
      <w:r w:rsidRPr="006358BF">
        <w:rPr>
          <w:rFonts w:ascii="Times New Roman" w:eastAsia="Georgia Pro" w:hAnsi="Times New Roman" w:cs="Times New Roman"/>
        </w:rPr>
        <w:t>para el 13 de noviembre unirá estas dos poderosas corrientes de devoción:</w:t>
      </w:r>
    </w:p>
    <w:p w14:paraId="3E1B7B09" w14:textId="4A0997A3" w:rsidR="4AD9BD43" w:rsidRPr="006358BF" w:rsidRDefault="4AD9BD43" w:rsidP="454C29E3">
      <w:pPr>
        <w:numPr>
          <w:ilvl w:val="0"/>
          <w:numId w:val="10"/>
        </w:numPr>
        <w:spacing w:before="240" w:after="240"/>
        <w:rPr>
          <w:rFonts w:ascii="Times New Roman" w:eastAsia="Georgia Pro" w:hAnsi="Times New Roman" w:cs="Times New Roman"/>
        </w:rPr>
      </w:pPr>
      <w:r w:rsidRPr="006358BF">
        <w:rPr>
          <w:rFonts w:ascii="Times New Roman" w:eastAsia="Georgia Pro" w:hAnsi="Times New Roman" w:cs="Times New Roman"/>
          <w:b/>
          <w:bCs/>
        </w:rPr>
        <w:t>Rezar los Misterios de la Compasión y la Misericordia del Rosario de Romero</w:t>
      </w:r>
      <w:r w:rsidRPr="006358BF">
        <w:rPr>
          <w:rFonts w:ascii="Times New Roman" w:eastAsia="Georgia Pro" w:hAnsi="Times New Roman" w:cs="Times New Roman"/>
        </w:rPr>
        <w:t>, que nos arraigan en la solidaridad con los pobres, los perseguidos y los que no tienen voz a través de la intercesión de Romero.</w:t>
      </w:r>
    </w:p>
    <w:p w14:paraId="3136AECD" w14:textId="082FB2FE" w:rsidR="4AD9BD43" w:rsidRPr="006358BF" w:rsidRDefault="4AD9BD43" w:rsidP="454C29E3">
      <w:pPr>
        <w:numPr>
          <w:ilvl w:val="0"/>
          <w:numId w:val="10"/>
        </w:numPr>
        <w:spacing w:before="240" w:after="240"/>
        <w:rPr>
          <w:rFonts w:ascii="Times New Roman" w:eastAsia="Georgia Pro" w:hAnsi="Times New Roman" w:cs="Times New Roman"/>
        </w:rPr>
      </w:pPr>
      <w:r w:rsidRPr="006358BF">
        <w:rPr>
          <w:rFonts w:ascii="Times New Roman" w:eastAsia="Georgia Pro" w:hAnsi="Times New Roman" w:cs="Times New Roman"/>
          <w:b/>
          <w:bCs/>
        </w:rPr>
        <w:t>Proclamar el Compromiso Cabrini</w:t>
      </w:r>
      <w:r w:rsidRPr="006358BF">
        <w:rPr>
          <w:rFonts w:ascii="Times New Roman" w:eastAsia="Georgia Pro" w:hAnsi="Times New Roman" w:cs="Times New Roman"/>
        </w:rPr>
        <w:t>, basando nuestra oración en el compromiso concreto de apoyar a los inmigrantes y a las familias vulnerables, como tan valientemente ejemplificó Santa Francisca Javier Cabrini.</w:t>
      </w:r>
    </w:p>
    <w:p w14:paraId="20C1BA85" w14:textId="1F71AC03" w:rsidR="4AD9BD43" w:rsidRPr="006358BF" w:rsidRDefault="4AD9BD43" w:rsidP="454C29E3">
      <w:pPr>
        <w:spacing w:before="240" w:after="240"/>
        <w:rPr>
          <w:rFonts w:ascii="Times New Roman" w:eastAsia="Georgia Pro" w:hAnsi="Times New Roman" w:cs="Times New Roman"/>
        </w:rPr>
      </w:pPr>
      <w:r w:rsidRPr="006358BF">
        <w:rPr>
          <w:rFonts w:ascii="Times New Roman" w:eastAsia="Georgia Pro" w:hAnsi="Times New Roman" w:cs="Times New Roman"/>
        </w:rPr>
        <w:t xml:space="preserve">Tanto Romero como Cabrini encarnan el espíritu </w:t>
      </w:r>
      <w:r w:rsidR="00130546">
        <w:rPr>
          <w:rFonts w:ascii="Times New Roman" w:eastAsia="Georgia Pro" w:hAnsi="Times New Roman" w:cs="Times New Roman"/>
        </w:rPr>
        <w:t>de la visión de solidaridad de la USCCB</w:t>
      </w:r>
      <w:r w:rsidRPr="006358BF">
        <w:rPr>
          <w:rFonts w:ascii="Times New Roman" w:eastAsia="Georgia Pro" w:hAnsi="Times New Roman" w:cs="Times New Roman"/>
        </w:rPr>
        <w:t>. Romero es recordado como la «voz de los sin voz», que se pronunció contra la opresión y la violencia en El Salvador. Cabrini es recordada como la incansable servidora de las familias inmigrantes, que encarnó la misericordia en acción en toda América. Juntos, su patrocinio responde directamente al llamamiento de este día: rezar, solidarizarse y dar testimonio de la ética coherente de la Iglesia en favor de la vida.</w:t>
      </w:r>
    </w:p>
    <w:p w14:paraId="691CF873" w14:textId="08BF2613" w:rsidR="4AD9BD43" w:rsidRPr="006358BF" w:rsidRDefault="4AD9BD43" w:rsidP="454C29E3">
      <w:pPr>
        <w:spacing w:before="240" w:after="240"/>
        <w:rPr>
          <w:rFonts w:ascii="Times New Roman" w:eastAsia="Georgia Pro" w:hAnsi="Times New Roman" w:cs="Times New Roman"/>
        </w:rPr>
      </w:pPr>
      <w:r w:rsidRPr="006358BF">
        <w:rPr>
          <w:rFonts w:ascii="Times New Roman" w:eastAsia="Georgia Pro" w:hAnsi="Times New Roman" w:cs="Times New Roman"/>
        </w:rPr>
        <w:t>Adoptar este marco combinado para nuestra celebración diocesana y en todo Ohio el 13 de noviembre lograría tres cosas:</w:t>
      </w:r>
    </w:p>
    <w:p w14:paraId="79AD1BA8" w14:textId="53DE6363" w:rsidR="4AD9BD43" w:rsidRPr="006358BF" w:rsidRDefault="4AD9BD43" w:rsidP="454C29E3">
      <w:pPr>
        <w:numPr>
          <w:ilvl w:val="0"/>
          <w:numId w:val="9"/>
        </w:numPr>
        <w:spacing w:before="240" w:after="240"/>
        <w:rPr>
          <w:rFonts w:ascii="Times New Roman" w:eastAsia="Georgia Pro" w:hAnsi="Times New Roman" w:cs="Times New Roman"/>
        </w:rPr>
      </w:pPr>
      <w:r w:rsidRPr="006358BF">
        <w:rPr>
          <w:rFonts w:ascii="Times New Roman" w:eastAsia="Georgia Pro" w:hAnsi="Times New Roman" w:cs="Times New Roman"/>
          <w:b/>
          <w:bCs/>
        </w:rPr>
        <w:t>Arraigar nuestro testimonio en la oración</w:t>
      </w:r>
      <w:r w:rsidRPr="006358BF">
        <w:rPr>
          <w:rFonts w:ascii="Times New Roman" w:eastAsia="Georgia Pro" w:hAnsi="Times New Roman" w:cs="Times New Roman"/>
        </w:rPr>
        <w:t>, haciéndonos eco de la enseñanza de la Iglesia de que la defensa de los derechos humanos fluye de nuestra forma de orar (</w:t>
      </w:r>
      <w:r w:rsidRPr="006358BF">
        <w:rPr>
          <w:rFonts w:ascii="Times New Roman" w:eastAsia="Georgia Pro" w:hAnsi="Times New Roman" w:cs="Times New Roman"/>
          <w:i/>
          <w:iCs/>
        </w:rPr>
        <w:t>lex orandi, lex credendi, lex vivendi</w:t>
      </w:r>
      <w:r w:rsidRPr="006358BF">
        <w:rPr>
          <w:rFonts w:ascii="Times New Roman" w:eastAsia="Georgia Pro" w:hAnsi="Times New Roman" w:cs="Times New Roman"/>
        </w:rPr>
        <w:t>).</w:t>
      </w:r>
    </w:p>
    <w:p w14:paraId="6E766275" w14:textId="618B440A" w:rsidR="4AD9BD43" w:rsidRPr="006358BF" w:rsidRDefault="4AD9BD43" w:rsidP="454C29E3">
      <w:pPr>
        <w:numPr>
          <w:ilvl w:val="0"/>
          <w:numId w:val="9"/>
        </w:numPr>
        <w:spacing w:before="240" w:after="240"/>
        <w:rPr>
          <w:rFonts w:ascii="Times New Roman" w:eastAsia="Georgia Pro" w:hAnsi="Times New Roman" w:cs="Times New Roman"/>
        </w:rPr>
      </w:pPr>
      <w:r w:rsidRPr="006358BF">
        <w:rPr>
          <w:rFonts w:ascii="Times New Roman" w:eastAsia="Georgia Pro" w:hAnsi="Times New Roman" w:cs="Times New Roman"/>
          <w:b/>
          <w:bCs/>
        </w:rPr>
        <w:t>Centrar la atención en los inmigrantes y los pobres</w:t>
      </w:r>
      <w:r w:rsidRPr="006358BF">
        <w:rPr>
          <w:rFonts w:ascii="Times New Roman" w:eastAsia="Georgia Pro" w:hAnsi="Times New Roman" w:cs="Times New Roman"/>
        </w:rPr>
        <w:t>, reflejando la misión de Cabrini de acoger y proteger a los recién llegados y la convicción de Romero de que «la Iglesia existe para servir a los más necesitados».</w:t>
      </w:r>
    </w:p>
    <w:p w14:paraId="5DC0D560" w14:textId="3D1DD9D6" w:rsidR="4AD9BD43" w:rsidRPr="006358BF" w:rsidRDefault="4AD9BD43" w:rsidP="454C29E3">
      <w:pPr>
        <w:numPr>
          <w:ilvl w:val="0"/>
          <w:numId w:val="9"/>
        </w:numPr>
        <w:spacing w:before="240" w:after="240"/>
        <w:rPr>
          <w:rFonts w:ascii="Times New Roman" w:eastAsia="Georgia Pro" w:hAnsi="Times New Roman" w:cs="Times New Roman"/>
        </w:rPr>
      </w:pPr>
      <w:r w:rsidRPr="006358BF">
        <w:rPr>
          <w:rFonts w:ascii="Times New Roman" w:eastAsia="Georgia Pro" w:hAnsi="Times New Roman" w:cs="Times New Roman"/>
          <w:b/>
          <w:bCs/>
        </w:rPr>
        <w:t>Ofrecer una señal visible y unida de esperanza</w:t>
      </w:r>
      <w:r w:rsidRPr="006358BF">
        <w:rPr>
          <w:rFonts w:ascii="Times New Roman" w:eastAsia="Georgia Pro" w:hAnsi="Times New Roman" w:cs="Times New Roman"/>
        </w:rPr>
        <w:t>, recordando a nuestras comunidades que somos «Una Iglesia, Una Familia», unidos por la compasión y la misericordia más allá de cualquier diferencia.</w:t>
      </w:r>
    </w:p>
    <w:p w14:paraId="237A7C73" w14:textId="50FA52EF" w:rsidR="4AD9BD43" w:rsidRPr="006358BF" w:rsidRDefault="4AD9BD43" w:rsidP="454C29E3">
      <w:pPr>
        <w:spacing w:before="240" w:after="240"/>
        <w:rPr>
          <w:rFonts w:ascii="Times New Roman" w:eastAsia="Georgia Pro" w:hAnsi="Times New Roman" w:cs="Times New Roman"/>
        </w:rPr>
      </w:pPr>
      <w:r w:rsidRPr="006358BF">
        <w:rPr>
          <w:rFonts w:ascii="Times New Roman" w:eastAsia="Georgia Pro" w:hAnsi="Times New Roman" w:cs="Times New Roman"/>
        </w:rPr>
        <w:lastRenderedPageBreak/>
        <w:t>Esta iniciativa ofrece una forma sencilla, accesible y espiritualmente rica para que las parroquias, escuelas y ministerios participen en la oración pública el 13 de noviembre. Hace hincapié en un testimonio católico y no partidista, llamando al Pueblo de Dios tanto a la oración como a la acción en solidaridad con nuestros hermanos y hermanas migrantes.</w:t>
      </w:r>
    </w:p>
    <w:p w14:paraId="225BD855" w14:textId="22407605" w:rsidR="00F208E8" w:rsidRPr="0091034B" w:rsidRDefault="00F208E8" w:rsidP="0091034B">
      <w:pPr>
        <w:pStyle w:val="Heading1"/>
        <w:rPr>
          <w:rFonts w:ascii="Times New Roman" w:hAnsi="Times New Roman" w:cs="Times New Roman"/>
          <w:b/>
          <w:bCs/>
          <w:color w:val="auto"/>
          <w:sz w:val="24"/>
          <w:szCs w:val="24"/>
        </w:rPr>
      </w:pPr>
      <w:bookmarkStart w:id="1" w:name="_Toc213238971"/>
      <w:r w:rsidRPr="0091034B">
        <w:rPr>
          <w:rFonts w:ascii="Times New Roman" w:hAnsi="Times New Roman" w:cs="Times New Roman"/>
          <w:b/>
          <w:bCs/>
        </w:rPr>
        <w:t>Instrucciones generales:</w:t>
      </w:r>
      <w:bookmarkEnd w:id="1"/>
    </w:p>
    <w:p w14:paraId="21FCB44D" w14:textId="5A39106F" w:rsidR="00106617" w:rsidRPr="00F208E8" w:rsidRDefault="00106617" w:rsidP="00F208E8">
      <w:pPr>
        <w:rPr>
          <w:rFonts w:ascii="Times New Roman" w:eastAsiaTheme="majorEastAsia" w:hAnsi="Times New Roman" w:cs="Times New Roman"/>
        </w:rPr>
      </w:pPr>
      <w:r w:rsidRPr="00F208E8">
        <w:rPr>
          <w:rFonts w:ascii="Times New Roman" w:eastAsiaTheme="majorEastAsia" w:hAnsi="Times New Roman" w:cs="Times New Roman"/>
        </w:rPr>
        <w:t>Las siguientes páginas ofrecen un modelo de guion para dirigir un servicio de oración comunitaria. Lo ideal sería que cada diócesis del estado de Ohio identificara entre uno y tres lugares centrales donde los fieles pudieran reunirse para rezar en solidaridad con sus hermanos católicos. Sin embargo, este recurso está diseñado para ser adaptable: las parroquias, las escuelas y las pequeñas comunidades de fe pueden utilizarlo en sus propios entornos, e incluso las familias pueden rezarlo juntas dentro de la iglesia doméstica.</w:t>
      </w:r>
    </w:p>
    <w:p w14:paraId="769DBC6B" w14:textId="77777777" w:rsidR="00106617" w:rsidRPr="00106617" w:rsidRDefault="00106617" w:rsidP="00106617">
      <w:pPr>
        <w:rPr>
          <w:rFonts w:ascii="Times New Roman" w:eastAsiaTheme="majorEastAsia" w:hAnsi="Times New Roman" w:cs="Times New Roman"/>
        </w:rPr>
      </w:pPr>
      <w:r w:rsidRPr="00106617">
        <w:rPr>
          <w:rFonts w:ascii="Times New Roman" w:eastAsiaTheme="majorEastAsia" w:hAnsi="Times New Roman" w:cs="Times New Roman"/>
        </w:rPr>
        <w:t>A efectos de planificación, ofrecemos las siguientes recomendaciones:</w:t>
      </w:r>
    </w:p>
    <w:p w14:paraId="1C525BE5" w14:textId="77777777" w:rsidR="00106617" w:rsidRPr="00106617" w:rsidRDefault="00106617" w:rsidP="00106617">
      <w:pPr>
        <w:rPr>
          <w:rFonts w:ascii="Times New Roman" w:eastAsiaTheme="majorEastAsia" w:hAnsi="Times New Roman" w:cs="Times New Roman"/>
        </w:rPr>
      </w:pPr>
      <w:r w:rsidRPr="00106617">
        <w:rPr>
          <w:rFonts w:ascii="Times New Roman" w:eastAsiaTheme="majorEastAsia" w:hAnsi="Times New Roman" w:cs="Times New Roman"/>
          <w:b/>
          <w:bCs/>
        </w:rPr>
        <w:t xml:space="preserve">Duración: </w:t>
      </w:r>
      <w:r w:rsidRPr="00106617">
        <w:rPr>
          <w:rFonts w:ascii="Times New Roman" w:eastAsiaTheme="majorEastAsia" w:hAnsi="Times New Roman" w:cs="Times New Roman"/>
        </w:rPr>
        <w:t>Planifique que el servicio dure aproximadamente 60 minutos.</w:t>
      </w:r>
    </w:p>
    <w:p w14:paraId="1E9C1FF5" w14:textId="77777777" w:rsidR="00106617" w:rsidRPr="00106617" w:rsidRDefault="00106617" w:rsidP="00106617">
      <w:pPr>
        <w:rPr>
          <w:rFonts w:ascii="Times New Roman" w:eastAsiaTheme="majorEastAsia" w:hAnsi="Times New Roman" w:cs="Times New Roman"/>
        </w:rPr>
      </w:pPr>
      <w:r w:rsidRPr="00106617">
        <w:rPr>
          <w:rFonts w:ascii="Times New Roman" w:eastAsiaTheme="majorEastAsia" w:hAnsi="Times New Roman" w:cs="Times New Roman"/>
          <w:b/>
          <w:bCs/>
        </w:rPr>
        <w:t xml:space="preserve">Participación: </w:t>
      </w:r>
      <w:r w:rsidRPr="00106617">
        <w:rPr>
          <w:rFonts w:ascii="Times New Roman" w:eastAsiaTheme="majorEastAsia" w:hAnsi="Times New Roman" w:cs="Times New Roman"/>
        </w:rPr>
        <w:t>Anime a una amplia participación invitando a varios miembros de la comunidad a servir como lectores, cantores o líderes de oración. Cada década del rosario incluye cuatro elementos distintos, lo que permite hasta veinte participantes diferentes:</w:t>
      </w:r>
    </w:p>
    <w:p w14:paraId="6682C395" w14:textId="77777777" w:rsidR="00106617" w:rsidRPr="00106617" w:rsidRDefault="00106617" w:rsidP="00106617">
      <w:pPr>
        <w:pStyle w:val="ListParagraph"/>
        <w:numPr>
          <w:ilvl w:val="0"/>
          <w:numId w:val="16"/>
        </w:numPr>
        <w:rPr>
          <w:rFonts w:ascii="Times New Roman" w:eastAsiaTheme="majorEastAsia" w:hAnsi="Times New Roman" w:cs="Times New Roman"/>
        </w:rPr>
      </w:pPr>
      <w:r w:rsidRPr="00106617">
        <w:rPr>
          <w:rFonts w:ascii="Times New Roman" w:eastAsiaTheme="majorEastAsia" w:hAnsi="Times New Roman" w:cs="Times New Roman"/>
        </w:rPr>
        <w:t xml:space="preserve">Una breve </w:t>
      </w:r>
      <w:r w:rsidRPr="00106617">
        <w:rPr>
          <w:rFonts w:ascii="Times New Roman" w:eastAsiaTheme="majorEastAsia" w:hAnsi="Times New Roman" w:cs="Times New Roman"/>
          <w:b/>
          <w:bCs/>
        </w:rPr>
        <w:t>lectura de las Escrituras</w:t>
      </w:r>
    </w:p>
    <w:p w14:paraId="41961334" w14:textId="77777777" w:rsidR="00106617" w:rsidRPr="00106617" w:rsidRDefault="00106617" w:rsidP="00106617">
      <w:pPr>
        <w:pStyle w:val="ListParagraph"/>
        <w:numPr>
          <w:ilvl w:val="0"/>
          <w:numId w:val="16"/>
        </w:numPr>
        <w:rPr>
          <w:rFonts w:ascii="Times New Roman" w:eastAsiaTheme="majorEastAsia" w:hAnsi="Times New Roman" w:cs="Times New Roman"/>
        </w:rPr>
      </w:pPr>
      <w:r w:rsidRPr="00106617">
        <w:rPr>
          <w:rFonts w:ascii="Times New Roman" w:eastAsiaTheme="majorEastAsia" w:hAnsi="Times New Roman" w:cs="Times New Roman"/>
        </w:rPr>
        <w:t xml:space="preserve">Un </w:t>
      </w:r>
      <w:r w:rsidRPr="00106617">
        <w:rPr>
          <w:rFonts w:ascii="Times New Roman" w:eastAsiaTheme="majorEastAsia" w:hAnsi="Times New Roman" w:cs="Times New Roman"/>
          <w:b/>
          <w:bCs/>
        </w:rPr>
        <w:t>extracto de una homilía de San Óscar Romero</w:t>
      </w:r>
    </w:p>
    <w:p w14:paraId="356B9732" w14:textId="7CA7B9EF" w:rsidR="00106617" w:rsidRPr="00106617" w:rsidRDefault="00106617" w:rsidP="00106617">
      <w:pPr>
        <w:pStyle w:val="ListParagraph"/>
        <w:numPr>
          <w:ilvl w:val="0"/>
          <w:numId w:val="16"/>
        </w:numPr>
        <w:rPr>
          <w:rFonts w:ascii="Times New Roman" w:eastAsiaTheme="majorEastAsia" w:hAnsi="Times New Roman" w:cs="Times New Roman"/>
        </w:rPr>
      </w:pPr>
      <w:r w:rsidRPr="00106617">
        <w:rPr>
          <w:rFonts w:ascii="Times New Roman" w:eastAsiaTheme="majorEastAsia" w:hAnsi="Times New Roman" w:cs="Times New Roman"/>
          <w:b/>
          <w:bCs/>
        </w:rPr>
        <w:t xml:space="preserve">Las oraciones tradicionales del rosario </w:t>
      </w:r>
      <w:r w:rsidRPr="00106617">
        <w:rPr>
          <w:rFonts w:ascii="Times New Roman" w:eastAsiaTheme="majorEastAsia" w:hAnsi="Times New Roman" w:cs="Times New Roman"/>
        </w:rPr>
        <w:t>(</w:t>
      </w:r>
      <w:r w:rsidRPr="00106617">
        <w:rPr>
          <w:rFonts w:ascii="Times New Roman" w:eastAsiaTheme="majorEastAsia" w:hAnsi="Times New Roman" w:cs="Times New Roman"/>
          <w:i/>
          <w:iCs/>
        </w:rPr>
        <w:t>Padre Nuestro,</w:t>
      </w:r>
      <w:r w:rsidR="00E15F44">
        <w:rPr>
          <w:rFonts w:ascii="Times New Roman" w:eastAsiaTheme="majorEastAsia" w:hAnsi="Times New Roman" w:cs="Times New Roman"/>
          <w:i/>
          <w:iCs/>
        </w:rPr>
        <w:t xml:space="preserve"> 10 </w:t>
      </w:r>
      <w:r w:rsidRPr="00106617">
        <w:rPr>
          <w:rFonts w:ascii="Times New Roman" w:eastAsiaTheme="majorEastAsia" w:hAnsi="Times New Roman" w:cs="Times New Roman"/>
          <w:i/>
          <w:iCs/>
        </w:rPr>
        <w:t>Ave Marías, Gloria al Padre</w:t>
      </w:r>
      <w:r w:rsidRPr="00106617">
        <w:rPr>
          <w:rFonts w:ascii="Times New Roman" w:eastAsiaTheme="majorEastAsia" w:hAnsi="Times New Roman" w:cs="Times New Roman"/>
        </w:rPr>
        <w:t>)</w:t>
      </w:r>
    </w:p>
    <w:p w14:paraId="7B9422D1" w14:textId="77777777" w:rsidR="00106617" w:rsidRPr="00106617" w:rsidRDefault="00106617" w:rsidP="00106617">
      <w:pPr>
        <w:pStyle w:val="ListParagraph"/>
        <w:numPr>
          <w:ilvl w:val="0"/>
          <w:numId w:val="16"/>
        </w:numPr>
        <w:rPr>
          <w:rFonts w:ascii="Times New Roman" w:eastAsiaTheme="majorEastAsia" w:hAnsi="Times New Roman" w:cs="Times New Roman"/>
        </w:rPr>
      </w:pPr>
      <w:r w:rsidRPr="00106617">
        <w:rPr>
          <w:rFonts w:ascii="Times New Roman" w:eastAsiaTheme="majorEastAsia" w:hAnsi="Times New Roman" w:cs="Times New Roman"/>
        </w:rPr>
        <w:t xml:space="preserve">Una </w:t>
      </w:r>
      <w:r w:rsidRPr="00106617">
        <w:rPr>
          <w:rFonts w:ascii="Times New Roman" w:eastAsiaTheme="majorEastAsia" w:hAnsi="Times New Roman" w:cs="Times New Roman"/>
          <w:b/>
          <w:bCs/>
        </w:rPr>
        <w:t xml:space="preserve">oración final </w:t>
      </w:r>
      <w:r w:rsidRPr="00106617">
        <w:rPr>
          <w:rFonts w:ascii="Times New Roman" w:eastAsiaTheme="majorEastAsia" w:hAnsi="Times New Roman" w:cs="Times New Roman"/>
        </w:rPr>
        <w:t>compuesta por el arzobispo Wilson</w:t>
      </w:r>
    </w:p>
    <w:p w14:paraId="7D089AF7" w14:textId="77777777" w:rsidR="00106617" w:rsidRDefault="00106617" w:rsidP="00106617">
      <w:pPr>
        <w:rPr>
          <w:rFonts w:ascii="Times New Roman" w:eastAsiaTheme="majorEastAsia" w:hAnsi="Times New Roman" w:cs="Times New Roman"/>
        </w:rPr>
      </w:pPr>
      <w:r w:rsidRPr="00106617">
        <w:rPr>
          <w:rFonts w:ascii="Times New Roman" w:eastAsiaTheme="majorEastAsia" w:hAnsi="Times New Roman" w:cs="Times New Roman"/>
          <w:b/>
          <w:bCs/>
        </w:rPr>
        <w:t xml:space="preserve">Idioma: </w:t>
      </w:r>
      <w:r w:rsidRPr="00106617">
        <w:rPr>
          <w:rFonts w:ascii="Times New Roman" w:eastAsiaTheme="majorEastAsia" w:hAnsi="Times New Roman" w:cs="Times New Roman"/>
        </w:rPr>
        <w:t>Considere alternar las oraciones tradicionales del rosario entre inglés y español para reflejar la universalidad de nuestra Iglesia. (Próximamente también estará disponible una versión completa en español de este recurso).</w:t>
      </w:r>
    </w:p>
    <w:p w14:paraId="09FA6628" w14:textId="2F21898E" w:rsidR="00A81274" w:rsidRPr="00396C10" w:rsidRDefault="00A81274" w:rsidP="000A7CFE">
      <w:pPr>
        <w:pStyle w:val="Heading1"/>
        <w:rPr>
          <w:rFonts w:ascii="Times New Roman" w:hAnsi="Times New Roman" w:cs="Times New Roman"/>
          <w:b/>
          <w:bCs/>
        </w:rPr>
      </w:pPr>
      <w:bookmarkStart w:id="2" w:name="_Toc213238972"/>
      <w:r w:rsidRPr="00396C10">
        <w:rPr>
          <w:rFonts w:ascii="Times New Roman" w:hAnsi="Times New Roman" w:cs="Times New Roman"/>
          <w:b/>
          <w:bCs/>
        </w:rPr>
        <w:t>Palabras de apertura</w:t>
      </w:r>
      <w:bookmarkEnd w:id="2"/>
      <w:r w:rsidRPr="00396C10">
        <w:rPr>
          <w:rFonts w:ascii="Times New Roman" w:hAnsi="Times New Roman" w:cs="Times New Roman"/>
          <w:b/>
          <w:bCs/>
        </w:rPr>
        <w:t xml:space="preserve"> </w:t>
      </w:r>
    </w:p>
    <w:p w14:paraId="662DB1D8" w14:textId="77777777" w:rsidR="00A81274" w:rsidRPr="00396C10" w:rsidRDefault="00A81274" w:rsidP="000A7CFE">
      <w:pPr>
        <w:pStyle w:val="Subtitle"/>
        <w:rPr>
          <w:rFonts w:ascii="Times New Roman" w:hAnsi="Times New Roman" w:cs="Times New Roman"/>
        </w:rPr>
      </w:pPr>
      <w:r w:rsidRPr="00396C10">
        <w:rPr>
          <w:rFonts w:ascii="Times New Roman" w:hAnsi="Times New Roman" w:cs="Times New Roman"/>
        </w:rPr>
        <w:t>Plantilla del guion (siéntase libre de modificarlo como considere oportuno)</w:t>
      </w:r>
    </w:p>
    <w:p w14:paraId="020CA259" w14:textId="77777777" w:rsidR="00A81274" w:rsidRDefault="00A81274" w:rsidP="00A81274">
      <w:pPr>
        <w:spacing w:before="240" w:after="240"/>
        <w:rPr>
          <w:rFonts w:ascii="Times New Roman" w:eastAsia="Times New Roman" w:hAnsi="Times New Roman" w:cs="Times New Roman"/>
          <w:b/>
          <w:bCs/>
        </w:rPr>
      </w:pPr>
      <w:r w:rsidRPr="00F26D3E">
        <w:rPr>
          <w:rFonts w:ascii="Times New Roman" w:eastAsia="Times New Roman" w:hAnsi="Times New Roman" w:cs="Times New Roman"/>
          <w:b/>
          <w:bCs/>
          <w:highlight w:val="cyan"/>
        </w:rPr>
        <w:t>Líder/Presidente:</w:t>
      </w:r>
    </w:p>
    <w:p w14:paraId="39BCD74C" w14:textId="77777777" w:rsidR="00A81274" w:rsidRDefault="00A81274" w:rsidP="00A81274">
      <w:pPr>
        <w:spacing w:before="240" w:after="240"/>
        <w:rPr>
          <w:rFonts w:ascii="Times New Roman" w:eastAsia="Times New Roman" w:hAnsi="Times New Roman" w:cs="Times New Roman"/>
        </w:rPr>
      </w:pPr>
      <w:r w:rsidRPr="70F48C70">
        <w:rPr>
          <w:rFonts w:ascii="Times New Roman" w:eastAsia="Times New Roman" w:hAnsi="Times New Roman" w:cs="Times New Roman"/>
        </w:rPr>
        <w:t>Buenas noches y bienvenidos.</w:t>
      </w:r>
    </w:p>
    <w:p w14:paraId="1C9C4379" w14:textId="77777777" w:rsidR="00A81274" w:rsidRDefault="00A81274" w:rsidP="00A81274">
      <w:pPr>
        <w:spacing w:before="240" w:after="240"/>
        <w:rPr>
          <w:rFonts w:ascii="Times New Roman" w:eastAsia="Times New Roman" w:hAnsi="Times New Roman" w:cs="Times New Roman"/>
        </w:rPr>
      </w:pPr>
      <w:r w:rsidRPr="70F48C70">
        <w:rPr>
          <w:rFonts w:ascii="Times New Roman" w:eastAsia="Times New Roman" w:hAnsi="Times New Roman" w:cs="Times New Roman"/>
        </w:rPr>
        <w:t>Nos reunimos esta noche (</w:t>
      </w:r>
      <w:r w:rsidRPr="70F48C70">
        <w:rPr>
          <w:rFonts w:ascii="Times New Roman" w:eastAsia="Times New Roman" w:hAnsi="Times New Roman" w:cs="Times New Roman"/>
          <w:i/>
          <w:iCs/>
        </w:rPr>
        <w:t>mañana</w:t>
      </w:r>
      <w:r w:rsidRPr="70F48C70">
        <w:rPr>
          <w:rFonts w:ascii="Times New Roman" w:eastAsia="Times New Roman" w:hAnsi="Times New Roman" w:cs="Times New Roman"/>
        </w:rPr>
        <w:t xml:space="preserve">) como una sola Iglesia, una sola familia, unidos en oración y en solidaridad con nuestros hermanos y hermanas inmigrantes. En esta fiesta de </w:t>
      </w:r>
      <w:r w:rsidRPr="70F48C70">
        <w:rPr>
          <w:rFonts w:ascii="Times New Roman" w:eastAsia="Times New Roman" w:hAnsi="Times New Roman" w:cs="Times New Roman"/>
          <w:i/>
          <w:iCs/>
        </w:rPr>
        <w:t>Santa Francisca Javier Cabrini</w:t>
      </w:r>
      <w:r w:rsidRPr="70F48C70">
        <w:rPr>
          <w:rFonts w:ascii="Times New Roman" w:eastAsia="Times New Roman" w:hAnsi="Times New Roman" w:cs="Times New Roman"/>
        </w:rPr>
        <w:t>, patrona de los inmigrantes, nos unimos a los católicos de Ohio y de todo Estados Unidos para elevar nuestros corazones en oración por todos aquellos que buscan seguridad, dignidad y pertenencia.</w:t>
      </w:r>
    </w:p>
    <w:p w14:paraId="31D540AA" w14:textId="77777777" w:rsidR="00A81274" w:rsidRDefault="00A81274" w:rsidP="00A81274">
      <w:pPr>
        <w:spacing w:before="240" w:after="240"/>
        <w:rPr>
          <w:rFonts w:ascii="Times New Roman" w:eastAsia="Times New Roman" w:hAnsi="Times New Roman" w:cs="Times New Roman"/>
        </w:rPr>
      </w:pPr>
      <w:r w:rsidRPr="70F48C70">
        <w:rPr>
          <w:rFonts w:ascii="Times New Roman" w:eastAsia="Times New Roman" w:hAnsi="Times New Roman" w:cs="Times New Roman"/>
        </w:rPr>
        <w:lastRenderedPageBreak/>
        <w:t xml:space="preserve">Nuestra reunión forma parte de una iniciativa estatal, </w:t>
      </w:r>
      <w:r w:rsidRPr="70F48C70">
        <w:rPr>
          <w:rFonts w:ascii="Times New Roman" w:eastAsia="Times New Roman" w:hAnsi="Times New Roman" w:cs="Times New Roman"/>
          <w:i/>
          <w:iCs/>
        </w:rPr>
        <w:t>Testimonio de oración por los inmigrantes</w:t>
      </w:r>
      <w:r w:rsidRPr="70F48C70">
        <w:rPr>
          <w:rFonts w:ascii="Times New Roman" w:eastAsia="Times New Roman" w:hAnsi="Times New Roman" w:cs="Times New Roman"/>
        </w:rPr>
        <w:t xml:space="preserve">, organizada para coincidir con la campaña nacional </w:t>
      </w:r>
      <w:r w:rsidRPr="70F48C70">
        <w:rPr>
          <w:rFonts w:ascii="Times New Roman" w:eastAsia="Times New Roman" w:hAnsi="Times New Roman" w:cs="Times New Roman"/>
          <w:i/>
          <w:iCs/>
        </w:rPr>
        <w:t>Una Iglesia, Una Familia</w:t>
      </w:r>
      <w:r w:rsidRPr="70F48C70">
        <w:rPr>
          <w:rFonts w:ascii="Times New Roman" w:eastAsia="Times New Roman" w:hAnsi="Times New Roman" w:cs="Times New Roman"/>
        </w:rPr>
        <w:t>. Es un momento tanto de contemplación como de compromiso: un momento para dejar que la Palabra de Dios y el testimonio de nuestros santos, San Óscar Romero y Santa Francisca Cabrini, moldeen nuestra forma de orar, lo que creemos y cómo vivimos.</w:t>
      </w:r>
    </w:p>
    <w:p w14:paraId="5D1E8D14" w14:textId="77777777" w:rsidR="00A81274" w:rsidRDefault="00A81274" w:rsidP="00A81274">
      <w:pPr>
        <w:spacing w:before="240" w:after="240"/>
        <w:rPr>
          <w:rFonts w:ascii="Times New Roman" w:eastAsia="Times New Roman" w:hAnsi="Times New Roman" w:cs="Times New Roman"/>
        </w:rPr>
      </w:pPr>
      <w:r w:rsidRPr="70F48C70">
        <w:rPr>
          <w:rFonts w:ascii="Times New Roman" w:eastAsia="Times New Roman" w:hAnsi="Times New Roman" w:cs="Times New Roman"/>
        </w:rPr>
        <w:t xml:space="preserve">La oración de esta noche toma la forma del </w:t>
      </w:r>
      <w:r w:rsidRPr="70F48C70">
        <w:rPr>
          <w:rFonts w:ascii="Times New Roman" w:eastAsia="Times New Roman" w:hAnsi="Times New Roman" w:cs="Times New Roman"/>
          <w:b/>
          <w:bCs/>
        </w:rPr>
        <w:t>Rosario Romero: Misterios de Compasión y Misericordia</w:t>
      </w:r>
      <w:r w:rsidRPr="70F48C70">
        <w:rPr>
          <w:rFonts w:ascii="Times New Roman" w:eastAsia="Times New Roman" w:hAnsi="Times New Roman" w:cs="Times New Roman"/>
        </w:rPr>
        <w:t xml:space="preserve">, entretejidos con el </w:t>
      </w:r>
      <w:r w:rsidRPr="70F48C70">
        <w:rPr>
          <w:rFonts w:ascii="Times New Roman" w:eastAsia="Times New Roman" w:hAnsi="Times New Roman" w:cs="Times New Roman"/>
          <w:b/>
          <w:bCs/>
        </w:rPr>
        <w:t>Compromiso Cabrini</w:t>
      </w:r>
      <w:r w:rsidRPr="70F48C70">
        <w:rPr>
          <w:rFonts w:ascii="Times New Roman" w:eastAsia="Times New Roman" w:hAnsi="Times New Roman" w:cs="Times New Roman"/>
        </w:rPr>
        <w:t>. A través de estos misterios, meditaremos sobre la compasión e e de Cristo por los pobres, los exiliados y los olvidados, y pediremos la gracia de convertirnos en instrumentos de esa misma misericordia en nuestras propias comunidades. El Compromiso Cabrini, que rezaremos al final de nuestro servicio, nos recuerda que la oración siempre debe conducir a la acción, que la fe y la solidaridad se viven en la forma en que acogemos, protegemos, promovemos e integramos a todos los que buscan refugio entre nosotros.</w:t>
      </w:r>
    </w:p>
    <w:p w14:paraId="78171181" w14:textId="77777777" w:rsidR="00A81274" w:rsidRDefault="00A81274" w:rsidP="00A81274">
      <w:pPr>
        <w:spacing w:before="240" w:after="240"/>
      </w:pPr>
      <w:r w:rsidRPr="70F48C70">
        <w:rPr>
          <w:rFonts w:ascii="Times New Roman" w:eastAsia="Times New Roman" w:hAnsi="Times New Roman" w:cs="Times New Roman"/>
        </w:rPr>
        <w:t>En su reciente carta pastoral a los inmigrantes, los obispos de Ohio nos recuerdan los temores y las incertidumbres reales que tantos soportan cada día. Escriben:</w:t>
      </w:r>
    </w:p>
    <w:p w14:paraId="28076884" w14:textId="77777777" w:rsidR="00A81274" w:rsidRDefault="00A81274" w:rsidP="00A81274">
      <w:pPr>
        <w:pStyle w:val="Quote"/>
        <w:rPr>
          <w:rFonts w:ascii="Times New Roman" w:eastAsia="Times New Roman" w:hAnsi="Times New Roman" w:cs="Times New Roman"/>
          <w:color w:val="001489"/>
        </w:rPr>
      </w:pPr>
      <w:r w:rsidRPr="70F48C70">
        <w:rPr>
          <w:rFonts w:ascii="Times New Roman" w:eastAsia="Times New Roman" w:hAnsi="Times New Roman" w:cs="Times New Roman"/>
          <w:color w:val="001489"/>
        </w:rPr>
        <w:t>«Nos duele saber que nuestros hermanos y hermanas, incluso aquellos con estatus migratorio legal, viven con miedo de ir al trabajo, de asistir a la parroquia local o de participar en eventos comunitarios. Las rutinas diarias ahora traen consigo una angustia innecesaria por lo desconocido y la amenaza de ser detenidos... Lamentamos que el sistema de inmigración de nuestra nación no haya logrado ofrecer previsibilidad y estabilidad a quienes viven como residentes respetuosos de la ley y se mantienen a sí mismos y a sus familias... [buscamos] compasión para conmover nuestros corazones y motivar a los responsables políticos a reconocer [las] circunstancias y contribuciones» de las familias inmigrantes.</w:t>
      </w:r>
    </w:p>
    <w:p w14:paraId="3F416419" w14:textId="77777777" w:rsidR="00A81274" w:rsidRDefault="00A81274" w:rsidP="00A81274">
      <w:pPr>
        <w:jc w:val="right"/>
        <w:rPr>
          <w:rFonts w:ascii="Times New Roman" w:eastAsia="Times New Roman" w:hAnsi="Times New Roman" w:cs="Times New Roman"/>
        </w:rPr>
      </w:pPr>
      <w:r w:rsidRPr="70F48C70">
        <w:rPr>
          <w:rFonts w:ascii="Times New Roman" w:eastAsia="Times New Roman" w:hAnsi="Times New Roman" w:cs="Times New Roman"/>
        </w:rPr>
        <w:t>~</w:t>
      </w:r>
      <w:hyperlink r:id="rId11">
        <w:r w:rsidRPr="70F48C70">
          <w:rPr>
            <w:rStyle w:val="Hyperlink"/>
            <w:rFonts w:ascii="Times New Roman" w:eastAsia="Times New Roman" w:hAnsi="Times New Roman" w:cs="Times New Roman"/>
          </w:rPr>
          <w:t xml:space="preserve">Obispos católicos de </w:t>
        </w:r>
        <w:r w:rsidRPr="70F48C70">
          <w:rPr>
            <w:rStyle w:val="Hyperlink"/>
            <w:rFonts w:ascii="Times New Roman" w:eastAsia="Times New Roman" w:hAnsi="Times New Roman" w:cs="Times New Roman"/>
            <w:i/>
            <w:iCs/>
          </w:rPr>
          <w:t>Ohio—Carta de solidaridad con los inmigrantes</w:t>
        </w:r>
      </w:hyperlink>
    </w:p>
    <w:p w14:paraId="4AA9EC3F" w14:textId="77777777" w:rsidR="00A81274" w:rsidRDefault="00A81274" w:rsidP="00A81274">
      <w:pPr>
        <w:spacing w:before="240" w:after="240"/>
        <w:rPr>
          <w:rFonts w:ascii="Times New Roman" w:eastAsia="Times New Roman" w:hAnsi="Times New Roman" w:cs="Times New Roman"/>
        </w:rPr>
      </w:pPr>
      <w:r w:rsidRPr="70F48C70">
        <w:rPr>
          <w:rFonts w:ascii="Times New Roman" w:eastAsia="Times New Roman" w:hAnsi="Times New Roman" w:cs="Times New Roman"/>
        </w:rPr>
        <w:t>Incluimos a esos hermanos y hermanas en nuestra oración de esta noche. Recordamos que sus historias —historias de valentía, desplazamiento y perseverancia— forman parte de nuestra historia humana compartida. También rezamos para que la compasión eche raíces en nosotros, para que nuestras comunidades sean lugares de refugio y esperanza para todos los que viajan lejos de su hogar.</w:t>
      </w:r>
    </w:p>
    <w:p w14:paraId="73D90C91" w14:textId="77777777" w:rsidR="00A81274" w:rsidRDefault="00A81274" w:rsidP="00A81274">
      <w:pPr>
        <w:spacing w:before="240" w:after="240"/>
        <w:rPr>
          <w:rFonts w:ascii="Times New Roman" w:eastAsia="Times New Roman" w:hAnsi="Times New Roman" w:cs="Times New Roman"/>
        </w:rPr>
      </w:pPr>
      <w:r w:rsidRPr="70F48C70">
        <w:rPr>
          <w:rFonts w:ascii="Times New Roman" w:eastAsia="Times New Roman" w:hAnsi="Times New Roman" w:cs="Times New Roman"/>
        </w:rPr>
        <w:t>Así que calmemos nuestros corazones, recordemos a aquellos por quienes rezamos y comencemos juntos los Misterios de la Compasión y la Misericordia.</w:t>
      </w:r>
    </w:p>
    <w:p w14:paraId="00AD0DE3" w14:textId="5C7312E7" w:rsidR="00A81274" w:rsidRDefault="00A81274" w:rsidP="000A7CFE">
      <w:pPr>
        <w:spacing w:before="240" w:after="240"/>
        <w:rPr>
          <w:rFonts w:ascii="Times New Roman" w:eastAsia="Times New Roman" w:hAnsi="Times New Roman" w:cs="Times New Roman"/>
          <w:i/>
          <w:iCs/>
        </w:rPr>
      </w:pPr>
      <w:r w:rsidRPr="70F48C70">
        <w:rPr>
          <w:rFonts w:ascii="Times New Roman" w:eastAsia="Times New Roman" w:hAnsi="Times New Roman" w:cs="Times New Roman"/>
          <w:i/>
          <w:iCs/>
        </w:rPr>
        <w:t>(Haga una breve pausa antes de invitar a los participantes a comenzar las oraciones iniciales del rosario).</w:t>
      </w:r>
    </w:p>
    <w:p w14:paraId="785D7C33" w14:textId="00FD6076" w:rsidR="00983529" w:rsidRDefault="00983529" w:rsidP="00983529">
      <w:pPr>
        <w:pStyle w:val="Heading1"/>
        <w:rPr>
          <w:rFonts w:ascii="Times New Roman" w:eastAsia="Times New Roman" w:hAnsi="Times New Roman" w:cs="Times New Roman"/>
          <w:b/>
          <w:bCs/>
        </w:rPr>
      </w:pPr>
      <w:bookmarkStart w:id="3" w:name="_Toc213238973"/>
      <w:r w:rsidRPr="00983529">
        <w:rPr>
          <w:rFonts w:ascii="Times New Roman" w:eastAsia="Times New Roman" w:hAnsi="Times New Roman" w:cs="Times New Roman"/>
          <w:b/>
          <w:bCs/>
        </w:rPr>
        <w:lastRenderedPageBreak/>
        <w:t>Oración inicial</w:t>
      </w:r>
      <w:r>
        <w:rPr>
          <w:rFonts w:ascii="Times New Roman" w:eastAsia="Times New Roman" w:hAnsi="Times New Roman" w:cs="Times New Roman"/>
          <w:b/>
          <w:bCs/>
        </w:rPr>
        <w:t>:</w:t>
      </w:r>
      <w:bookmarkEnd w:id="3"/>
    </w:p>
    <w:p w14:paraId="3BB23D16" w14:textId="6F021F67" w:rsidR="005D19B6" w:rsidRPr="00F26D3E" w:rsidRDefault="005D19B6" w:rsidP="005D19B6">
      <w:pPr>
        <w:rPr>
          <w:rFonts w:ascii="Times New Roman" w:hAnsi="Times New Roman" w:cs="Times New Roman"/>
        </w:rPr>
      </w:pPr>
      <w:r w:rsidRPr="00F26D3E">
        <w:rPr>
          <w:rFonts w:ascii="Times New Roman" w:hAnsi="Times New Roman" w:cs="Times New Roman"/>
          <w:b/>
          <w:bCs/>
          <w:highlight w:val="cyan"/>
        </w:rPr>
        <w:t>Líder:</w:t>
      </w:r>
      <w:r w:rsidRPr="00F26D3E">
        <w:rPr>
          <w:rFonts w:ascii="Times New Roman" w:hAnsi="Times New Roman" w:cs="Times New Roman"/>
          <w:b/>
          <w:bCs/>
        </w:rPr>
        <w:tab/>
      </w:r>
      <w:r w:rsidR="00E83808" w:rsidRPr="00F26D3E">
        <w:rPr>
          <w:rFonts w:ascii="Times New Roman" w:hAnsi="Times New Roman" w:cs="Times New Roman"/>
        </w:rPr>
        <w:t>En el nombre del Padre, del Hijo y del Espíritu Santo.</w:t>
      </w:r>
    </w:p>
    <w:p w14:paraId="0832877E" w14:textId="1B25D9D2" w:rsidR="00E83808" w:rsidRPr="00F26D3E" w:rsidRDefault="00E83808" w:rsidP="005D19B6">
      <w:pPr>
        <w:rPr>
          <w:rFonts w:ascii="Times New Roman" w:hAnsi="Times New Roman" w:cs="Times New Roman"/>
          <w:b/>
          <w:bCs/>
        </w:rPr>
      </w:pPr>
      <w:r w:rsidRPr="00F26D3E">
        <w:rPr>
          <w:rFonts w:ascii="Times New Roman" w:hAnsi="Times New Roman" w:cs="Times New Roman"/>
          <w:b/>
          <w:bCs/>
          <w:highlight w:val="green"/>
        </w:rPr>
        <w:t>Todos:</w:t>
      </w:r>
      <w:r w:rsidRPr="00F26D3E">
        <w:rPr>
          <w:rFonts w:ascii="Times New Roman" w:hAnsi="Times New Roman" w:cs="Times New Roman"/>
          <w:b/>
          <w:bCs/>
        </w:rPr>
        <w:tab/>
      </w:r>
      <w:r w:rsidRPr="00F26D3E">
        <w:rPr>
          <w:rFonts w:ascii="Times New Roman" w:hAnsi="Times New Roman" w:cs="Times New Roman"/>
          <w:b/>
          <w:bCs/>
        </w:rPr>
        <w:tab/>
        <w:t>Amén.</w:t>
      </w:r>
    </w:p>
    <w:p w14:paraId="32110A8A" w14:textId="5E7D5906" w:rsidR="00E83808" w:rsidRPr="00F26D3E" w:rsidRDefault="00E83808" w:rsidP="00FA77A9">
      <w:pPr>
        <w:ind w:left="1440" w:hanging="1440"/>
        <w:rPr>
          <w:rFonts w:ascii="Times New Roman" w:hAnsi="Times New Roman" w:cs="Times New Roman"/>
        </w:rPr>
      </w:pPr>
      <w:r w:rsidRPr="00F26D3E">
        <w:rPr>
          <w:rFonts w:ascii="Times New Roman" w:hAnsi="Times New Roman" w:cs="Times New Roman"/>
          <w:b/>
          <w:bCs/>
          <w:highlight w:val="cyan"/>
        </w:rPr>
        <w:t>Líder:</w:t>
      </w:r>
      <w:r w:rsidRPr="00F26D3E">
        <w:rPr>
          <w:rFonts w:ascii="Times New Roman" w:hAnsi="Times New Roman" w:cs="Times New Roman"/>
          <w:b/>
          <w:bCs/>
        </w:rPr>
        <w:tab/>
      </w:r>
      <w:r w:rsidR="00FA77A9" w:rsidRPr="00F26D3E">
        <w:rPr>
          <w:rFonts w:ascii="Times New Roman" w:hAnsi="Times New Roman" w:cs="Times New Roman"/>
        </w:rPr>
        <w:t>Nos reunimos para orar por todos aquellos que viajan en busca de seguridad y pertenencia. Que nuestros corazones se conmuevan por la compasión y nuestras vidas reflejen la misericordia.</w:t>
      </w:r>
    </w:p>
    <w:p w14:paraId="628F6CB2" w14:textId="46C7BA2B" w:rsidR="00FA77A9" w:rsidRPr="00F26D3E" w:rsidRDefault="00FA77A9" w:rsidP="00FA77A9">
      <w:pPr>
        <w:ind w:left="1440" w:hanging="1440"/>
        <w:rPr>
          <w:rFonts w:ascii="Times New Roman" w:hAnsi="Times New Roman" w:cs="Times New Roman"/>
          <w:b/>
          <w:bCs/>
        </w:rPr>
      </w:pPr>
      <w:r w:rsidRPr="00F26D3E">
        <w:rPr>
          <w:rFonts w:ascii="Times New Roman" w:hAnsi="Times New Roman" w:cs="Times New Roman"/>
          <w:b/>
          <w:bCs/>
          <w:highlight w:val="green"/>
        </w:rPr>
        <w:t>Todos:</w:t>
      </w:r>
      <w:r w:rsidRPr="00F26D3E">
        <w:rPr>
          <w:rFonts w:ascii="Times New Roman" w:hAnsi="Times New Roman" w:cs="Times New Roman"/>
        </w:rPr>
        <w:tab/>
      </w:r>
      <w:r w:rsidRPr="00F26D3E">
        <w:rPr>
          <w:rFonts w:ascii="Times New Roman" w:hAnsi="Times New Roman" w:cs="Times New Roman"/>
          <w:b/>
          <w:bCs/>
        </w:rPr>
        <w:t>Señor, haznos instrumentos de tu paz.</w:t>
      </w:r>
    </w:p>
    <w:p w14:paraId="77AFDB88" w14:textId="4E2DFD6D" w:rsidR="03ABCE52" w:rsidRPr="0091034B" w:rsidRDefault="03ABCE52" w:rsidP="00106617">
      <w:pPr>
        <w:pStyle w:val="Heading1"/>
        <w:rPr>
          <w:rFonts w:ascii="Times New Roman" w:hAnsi="Times New Roman" w:cs="Times New Roman"/>
          <w:b/>
          <w:bCs/>
        </w:rPr>
      </w:pPr>
      <w:bookmarkStart w:id="4" w:name="_Toc213238974"/>
      <w:r w:rsidRPr="0091034B">
        <w:rPr>
          <w:rFonts w:ascii="Times New Roman" w:hAnsi="Times New Roman" w:cs="Times New Roman"/>
          <w:b/>
          <w:bCs/>
        </w:rPr>
        <w:t>Oraciones introductorias del rosario</w:t>
      </w:r>
      <w:bookmarkEnd w:id="4"/>
    </w:p>
    <w:p w14:paraId="6835296A" w14:textId="38E582D6" w:rsidR="03ABCE52" w:rsidRDefault="03ABCE52" w:rsidP="454C29E3">
      <w:pPr>
        <w:rPr>
          <w:rFonts w:ascii="Times New Roman" w:eastAsia="Georgia Pro" w:hAnsi="Times New Roman" w:cs="Times New Roman"/>
          <w:b/>
          <w:bCs/>
        </w:rPr>
      </w:pPr>
      <w:r w:rsidRPr="00F26D3E">
        <w:rPr>
          <w:rFonts w:ascii="Times New Roman" w:eastAsia="Georgia Pro" w:hAnsi="Times New Roman" w:cs="Times New Roman"/>
          <w:b/>
          <w:bCs/>
          <w:highlight w:val="green"/>
        </w:rPr>
        <w:t>Todos</w:t>
      </w:r>
      <w:r w:rsidRPr="006358BF">
        <w:rPr>
          <w:rFonts w:ascii="Times New Roman" w:eastAsia="Georgia Pro" w:hAnsi="Times New Roman" w:cs="Times New Roman"/>
          <w:b/>
          <w:bCs/>
        </w:rPr>
        <w:t xml:space="preserve">: </w:t>
      </w:r>
      <w:r w:rsidRPr="006358BF">
        <w:rPr>
          <w:rFonts w:ascii="Times New Roman" w:hAnsi="Times New Roman" w:cs="Times New Roman"/>
        </w:rPr>
        <w:tab/>
      </w:r>
      <w:r w:rsidR="00106617">
        <w:rPr>
          <w:rFonts w:ascii="Times New Roman" w:hAnsi="Times New Roman" w:cs="Times New Roman"/>
        </w:rPr>
        <w:tab/>
      </w:r>
      <w:r w:rsidRPr="006358BF">
        <w:rPr>
          <w:rFonts w:ascii="Times New Roman" w:eastAsia="Georgia Pro" w:hAnsi="Times New Roman" w:cs="Times New Roman"/>
          <w:b/>
          <w:bCs/>
        </w:rPr>
        <w:t xml:space="preserve">Recitar el </w:t>
      </w:r>
      <w:r w:rsidRPr="006358BF">
        <w:rPr>
          <w:rFonts w:ascii="Times New Roman" w:eastAsia="Georgia Pro" w:hAnsi="Times New Roman" w:cs="Times New Roman"/>
          <w:b/>
          <w:bCs/>
          <w:i/>
          <w:iCs/>
        </w:rPr>
        <w:t>Credo de los Apóstoles</w:t>
      </w:r>
    </w:p>
    <w:p w14:paraId="459CAB2D" w14:textId="2B5AE1CF" w:rsidR="00713C7F" w:rsidRPr="00713C7F" w:rsidRDefault="00713C7F" w:rsidP="00713C7F">
      <w:pPr>
        <w:rPr>
          <w:rFonts w:ascii="Times New Roman" w:eastAsia="Georgia Pro" w:hAnsi="Times New Roman" w:cs="Times New Roman"/>
          <w:i/>
          <w:iCs/>
        </w:rPr>
      </w:pPr>
      <w:r w:rsidRPr="00713C7F">
        <w:rPr>
          <w:rFonts w:ascii="Times New Roman" w:eastAsia="Georgia Pro" w:hAnsi="Times New Roman" w:cs="Times New Roman"/>
          <w:i/>
          <w:iCs/>
        </w:rPr>
        <w:t>Creo en Dios Padre, Todopoderoso, Creador del Cielo y de la Tierra.</w:t>
      </w:r>
    </w:p>
    <w:p w14:paraId="265FBB89" w14:textId="77777777" w:rsidR="00713C7F" w:rsidRPr="00713C7F" w:rsidRDefault="00713C7F" w:rsidP="00713C7F">
      <w:pPr>
        <w:rPr>
          <w:rFonts w:ascii="Times New Roman" w:eastAsia="Georgia Pro" w:hAnsi="Times New Roman" w:cs="Times New Roman"/>
          <w:i/>
          <w:iCs/>
        </w:rPr>
      </w:pPr>
      <w:r w:rsidRPr="00713C7F">
        <w:rPr>
          <w:rFonts w:ascii="Times New Roman" w:eastAsia="Georgia Pro" w:hAnsi="Times New Roman" w:cs="Times New Roman"/>
          <w:i/>
          <w:iCs/>
        </w:rPr>
        <w:t>Creo en Jesucristo, su Único Hijo nuestro Señor, que fue concebido por obra y gracia del Espíritu Santo, nació de Santa María Virgen. Padeció bajo el poder de Poncio Pilato. Fue crucificado, muerto y sepultado.Descendió a los infiernos. Al tercer día, resucitó de entre los muertos. Subió a los Cielos y está sentado a la derecha de Dios Padre Todopoderoso. Desde allí ha de venir a juzgar a los vivos y a los muertos.</w:t>
      </w:r>
    </w:p>
    <w:p w14:paraId="41AA369C" w14:textId="77777777" w:rsidR="00713C7F" w:rsidRPr="00713C7F" w:rsidRDefault="00713C7F" w:rsidP="00713C7F">
      <w:pPr>
        <w:rPr>
          <w:rFonts w:ascii="Times New Roman" w:eastAsia="Georgia Pro" w:hAnsi="Times New Roman" w:cs="Times New Roman"/>
          <w:i/>
          <w:iCs/>
        </w:rPr>
      </w:pPr>
      <w:r w:rsidRPr="00713C7F">
        <w:rPr>
          <w:rFonts w:ascii="Times New Roman" w:eastAsia="Georgia Pro" w:hAnsi="Times New Roman" w:cs="Times New Roman"/>
          <w:i/>
          <w:iCs/>
        </w:rPr>
        <w:t>Creo en el Espíritu Santo, en la Santa Iglesia Católica, la Comunión de los Santos, el perdón de los pecados, la resurrección de la carne y la vida eterna. </w:t>
      </w:r>
    </w:p>
    <w:p w14:paraId="46EECABE" w14:textId="6FA22367" w:rsidR="00692E08" w:rsidRPr="00220821" w:rsidRDefault="00713C7F" w:rsidP="454C29E3">
      <w:pPr>
        <w:rPr>
          <w:rFonts w:ascii="Times New Roman" w:eastAsia="Georgia Pro" w:hAnsi="Times New Roman" w:cs="Times New Roman"/>
          <w:i/>
          <w:iCs/>
        </w:rPr>
      </w:pPr>
      <w:r w:rsidRPr="00713C7F">
        <w:rPr>
          <w:rFonts w:ascii="Times New Roman" w:eastAsia="Georgia Pro" w:hAnsi="Times New Roman" w:cs="Times New Roman"/>
          <w:i/>
          <w:iCs/>
        </w:rPr>
        <w:t>Amén.”</w:t>
      </w:r>
    </w:p>
    <w:p w14:paraId="41011C90" w14:textId="19472455" w:rsidR="03ABCE52" w:rsidRPr="006358BF" w:rsidRDefault="03ABCE52" w:rsidP="454C29E3">
      <w:pPr>
        <w:rPr>
          <w:rFonts w:ascii="Times New Roman" w:eastAsia="Georgia Pro" w:hAnsi="Times New Roman" w:cs="Times New Roman"/>
          <w:b/>
          <w:bCs/>
        </w:rPr>
      </w:pPr>
      <w:r w:rsidRPr="00F26D3E">
        <w:rPr>
          <w:rFonts w:ascii="Times New Roman" w:eastAsia="Georgia Pro" w:hAnsi="Times New Roman" w:cs="Times New Roman"/>
          <w:b/>
          <w:bCs/>
          <w:highlight w:val="green"/>
        </w:rPr>
        <w:t>Todos:</w:t>
      </w:r>
      <w:r w:rsidRPr="006358BF">
        <w:rPr>
          <w:rFonts w:ascii="Times New Roman" w:hAnsi="Times New Roman" w:cs="Times New Roman"/>
        </w:rPr>
        <w:tab/>
      </w:r>
      <w:r w:rsidR="00106617">
        <w:rPr>
          <w:rFonts w:ascii="Times New Roman" w:hAnsi="Times New Roman" w:cs="Times New Roman"/>
        </w:rPr>
        <w:tab/>
      </w:r>
      <w:r w:rsidRPr="006358BF">
        <w:rPr>
          <w:rFonts w:ascii="Times New Roman" w:eastAsia="Georgia Pro" w:hAnsi="Times New Roman" w:cs="Times New Roman"/>
          <w:b/>
          <w:bCs/>
          <w:i/>
          <w:iCs/>
        </w:rPr>
        <w:t xml:space="preserve">Recemos el Padrenuestro </w:t>
      </w:r>
      <w:r w:rsidRPr="006358BF">
        <w:rPr>
          <w:rFonts w:ascii="Times New Roman" w:eastAsia="Georgia Pro" w:hAnsi="Times New Roman" w:cs="Times New Roman"/>
          <w:b/>
          <w:bCs/>
        </w:rPr>
        <w:t>(1 vez)</w:t>
      </w:r>
    </w:p>
    <w:p w14:paraId="2A33B2BB" w14:textId="06F7B812" w:rsidR="03ABCE52" w:rsidRPr="006358BF" w:rsidRDefault="03ABCE52" w:rsidP="454C29E3">
      <w:pPr>
        <w:rPr>
          <w:rFonts w:ascii="Times New Roman" w:eastAsia="Georgia Pro" w:hAnsi="Times New Roman" w:cs="Times New Roman"/>
          <w:i/>
          <w:iCs/>
        </w:rPr>
      </w:pPr>
      <w:r w:rsidRPr="00692E08">
        <w:rPr>
          <w:rFonts w:ascii="Times New Roman" w:eastAsia="Georgia Pro" w:hAnsi="Times New Roman" w:cs="Times New Roman"/>
          <w:b/>
          <w:bCs/>
          <w:highlight w:val="cyan"/>
        </w:rPr>
        <w:t>Líder:</w:t>
      </w:r>
      <w:r w:rsidRPr="006358BF">
        <w:rPr>
          <w:rFonts w:ascii="Times New Roman" w:hAnsi="Times New Roman" w:cs="Times New Roman"/>
        </w:rPr>
        <w:tab/>
      </w:r>
      <w:r w:rsidRPr="006358BF">
        <w:rPr>
          <w:rFonts w:ascii="Times New Roman" w:eastAsia="Georgia Pro" w:hAnsi="Times New Roman" w:cs="Times New Roman"/>
          <w:i/>
          <w:iCs/>
        </w:rPr>
        <w:t>Por el aumento de la fe...</w:t>
      </w:r>
    </w:p>
    <w:p w14:paraId="7ABF3931" w14:textId="594980AF" w:rsidR="03ABCE52" w:rsidRPr="006358BF" w:rsidRDefault="03ABCE52" w:rsidP="454C29E3">
      <w:pPr>
        <w:rPr>
          <w:rFonts w:ascii="Times New Roman" w:eastAsia="Georgia Pro" w:hAnsi="Times New Roman" w:cs="Times New Roman"/>
          <w:b/>
          <w:bCs/>
        </w:rPr>
      </w:pPr>
      <w:r w:rsidRPr="00692E08">
        <w:rPr>
          <w:rFonts w:ascii="Times New Roman" w:eastAsia="Georgia Pro" w:hAnsi="Times New Roman" w:cs="Times New Roman"/>
          <w:b/>
          <w:bCs/>
          <w:highlight w:val="green"/>
        </w:rPr>
        <w:t>Todos:</w:t>
      </w:r>
      <w:r w:rsidRPr="006358BF">
        <w:rPr>
          <w:rFonts w:ascii="Times New Roman" w:hAnsi="Times New Roman" w:cs="Times New Roman"/>
        </w:rPr>
        <w:tab/>
      </w:r>
      <w:r w:rsidR="00106617">
        <w:rPr>
          <w:rFonts w:ascii="Times New Roman" w:hAnsi="Times New Roman" w:cs="Times New Roman"/>
        </w:rPr>
        <w:tab/>
      </w:r>
      <w:r w:rsidRPr="006358BF">
        <w:rPr>
          <w:rFonts w:ascii="Times New Roman" w:eastAsia="Georgia Pro" w:hAnsi="Times New Roman" w:cs="Times New Roman"/>
          <w:b/>
          <w:bCs/>
        </w:rPr>
        <w:t>Ave María (1 vez)</w:t>
      </w:r>
    </w:p>
    <w:p w14:paraId="61DAA533" w14:textId="2F37720E" w:rsidR="03ABCE52" w:rsidRPr="006358BF" w:rsidRDefault="03ABCE52" w:rsidP="454C29E3">
      <w:pPr>
        <w:rPr>
          <w:rFonts w:ascii="Times New Roman" w:eastAsia="Georgia Pro" w:hAnsi="Times New Roman" w:cs="Times New Roman"/>
          <w:i/>
          <w:iCs/>
        </w:rPr>
      </w:pPr>
      <w:r w:rsidRPr="00692E08">
        <w:rPr>
          <w:rFonts w:ascii="Times New Roman" w:eastAsia="Georgia Pro" w:hAnsi="Times New Roman" w:cs="Times New Roman"/>
          <w:b/>
          <w:bCs/>
          <w:highlight w:val="cyan"/>
        </w:rPr>
        <w:t>Líder:</w:t>
      </w:r>
      <w:r w:rsidRPr="006358BF">
        <w:rPr>
          <w:rFonts w:ascii="Times New Roman" w:hAnsi="Times New Roman" w:cs="Times New Roman"/>
        </w:rPr>
        <w:tab/>
      </w:r>
      <w:r w:rsidRPr="006358BF">
        <w:rPr>
          <w:rFonts w:ascii="Times New Roman" w:eastAsia="Georgia Pro" w:hAnsi="Times New Roman" w:cs="Times New Roman"/>
          <w:i/>
          <w:iCs/>
        </w:rPr>
        <w:t>Por el aumento de la esperanza...</w:t>
      </w:r>
    </w:p>
    <w:p w14:paraId="6E667D9A" w14:textId="73DA8F11" w:rsidR="03ABCE52" w:rsidRPr="006358BF" w:rsidRDefault="03ABCE52" w:rsidP="454C29E3">
      <w:pPr>
        <w:rPr>
          <w:rFonts w:ascii="Times New Roman" w:eastAsia="Georgia Pro" w:hAnsi="Times New Roman" w:cs="Times New Roman"/>
          <w:b/>
          <w:bCs/>
        </w:rPr>
      </w:pPr>
      <w:r w:rsidRPr="00692E08">
        <w:rPr>
          <w:rFonts w:ascii="Times New Roman" w:eastAsia="Georgia Pro" w:hAnsi="Times New Roman" w:cs="Times New Roman"/>
          <w:b/>
          <w:bCs/>
          <w:highlight w:val="green"/>
        </w:rPr>
        <w:t>Todos:</w:t>
      </w:r>
      <w:r w:rsidRPr="006358BF">
        <w:rPr>
          <w:rFonts w:ascii="Times New Roman" w:hAnsi="Times New Roman" w:cs="Times New Roman"/>
        </w:rPr>
        <w:tab/>
      </w:r>
      <w:r w:rsidR="00106617">
        <w:rPr>
          <w:rFonts w:ascii="Times New Roman" w:hAnsi="Times New Roman" w:cs="Times New Roman"/>
        </w:rPr>
        <w:tab/>
      </w:r>
      <w:r w:rsidRPr="006358BF">
        <w:rPr>
          <w:rFonts w:ascii="Times New Roman" w:eastAsia="Georgia Pro" w:hAnsi="Times New Roman" w:cs="Times New Roman"/>
          <w:b/>
          <w:bCs/>
        </w:rPr>
        <w:t>Ave María (1 vez)</w:t>
      </w:r>
    </w:p>
    <w:p w14:paraId="3F859BF3" w14:textId="6433EF76" w:rsidR="03ABCE52" w:rsidRPr="006358BF" w:rsidRDefault="03ABCE52" w:rsidP="454C29E3">
      <w:pPr>
        <w:rPr>
          <w:rFonts w:ascii="Times New Roman" w:eastAsia="Georgia Pro" w:hAnsi="Times New Roman" w:cs="Times New Roman"/>
          <w:i/>
          <w:iCs/>
        </w:rPr>
      </w:pPr>
      <w:r w:rsidRPr="00692E08">
        <w:rPr>
          <w:rFonts w:ascii="Times New Roman" w:eastAsia="Georgia Pro" w:hAnsi="Times New Roman" w:cs="Times New Roman"/>
          <w:b/>
          <w:bCs/>
          <w:highlight w:val="cyan"/>
        </w:rPr>
        <w:t>Líder:</w:t>
      </w:r>
      <w:r w:rsidRPr="006358BF">
        <w:rPr>
          <w:rFonts w:ascii="Times New Roman" w:hAnsi="Times New Roman" w:cs="Times New Roman"/>
        </w:rPr>
        <w:tab/>
      </w:r>
      <w:r w:rsidRPr="006358BF">
        <w:rPr>
          <w:rFonts w:ascii="Times New Roman" w:eastAsia="Georgia Pro" w:hAnsi="Times New Roman" w:cs="Times New Roman"/>
          <w:i/>
          <w:iCs/>
        </w:rPr>
        <w:t>Por el aumento del amor...</w:t>
      </w:r>
    </w:p>
    <w:p w14:paraId="1C6C4285" w14:textId="22AF62AF" w:rsidR="03ABCE52" w:rsidRPr="006358BF" w:rsidRDefault="03ABCE52" w:rsidP="454C29E3">
      <w:pPr>
        <w:rPr>
          <w:rFonts w:ascii="Times New Roman" w:eastAsia="Georgia Pro" w:hAnsi="Times New Roman" w:cs="Times New Roman"/>
          <w:b/>
          <w:bCs/>
        </w:rPr>
      </w:pPr>
      <w:r w:rsidRPr="00692E08">
        <w:rPr>
          <w:rFonts w:ascii="Times New Roman" w:eastAsia="Georgia Pro" w:hAnsi="Times New Roman" w:cs="Times New Roman"/>
          <w:b/>
          <w:bCs/>
          <w:highlight w:val="green"/>
        </w:rPr>
        <w:t>Todos:</w:t>
      </w:r>
      <w:r w:rsidRPr="006358BF">
        <w:rPr>
          <w:rFonts w:ascii="Times New Roman" w:hAnsi="Times New Roman" w:cs="Times New Roman"/>
        </w:rPr>
        <w:tab/>
      </w:r>
      <w:r w:rsidR="00106617">
        <w:rPr>
          <w:rFonts w:ascii="Times New Roman" w:hAnsi="Times New Roman" w:cs="Times New Roman"/>
        </w:rPr>
        <w:tab/>
      </w:r>
      <w:r w:rsidRPr="006358BF">
        <w:rPr>
          <w:rFonts w:ascii="Times New Roman" w:eastAsia="Georgia Pro" w:hAnsi="Times New Roman" w:cs="Times New Roman"/>
          <w:b/>
          <w:bCs/>
        </w:rPr>
        <w:t>Ave María (1 vez)</w:t>
      </w:r>
    </w:p>
    <w:p w14:paraId="6235C476" w14:textId="3D698F71" w:rsidR="03ABCE52" w:rsidRPr="006358BF" w:rsidRDefault="03ABCE52" w:rsidP="454C29E3">
      <w:pPr>
        <w:rPr>
          <w:rFonts w:ascii="Times New Roman" w:hAnsi="Times New Roman" w:cs="Times New Roman"/>
          <w:b/>
          <w:bCs/>
          <w:i/>
          <w:iCs/>
        </w:rPr>
      </w:pPr>
      <w:r w:rsidRPr="00692E08">
        <w:rPr>
          <w:rFonts w:ascii="Times New Roman" w:eastAsia="Georgia Pro" w:hAnsi="Times New Roman" w:cs="Times New Roman"/>
          <w:b/>
          <w:bCs/>
          <w:highlight w:val="green"/>
        </w:rPr>
        <w:t>Todos:</w:t>
      </w:r>
      <w:r w:rsidRPr="006358BF">
        <w:rPr>
          <w:rFonts w:ascii="Times New Roman" w:hAnsi="Times New Roman" w:cs="Times New Roman"/>
        </w:rPr>
        <w:tab/>
      </w:r>
      <w:r w:rsidR="00106617">
        <w:rPr>
          <w:rFonts w:ascii="Times New Roman" w:hAnsi="Times New Roman" w:cs="Times New Roman"/>
        </w:rPr>
        <w:tab/>
      </w:r>
      <w:r w:rsidRPr="006358BF">
        <w:rPr>
          <w:rFonts w:ascii="Times New Roman" w:eastAsia="Georgia Pro" w:hAnsi="Times New Roman" w:cs="Times New Roman"/>
          <w:b/>
          <w:bCs/>
        </w:rPr>
        <w:t>Gloria al Padre (1 vez)</w:t>
      </w:r>
      <w:r w:rsidRPr="006358BF">
        <w:rPr>
          <w:rFonts w:ascii="Times New Roman" w:hAnsi="Times New Roman" w:cs="Times New Roman"/>
        </w:rPr>
        <w:tab/>
      </w:r>
      <w:r w:rsidRPr="006358BF">
        <w:rPr>
          <w:rFonts w:ascii="Times New Roman" w:hAnsi="Times New Roman" w:cs="Times New Roman"/>
        </w:rPr>
        <w:tab/>
      </w:r>
    </w:p>
    <w:p w14:paraId="5CCC1391" w14:textId="745F37C1" w:rsidR="0374AF96" w:rsidRPr="0091034B" w:rsidRDefault="0374AF96" w:rsidP="0091034B">
      <w:pPr>
        <w:pStyle w:val="Heading1"/>
        <w:rPr>
          <w:rFonts w:ascii="Times New Roman" w:hAnsi="Times New Roman" w:cs="Times New Roman"/>
          <w:b/>
          <w:bCs/>
        </w:rPr>
      </w:pPr>
      <w:bookmarkStart w:id="5" w:name="_Toc213238975"/>
      <w:r w:rsidRPr="0091034B">
        <w:rPr>
          <w:rFonts w:ascii="Times New Roman" w:hAnsi="Times New Roman" w:cs="Times New Roman"/>
          <w:b/>
          <w:bCs/>
        </w:rPr>
        <w:lastRenderedPageBreak/>
        <w:t>El primer misterio de la compasión y la misericordia: Jesús llama a Mateo, el recaudador de impuestos</w:t>
      </w:r>
      <w:bookmarkEnd w:id="5"/>
    </w:p>
    <w:p w14:paraId="53B9C2FA" w14:textId="76907A98" w:rsidR="41531677" w:rsidRPr="00106617" w:rsidRDefault="41531677" w:rsidP="00106617">
      <w:pPr>
        <w:pStyle w:val="Heading3"/>
        <w:rPr>
          <w:rFonts w:ascii="Times New Roman" w:eastAsia="Georgia Pro" w:hAnsi="Times New Roman" w:cs="Times New Roman"/>
        </w:rPr>
      </w:pPr>
      <w:bookmarkStart w:id="6" w:name="_Toc213238976"/>
      <w:r w:rsidRPr="00106617">
        <w:rPr>
          <w:rFonts w:ascii="Times New Roman" w:eastAsia="Georgia Pro" w:hAnsi="Times New Roman" w:cs="Times New Roman"/>
        </w:rPr>
        <w:t>Texto bíblico: Mateo 9, 9-13 (NABRE)</w:t>
      </w:r>
      <w:bookmarkEnd w:id="6"/>
    </w:p>
    <w:p w14:paraId="08865D0E" w14:textId="3B977459" w:rsidR="5029C9CF" w:rsidRPr="00106617" w:rsidRDefault="5029C9CF" w:rsidP="00106617">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Lector 1:</w:t>
      </w:r>
      <w:r w:rsidRPr="00106617">
        <w:rPr>
          <w:rFonts w:ascii="Times New Roman" w:hAnsi="Times New Roman" w:cs="Times New Roman"/>
        </w:rPr>
        <w:tab/>
      </w:r>
    </w:p>
    <w:p w14:paraId="18AE73E8" w14:textId="4E3BE37F" w:rsidR="00545B21" w:rsidRPr="00545B21" w:rsidRDefault="00545B21" w:rsidP="00545B21">
      <w:pPr>
        <w:pStyle w:val="Heading3"/>
        <w:rPr>
          <w:rFonts w:ascii="Times New Roman" w:eastAsia="Georgia Pro" w:hAnsi="Times New Roman" w:cs="Times New Roman"/>
          <w:color w:val="C00000"/>
          <w:sz w:val="24"/>
          <w:szCs w:val="24"/>
        </w:rPr>
      </w:pPr>
      <w:bookmarkStart w:id="7" w:name="_Toc213238977"/>
      <w:r w:rsidRPr="00545B21">
        <w:rPr>
          <w:rFonts w:ascii="Times New Roman" w:eastAsia="Georgia Pro" w:hAnsi="Times New Roman" w:cs="Times New Roman"/>
          <w:color w:val="C00000"/>
          <w:sz w:val="24"/>
          <w:szCs w:val="24"/>
          <w:vertAlign w:val="superscript"/>
        </w:rPr>
        <w:t>9</w:t>
      </w:r>
      <w:r w:rsidRPr="00545B21">
        <w:rPr>
          <w:rFonts w:ascii="Times New Roman" w:eastAsia="Georgia Pro" w:hAnsi="Times New Roman" w:cs="Times New Roman"/>
          <w:color w:val="C00000"/>
          <w:sz w:val="24"/>
          <w:szCs w:val="24"/>
        </w:rPr>
        <w:t xml:space="preserve"> Al irse de allí, Jesús vio a un hombre llamado Mateo, que estaba sentado a la mesa de recaudación de impuestos, y le dijo: «Sígueme». El se levantó y lo siguió.</w:t>
      </w:r>
      <w:r w:rsidRPr="00545B21">
        <w:rPr>
          <w:rFonts w:ascii="Times New Roman" w:eastAsia="Georgia Pro" w:hAnsi="Times New Roman" w:cs="Times New Roman"/>
          <w:color w:val="C00000"/>
          <w:sz w:val="24"/>
          <w:szCs w:val="24"/>
          <w:vertAlign w:val="superscript"/>
        </w:rPr>
        <w:t>10</w:t>
      </w:r>
      <w:r w:rsidRPr="00545B21">
        <w:rPr>
          <w:rFonts w:ascii="Times New Roman" w:eastAsia="Georgia Pro" w:hAnsi="Times New Roman" w:cs="Times New Roman"/>
          <w:color w:val="C00000"/>
          <w:sz w:val="24"/>
          <w:szCs w:val="24"/>
        </w:rPr>
        <w:t xml:space="preserve"> Mientras Jesús estaba comiendo en la casa, acudieron muchos publicanos y pecadores, y se sentaron a comer con él y sus discípulos.</w:t>
      </w:r>
      <w:r w:rsidRPr="00545B21">
        <w:rPr>
          <w:rFonts w:ascii="Times New Roman" w:eastAsia="Georgia Pro" w:hAnsi="Times New Roman" w:cs="Times New Roman"/>
          <w:color w:val="C00000"/>
          <w:sz w:val="24"/>
          <w:szCs w:val="24"/>
          <w:vertAlign w:val="superscript"/>
        </w:rPr>
        <w:t>11</w:t>
      </w:r>
      <w:r w:rsidRPr="00545B21">
        <w:rPr>
          <w:rFonts w:ascii="Times New Roman" w:eastAsia="Georgia Pro" w:hAnsi="Times New Roman" w:cs="Times New Roman"/>
          <w:color w:val="C00000"/>
          <w:sz w:val="24"/>
          <w:szCs w:val="24"/>
        </w:rPr>
        <w:t xml:space="preserve"> Al ver esto, los fariseos dijeron a los discípulos: «¿Por qué su Maestro come con publicanos y pecadores?».</w:t>
      </w:r>
      <w:r w:rsidRPr="00545B21">
        <w:rPr>
          <w:rFonts w:ascii="Times New Roman" w:eastAsia="Georgia Pro" w:hAnsi="Times New Roman" w:cs="Times New Roman"/>
          <w:color w:val="C00000"/>
          <w:sz w:val="24"/>
          <w:szCs w:val="24"/>
          <w:vertAlign w:val="superscript"/>
        </w:rPr>
        <w:t xml:space="preserve">12 </w:t>
      </w:r>
      <w:r w:rsidRPr="00545B21">
        <w:rPr>
          <w:rFonts w:ascii="Times New Roman" w:eastAsia="Georgia Pro" w:hAnsi="Times New Roman" w:cs="Times New Roman"/>
          <w:color w:val="C00000"/>
          <w:sz w:val="24"/>
          <w:szCs w:val="24"/>
        </w:rPr>
        <w:t>Jesús, que había oído, respondió: «No son los sanos los que tienen necesidad del médico, sino los enfermos.</w:t>
      </w:r>
      <w:r w:rsidRPr="00545B21">
        <w:rPr>
          <w:rFonts w:ascii="Times New Roman" w:eastAsia="Georgia Pro" w:hAnsi="Times New Roman" w:cs="Times New Roman"/>
          <w:color w:val="C00000"/>
          <w:sz w:val="24"/>
          <w:szCs w:val="24"/>
          <w:vertAlign w:val="superscript"/>
        </w:rPr>
        <w:t>13</w:t>
      </w:r>
      <w:r w:rsidRPr="00545B21">
        <w:rPr>
          <w:rFonts w:ascii="Times New Roman" w:eastAsia="Georgia Pro" w:hAnsi="Times New Roman" w:cs="Times New Roman"/>
          <w:color w:val="C00000"/>
          <w:sz w:val="24"/>
          <w:szCs w:val="24"/>
        </w:rPr>
        <w:t xml:space="preserve"> Vayan y aprendan qué significa: Yo quiero misericordia y no sacrificios. Porque yo no he venido a llamar a los justos, sino a los pecadores».</w:t>
      </w:r>
    </w:p>
    <w:p w14:paraId="2A831823" w14:textId="6E33CD31" w:rsidR="41531677" w:rsidRPr="006358BF" w:rsidRDefault="41531677" w:rsidP="454C29E3">
      <w:pPr>
        <w:pStyle w:val="Heading3"/>
        <w:rPr>
          <w:rFonts w:ascii="Times New Roman" w:eastAsia="Georgia Pro" w:hAnsi="Times New Roman" w:cs="Times New Roman"/>
        </w:rPr>
      </w:pPr>
      <w:r w:rsidRPr="006358BF">
        <w:rPr>
          <w:rFonts w:ascii="Times New Roman" w:eastAsia="Georgia Pro" w:hAnsi="Times New Roman" w:cs="Times New Roman"/>
        </w:rPr>
        <w:t>Reflexión a partir de las palabras de San Óscar Romero:</w:t>
      </w:r>
      <w:r w:rsidR="00106617">
        <w:rPr>
          <w:rFonts w:ascii="Times New Roman" w:eastAsia="Georgia Pro" w:hAnsi="Times New Roman" w:cs="Times New Roman"/>
        </w:rPr>
        <w:t xml:space="preserve"> 11 de junio de 1978, homilía</w:t>
      </w:r>
      <w:bookmarkEnd w:id="7"/>
    </w:p>
    <w:p w14:paraId="01640270" w14:textId="6BBB6757" w:rsidR="11B8FDC8" w:rsidRPr="00106617" w:rsidRDefault="11B8FDC8" w:rsidP="00106617">
      <w:pPr>
        <w:pStyle w:val="Heading4"/>
        <w:rPr>
          <w:rFonts w:ascii="Times New Roman" w:hAnsi="Times New Roman" w:cs="Times New Roman"/>
        </w:rPr>
      </w:pPr>
      <w:r w:rsidRPr="00173CE9">
        <w:rPr>
          <w:rFonts w:ascii="Times New Roman" w:eastAsia="Georgia Pro" w:hAnsi="Times New Roman" w:cs="Times New Roman"/>
          <w:highlight w:val="yellow"/>
        </w:rPr>
        <w:t>Lector 2:</w:t>
      </w:r>
    </w:p>
    <w:p w14:paraId="2E869307" w14:textId="374D6D15" w:rsidR="41531677" w:rsidRPr="006358BF" w:rsidRDefault="41531677" w:rsidP="454C29E3">
      <w:pPr>
        <w:rPr>
          <w:rFonts w:ascii="Times New Roman" w:eastAsia="Georgia Pro" w:hAnsi="Times New Roman" w:cs="Times New Roman"/>
          <w:color w:val="501549" w:themeColor="accent5" w:themeShade="80"/>
        </w:rPr>
      </w:pPr>
      <w:r w:rsidRPr="006358BF">
        <w:rPr>
          <w:rFonts w:ascii="Times New Roman" w:eastAsia="Georgia Pro" w:hAnsi="Times New Roman" w:cs="Times New Roman"/>
          <w:color w:val="501549" w:themeColor="accent5" w:themeShade="80"/>
        </w:rPr>
        <w:t xml:space="preserve">¿Qué es la misericordia? La misericordia es la expresión más perfecta del amor. Es amor como entrega, como perdón, como justicia, como vivir en paz con los demás. La misericordia no es el orgullo de los fariseos que desprecian a los marginados; más bien, es el abrazo de Dios que, aunque es riquísimo, ha venido a buscar tanto a los pobres como a los que </w:t>
      </w:r>
      <w:r w:rsidR="7ADD1C7B" w:rsidRPr="006358BF">
        <w:rPr>
          <w:rFonts w:ascii="Times New Roman" w:eastAsia="Georgia Pro" w:hAnsi="Times New Roman" w:cs="Times New Roman"/>
          <w:color w:val="501549" w:themeColor="accent5" w:themeShade="80"/>
        </w:rPr>
        <w:t xml:space="preserve">no quieren sentarse a comer con ellos. La misericordia es bondad expresada en hechos y no en palabras. Todos comprendemos mejor la misericordia porque todos hemos realizado algún pequeño acto de misericordia por los demás y, sobre todo, porque todos hemos sido destinatarios de la misericordia. Si Dios no hubiera sido misericordioso con nosotros cuando </w:t>
      </w:r>
      <w:r w:rsidR="666FC40C" w:rsidRPr="006358BF">
        <w:rPr>
          <w:rFonts w:ascii="Times New Roman" w:eastAsia="Georgia Pro" w:hAnsi="Times New Roman" w:cs="Times New Roman"/>
          <w:color w:val="501549" w:themeColor="accent5" w:themeShade="80"/>
        </w:rPr>
        <w:t xml:space="preserve">caímos en tantos pecados, ¿dónde estaríamos? Si Dios no hubiera tenido la misericordia de perdonarnos antes de morir, ¿adónde iríamos? Y quizás también en nuestras relaciones humanas hayamos conocido muchos actos de misericordia realizados por nosotros o por nosotros. </w:t>
      </w:r>
      <w:r w:rsidR="2034D678" w:rsidRPr="006358BF">
        <w:rPr>
          <w:rFonts w:ascii="Times New Roman" w:eastAsia="Georgia Pro" w:hAnsi="Times New Roman" w:cs="Times New Roman"/>
          <w:color w:val="501549" w:themeColor="accent5" w:themeShade="80"/>
        </w:rPr>
        <w:t>¡</w:t>
      </w:r>
      <w:r w:rsidR="666FC40C" w:rsidRPr="006358BF">
        <w:rPr>
          <w:rFonts w:ascii="Times New Roman" w:eastAsia="Georgia Pro" w:hAnsi="Times New Roman" w:cs="Times New Roman"/>
          <w:color w:val="501549" w:themeColor="accent5" w:themeShade="80"/>
        </w:rPr>
        <w:t xml:space="preserve">Bienaventurados aquellos cuyas vidas han estado llenas de </w:t>
      </w:r>
      <w:r w:rsidR="2034D678" w:rsidRPr="006358BF">
        <w:rPr>
          <w:rFonts w:ascii="Times New Roman" w:eastAsia="Georgia Pro" w:hAnsi="Times New Roman" w:cs="Times New Roman"/>
          <w:color w:val="501549" w:themeColor="accent5" w:themeShade="80"/>
        </w:rPr>
        <w:t>muchos actos misericordiosos! ¡Eso es lo que Dios desea!</w:t>
      </w:r>
    </w:p>
    <w:p w14:paraId="4408508F" w14:textId="77777777" w:rsidR="00A5304F" w:rsidRPr="00A5304F" w:rsidRDefault="00A5304F" w:rsidP="00A5304F">
      <w:pPr>
        <w:pStyle w:val="Heading3"/>
        <w:rPr>
          <w:rFonts w:ascii="Times New Roman" w:eastAsia="Georgia Pro" w:hAnsi="Times New Roman" w:cs="Times New Roman"/>
        </w:rPr>
      </w:pPr>
      <w:bookmarkStart w:id="8" w:name="_Toc213238978"/>
      <w:r w:rsidRPr="00692E08">
        <w:rPr>
          <w:rFonts w:ascii="Times New Roman" w:eastAsia="Georgia Pro" w:hAnsi="Times New Roman" w:cs="Times New Roman"/>
          <w:highlight w:val="green"/>
        </w:rPr>
        <w:t>Intención para esta década: *compartir en voz alta*</w:t>
      </w:r>
      <w:bookmarkEnd w:id="8"/>
    </w:p>
    <w:p w14:paraId="24B83AA6" w14:textId="6B99EDA6" w:rsidR="00A5304F" w:rsidRPr="00A5304F" w:rsidRDefault="00A5304F" w:rsidP="00106617">
      <w:pPr>
        <w:pStyle w:val="Heading4"/>
        <w:rPr>
          <w:rFonts w:ascii="Times New Roman" w:eastAsia="Georgia Pro" w:hAnsi="Times New Roman" w:cs="Times New Roman"/>
        </w:rPr>
      </w:pPr>
      <w:r w:rsidRPr="00A5304F">
        <w:rPr>
          <w:rFonts w:ascii="Times New Roman" w:eastAsia="Georgia Pro" w:hAnsi="Times New Roman" w:cs="Times New Roman"/>
        </w:rPr>
        <w:t>Por los migrantes, los refugiados y todos los demás extranjeros que se encuentran entre nosotros, para que encuentren fuerza en nuestra preocupación por la justicia y sientan la calidez de nuestro amor.</w:t>
      </w:r>
    </w:p>
    <w:p w14:paraId="5FF517E2" w14:textId="7EA89710" w:rsidR="7B51AB58" w:rsidRPr="00106617" w:rsidRDefault="7B51AB58" w:rsidP="00106617">
      <w:pPr>
        <w:pStyle w:val="Heading4"/>
        <w:rPr>
          <w:rFonts w:ascii="Times New Roman" w:eastAsia="Georgia Pro" w:hAnsi="Times New Roman" w:cs="Times New Roman"/>
        </w:rPr>
      </w:pPr>
      <w:r w:rsidRPr="00692E08">
        <w:rPr>
          <w:rFonts w:ascii="Times New Roman" w:eastAsia="Georgia Pro" w:hAnsi="Times New Roman" w:cs="Times New Roman"/>
          <w:highlight w:val="green"/>
        </w:rPr>
        <w:t xml:space="preserve">Todos: </w:t>
      </w:r>
    </w:p>
    <w:p w14:paraId="6E9F42FD" w14:textId="5453B98D" w:rsidR="2034D678" w:rsidRPr="006358BF" w:rsidRDefault="2034D678" w:rsidP="454C29E3">
      <w:pPr>
        <w:rPr>
          <w:rFonts w:ascii="Times New Roman" w:eastAsia="Georgia Pro" w:hAnsi="Times New Roman" w:cs="Times New Roman"/>
          <w:b/>
          <w:bCs/>
        </w:rPr>
      </w:pPr>
      <w:r w:rsidRPr="006358BF">
        <w:rPr>
          <w:rFonts w:ascii="Times New Roman" w:eastAsia="Georgia Pro" w:hAnsi="Times New Roman" w:cs="Times New Roman"/>
          <w:b/>
          <w:bCs/>
        </w:rPr>
        <w:t xml:space="preserve">Recemos el Padrenuestro </w:t>
      </w:r>
    </w:p>
    <w:p w14:paraId="768B22A9" w14:textId="55E37640" w:rsidR="2034D678" w:rsidRPr="006358BF" w:rsidRDefault="2034D678" w:rsidP="454C29E3">
      <w:pPr>
        <w:rPr>
          <w:rFonts w:ascii="Times New Roman" w:eastAsia="Georgia Pro" w:hAnsi="Times New Roman" w:cs="Times New Roman"/>
          <w:b/>
          <w:bCs/>
        </w:rPr>
      </w:pPr>
      <w:r w:rsidRPr="006358BF">
        <w:rPr>
          <w:rFonts w:ascii="Times New Roman" w:eastAsia="Georgia Pro" w:hAnsi="Times New Roman" w:cs="Times New Roman"/>
          <w:b/>
          <w:bCs/>
        </w:rPr>
        <w:t>Rezar el Ave María (10 veces)</w:t>
      </w:r>
    </w:p>
    <w:p w14:paraId="51E4BB9E" w14:textId="3C336259" w:rsidR="2034D678" w:rsidRPr="006358BF" w:rsidRDefault="2034D678" w:rsidP="454C29E3">
      <w:pPr>
        <w:rPr>
          <w:rFonts w:ascii="Times New Roman" w:eastAsia="Georgia Pro" w:hAnsi="Times New Roman" w:cs="Times New Roman"/>
          <w:b/>
          <w:bCs/>
        </w:rPr>
      </w:pPr>
      <w:r w:rsidRPr="006358BF">
        <w:rPr>
          <w:rFonts w:ascii="Times New Roman" w:eastAsia="Georgia Pro" w:hAnsi="Times New Roman" w:cs="Times New Roman"/>
          <w:b/>
          <w:bCs/>
        </w:rPr>
        <w:t>Re</w:t>
      </w:r>
      <w:r w:rsidR="00C543AB">
        <w:rPr>
          <w:rFonts w:ascii="Times New Roman" w:eastAsia="Georgia Pro" w:hAnsi="Times New Roman" w:cs="Times New Roman"/>
          <w:b/>
          <w:bCs/>
        </w:rPr>
        <w:t>zar</w:t>
      </w:r>
      <w:r w:rsidRPr="006358BF">
        <w:rPr>
          <w:rFonts w:ascii="Times New Roman" w:eastAsia="Georgia Pro" w:hAnsi="Times New Roman" w:cs="Times New Roman"/>
          <w:b/>
          <w:bCs/>
        </w:rPr>
        <w:t xml:space="preserve"> el Gloria </w:t>
      </w:r>
    </w:p>
    <w:p w14:paraId="41CD93C7" w14:textId="71FEFDFE" w:rsidR="1D54D488" w:rsidRPr="006358BF" w:rsidRDefault="1D54D488" w:rsidP="454C29E3">
      <w:pPr>
        <w:pStyle w:val="Heading3"/>
        <w:rPr>
          <w:rFonts w:ascii="Times New Roman" w:eastAsia="Georgia Pro" w:hAnsi="Times New Roman" w:cs="Times New Roman"/>
        </w:rPr>
      </w:pPr>
      <w:bookmarkStart w:id="9" w:name="_Toc213238979"/>
      <w:r w:rsidRPr="006358BF">
        <w:rPr>
          <w:rFonts w:ascii="Times New Roman" w:eastAsia="Georgia Pro" w:hAnsi="Times New Roman" w:cs="Times New Roman"/>
        </w:rPr>
        <w:lastRenderedPageBreak/>
        <w:t>Oración final al término de la década (Obispo Wilson)</w:t>
      </w:r>
      <w:bookmarkEnd w:id="9"/>
    </w:p>
    <w:p w14:paraId="5F8CCC28" w14:textId="6A05BFBE" w:rsidR="28099A15" w:rsidRPr="00106617" w:rsidRDefault="00106617" w:rsidP="00106617">
      <w:pPr>
        <w:pStyle w:val="Heading4"/>
        <w:rPr>
          <w:rFonts w:ascii="Times New Roman" w:hAnsi="Times New Roman" w:cs="Times New Roman"/>
        </w:rPr>
      </w:pPr>
      <w:r w:rsidRPr="00173CE9">
        <w:rPr>
          <w:rFonts w:ascii="Times New Roman" w:hAnsi="Times New Roman" w:cs="Times New Roman"/>
          <w:highlight w:val="yellow"/>
        </w:rPr>
        <w:t>Lector 3:</w:t>
      </w:r>
    </w:p>
    <w:p w14:paraId="77AF2909" w14:textId="652EE1D4" w:rsidR="1D54D488" w:rsidRPr="00106617" w:rsidRDefault="1D54D488" w:rsidP="454C29E3">
      <w:pPr>
        <w:rPr>
          <w:rFonts w:ascii="Times New Roman" w:eastAsia="Georgia Pro" w:hAnsi="Times New Roman" w:cs="Times New Roman"/>
        </w:rPr>
      </w:pPr>
      <w:r w:rsidRPr="00106617">
        <w:rPr>
          <w:rFonts w:ascii="Times New Roman" w:eastAsia="Georgia Pro" w:hAnsi="Times New Roman" w:cs="Times New Roman"/>
        </w:rPr>
        <w:t>Padre celestial, gracias por llamarnos a ti, a través de tu Hijo, incluso siendo pecadores. Mientras buscamos tu misericordia, ayúdanos también a ser misioneros de la misericordia para con los demás mediante nuestra compasión y nuestro perdón. Amplía nuestros corazones para que no pongamos límites a cómo y dónde obra el Espíritu Santo. Te lo pedimos por Cristo nuestro Señor. Amén.</w:t>
      </w:r>
    </w:p>
    <w:p w14:paraId="3C98E0F1" w14:textId="0DBFEEC5" w:rsidR="1D54D488" w:rsidRPr="006358BF" w:rsidRDefault="00106617" w:rsidP="454C29E3">
      <w:pPr>
        <w:rPr>
          <w:rFonts w:ascii="Times New Roman" w:eastAsia="Georgia Pro" w:hAnsi="Times New Roman" w:cs="Times New Roman"/>
          <w:b/>
          <w:bCs/>
        </w:rPr>
      </w:pPr>
      <w:r w:rsidRPr="00E4429C">
        <w:rPr>
          <w:rFonts w:ascii="Times New Roman" w:eastAsia="Georgia Pro" w:hAnsi="Times New Roman" w:cs="Times New Roman"/>
          <w:highlight w:val="green"/>
        </w:rPr>
        <w:t>Santa</w:t>
      </w:r>
      <w:r w:rsidR="1D54D488" w:rsidRPr="006358BF">
        <w:rPr>
          <w:rFonts w:ascii="Times New Roman" w:eastAsia="Georgia Pro" w:hAnsi="Times New Roman" w:cs="Times New Roman"/>
          <w:i/>
          <w:iCs/>
        </w:rPr>
        <w:t xml:space="preserve"> María, Madre de </w:t>
      </w:r>
      <w:r w:rsidRPr="00E4429C">
        <w:rPr>
          <w:rFonts w:ascii="Times New Roman" w:eastAsia="Georgia Pro" w:hAnsi="Times New Roman" w:cs="Times New Roman"/>
          <w:b/>
          <w:bCs/>
          <w:highlight w:val="green"/>
        </w:rPr>
        <w:t>Dios</w:t>
      </w:r>
      <w:r w:rsidR="1D54D488" w:rsidRPr="006358BF">
        <w:rPr>
          <w:rFonts w:ascii="Times New Roman" w:eastAsia="Georgia Pro" w:hAnsi="Times New Roman" w:cs="Times New Roman"/>
        </w:rPr>
        <w:t xml:space="preserve">, </w:t>
      </w:r>
      <w:r w:rsidR="1D54D488" w:rsidRPr="00E4429C">
        <w:rPr>
          <w:rFonts w:ascii="Times New Roman" w:eastAsia="Georgia Pro" w:hAnsi="Times New Roman" w:cs="Times New Roman"/>
          <w:b/>
          <w:bCs/>
          <w:highlight w:val="green"/>
        </w:rPr>
        <w:t>ruega por nosotros</w:t>
      </w:r>
    </w:p>
    <w:p w14:paraId="719AF784" w14:textId="646586F2" w:rsidR="1D54D488" w:rsidRPr="006358BF" w:rsidRDefault="1D54D488" w:rsidP="454C29E3">
      <w:pPr>
        <w:rPr>
          <w:rFonts w:ascii="Times New Roman" w:eastAsia="Georgia Pro" w:hAnsi="Times New Roman" w:cs="Times New Roman"/>
          <w:b/>
          <w:bCs/>
        </w:rPr>
      </w:pPr>
      <w:r w:rsidRPr="006358BF">
        <w:rPr>
          <w:rFonts w:ascii="Times New Roman" w:eastAsia="Georgia Pro" w:hAnsi="Times New Roman" w:cs="Times New Roman"/>
          <w:i/>
          <w:iCs/>
        </w:rPr>
        <w:t xml:space="preserve">San Óscar </w:t>
      </w:r>
      <w:r w:rsidRPr="006358BF">
        <w:rPr>
          <w:rFonts w:ascii="Times New Roman" w:eastAsia="Georgia Pro" w:hAnsi="Times New Roman" w:cs="Times New Roman"/>
        </w:rPr>
        <w:t xml:space="preserve">Romero — </w:t>
      </w:r>
      <w:r w:rsidR="00106617" w:rsidRPr="00E4429C">
        <w:rPr>
          <w:rFonts w:ascii="Times New Roman" w:eastAsia="Georgia Pro" w:hAnsi="Times New Roman" w:cs="Times New Roman"/>
          <w:highlight w:val="green"/>
        </w:rPr>
        <w:t>(</w:t>
      </w:r>
      <w:r w:rsidR="00106617" w:rsidRPr="00E4429C">
        <w:rPr>
          <w:rFonts w:ascii="Times New Roman" w:eastAsia="Georgia Pro" w:hAnsi="Times New Roman" w:cs="Times New Roman"/>
          <w:b/>
          <w:bCs/>
          <w:highlight w:val="green"/>
        </w:rPr>
        <w:t>todos</w:t>
      </w:r>
      <w:r w:rsidR="00106617" w:rsidRPr="00E4429C">
        <w:rPr>
          <w:rFonts w:ascii="Times New Roman" w:eastAsia="Georgia Pro" w:hAnsi="Times New Roman" w:cs="Times New Roman"/>
          <w:highlight w:val="green"/>
        </w:rPr>
        <w:t xml:space="preserve">) </w:t>
      </w:r>
      <w:r w:rsidRPr="00E4429C">
        <w:rPr>
          <w:rFonts w:ascii="Times New Roman" w:eastAsia="Georgia Pro" w:hAnsi="Times New Roman" w:cs="Times New Roman"/>
          <w:b/>
          <w:bCs/>
          <w:highlight w:val="green"/>
        </w:rPr>
        <w:t>ruega por nosotros</w:t>
      </w:r>
    </w:p>
    <w:p w14:paraId="2E5B17AE" w14:textId="2BFF2132" w:rsidR="167A0C40" w:rsidRPr="006358BF" w:rsidRDefault="167A0C40" w:rsidP="454C29E3">
      <w:pPr>
        <w:rPr>
          <w:rFonts w:ascii="Times New Roman" w:eastAsia="Georgia Pro" w:hAnsi="Times New Roman" w:cs="Times New Roman"/>
          <w:b/>
          <w:bCs/>
        </w:rPr>
      </w:pPr>
      <w:r w:rsidRPr="006358BF">
        <w:rPr>
          <w:rFonts w:ascii="Times New Roman" w:eastAsia="Georgia Pro" w:hAnsi="Times New Roman" w:cs="Times New Roman"/>
          <w:i/>
          <w:iCs/>
        </w:rPr>
        <w:t>Santa Francisca Cab</w:t>
      </w:r>
      <w:r w:rsidRPr="006358BF">
        <w:rPr>
          <w:rFonts w:ascii="Times New Roman" w:eastAsia="Georgia Pro" w:hAnsi="Times New Roman" w:cs="Times New Roman"/>
        </w:rPr>
        <w:t xml:space="preserve">rini — </w:t>
      </w:r>
      <w:r w:rsidR="00106617" w:rsidRPr="00E4429C">
        <w:rPr>
          <w:rFonts w:ascii="Times New Roman" w:eastAsia="Georgia Pro" w:hAnsi="Times New Roman" w:cs="Times New Roman"/>
          <w:highlight w:val="green"/>
        </w:rPr>
        <w:t>(</w:t>
      </w:r>
      <w:r w:rsidR="00106617" w:rsidRPr="00E4429C">
        <w:rPr>
          <w:rFonts w:ascii="Times New Roman" w:eastAsia="Georgia Pro" w:hAnsi="Times New Roman" w:cs="Times New Roman"/>
          <w:b/>
          <w:bCs/>
          <w:highlight w:val="green"/>
        </w:rPr>
        <w:t>todos</w:t>
      </w:r>
      <w:r w:rsidR="00106617" w:rsidRPr="00E4429C">
        <w:rPr>
          <w:rFonts w:ascii="Times New Roman" w:eastAsia="Georgia Pro" w:hAnsi="Times New Roman" w:cs="Times New Roman"/>
          <w:highlight w:val="green"/>
        </w:rPr>
        <w:t xml:space="preserve">) </w:t>
      </w:r>
      <w:r w:rsidRPr="00E4429C">
        <w:rPr>
          <w:rFonts w:ascii="Times New Roman" w:eastAsia="Georgia Pro" w:hAnsi="Times New Roman" w:cs="Times New Roman"/>
          <w:b/>
          <w:bCs/>
          <w:highlight w:val="green"/>
        </w:rPr>
        <w:t>ruega por nosotros</w:t>
      </w:r>
    </w:p>
    <w:p w14:paraId="04A90B6C" w14:textId="753B436C" w:rsidR="4763D437" w:rsidRPr="0091034B" w:rsidRDefault="4763D437" w:rsidP="0091034B">
      <w:pPr>
        <w:pStyle w:val="Heading1"/>
        <w:rPr>
          <w:rFonts w:ascii="Times New Roman" w:eastAsia="Georgia Pro" w:hAnsi="Times New Roman" w:cs="Times New Roman"/>
          <w:b/>
          <w:bCs/>
        </w:rPr>
      </w:pPr>
      <w:bookmarkStart w:id="10" w:name="_Toc213238980"/>
      <w:r w:rsidRPr="0091034B">
        <w:rPr>
          <w:rFonts w:ascii="Times New Roman" w:eastAsia="Georgia Pro" w:hAnsi="Times New Roman" w:cs="Times New Roman"/>
          <w:b/>
          <w:bCs/>
          <w:vertAlign w:val="superscript"/>
        </w:rPr>
        <w:lastRenderedPageBreak/>
        <w:t>2º</w:t>
      </w:r>
      <w:r w:rsidRPr="0091034B">
        <w:rPr>
          <w:rFonts w:ascii="Times New Roman" w:eastAsia="Georgia Pro" w:hAnsi="Times New Roman" w:cs="Times New Roman"/>
          <w:b/>
          <w:bCs/>
        </w:rPr>
        <w:t>Misterio de la compasión y la misericordia: La mujer unge los pies del Señor Jesús</w:t>
      </w:r>
      <w:bookmarkEnd w:id="10"/>
    </w:p>
    <w:p w14:paraId="03D46E1F" w14:textId="65E43B39" w:rsidR="4763D437" w:rsidRPr="006358BF" w:rsidRDefault="4763D437" w:rsidP="454C29E3">
      <w:pPr>
        <w:pStyle w:val="Heading3"/>
        <w:rPr>
          <w:rFonts w:ascii="Times New Roman" w:eastAsia="Georgia Pro" w:hAnsi="Times New Roman" w:cs="Times New Roman"/>
        </w:rPr>
      </w:pPr>
      <w:bookmarkStart w:id="11" w:name="_Toc213238981"/>
      <w:r w:rsidRPr="006358BF">
        <w:rPr>
          <w:rFonts w:ascii="Times New Roman" w:eastAsia="Georgia Pro" w:hAnsi="Times New Roman" w:cs="Times New Roman"/>
        </w:rPr>
        <w:t>Texto de la Escritura: Lucas 7:36-50 (NABRE)</w:t>
      </w:r>
      <w:bookmarkEnd w:id="11"/>
    </w:p>
    <w:p w14:paraId="7902883F" w14:textId="1C9D8974" w:rsidR="6557A4D7" w:rsidRPr="00106617" w:rsidRDefault="6557A4D7" w:rsidP="00106617">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Lector</w:t>
      </w:r>
      <w:r w:rsidR="00106617" w:rsidRPr="00173CE9">
        <w:rPr>
          <w:rFonts w:ascii="Times New Roman" w:eastAsia="Georgia Pro" w:hAnsi="Times New Roman" w:cs="Times New Roman"/>
          <w:highlight w:val="yellow"/>
        </w:rPr>
        <w:t xml:space="preserve"> 4</w:t>
      </w:r>
      <w:r w:rsidRPr="00173CE9">
        <w:rPr>
          <w:rFonts w:ascii="Times New Roman" w:eastAsia="Georgia Pro" w:hAnsi="Times New Roman" w:cs="Times New Roman"/>
          <w:highlight w:val="yellow"/>
        </w:rPr>
        <w:t>:</w:t>
      </w:r>
    </w:p>
    <w:p w14:paraId="1772647F" w14:textId="339130E5" w:rsidR="002A35D8" w:rsidRPr="002A35D8" w:rsidRDefault="002A35D8" w:rsidP="002A35D8">
      <w:pPr>
        <w:pStyle w:val="Heading3"/>
        <w:rPr>
          <w:rFonts w:ascii="Times New Roman" w:eastAsia="Georgia Pro" w:hAnsi="Times New Roman" w:cs="Times New Roman"/>
          <w:color w:val="C00000"/>
          <w:sz w:val="24"/>
          <w:szCs w:val="24"/>
        </w:rPr>
      </w:pPr>
      <w:bookmarkStart w:id="12" w:name="_Toc213238982"/>
      <w:r w:rsidRPr="002A35D8">
        <w:rPr>
          <w:rFonts w:ascii="Times New Roman" w:eastAsia="Georgia Pro" w:hAnsi="Times New Roman" w:cs="Times New Roman"/>
          <w:color w:val="C00000"/>
          <w:sz w:val="24"/>
          <w:szCs w:val="24"/>
          <w:vertAlign w:val="superscript"/>
        </w:rPr>
        <w:t>36</w:t>
      </w:r>
      <w:r w:rsidRPr="002A35D8">
        <w:rPr>
          <w:rFonts w:ascii="Times New Roman" w:eastAsia="Georgia Pro" w:hAnsi="Times New Roman" w:cs="Times New Roman"/>
          <w:color w:val="C00000"/>
          <w:sz w:val="24"/>
          <w:szCs w:val="24"/>
        </w:rPr>
        <w:t xml:space="preserve"> Un fariseo invitó a Jesús a comer con él. Jesús entró en la casa y se sentó a la mesa.</w:t>
      </w:r>
      <w:r>
        <w:rPr>
          <w:rFonts w:ascii="Times New Roman" w:eastAsia="Georgia Pro" w:hAnsi="Times New Roman" w:cs="Times New Roman"/>
          <w:color w:val="C00000"/>
          <w:sz w:val="24"/>
          <w:szCs w:val="24"/>
        </w:rPr>
        <w:t xml:space="preserve"> </w:t>
      </w:r>
      <w:r w:rsidRPr="002A35D8">
        <w:rPr>
          <w:rFonts w:ascii="Times New Roman" w:eastAsia="Georgia Pro" w:hAnsi="Times New Roman" w:cs="Times New Roman"/>
          <w:color w:val="C00000"/>
          <w:sz w:val="24"/>
          <w:szCs w:val="24"/>
          <w:vertAlign w:val="superscript"/>
        </w:rPr>
        <w:t xml:space="preserve">37 </w:t>
      </w:r>
      <w:r w:rsidRPr="002A35D8">
        <w:rPr>
          <w:rFonts w:ascii="Times New Roman" w:eastAsia="Georgia Pro" w:hAnsi="Times New Roman" w:cs="Times New Roman"/>
          <w:color w:val="C00000"/>
          <w:sz w:val="24"/>
          <w:szCs w:val="24"/>
        </w:rPr>
        <w:t>Entonces una mujer pecadora que vivía en la ciudad, al enterarse de que Jesús estaba comiendo en casa del fariseo, se presentó con un frasco de perfume.</w:t>
      </w:r>
      <w:r>
        <w:rPr>
          <w:rFonts w:ascii="Times New Roman" w:eastAsia="Georgia Pro" w:hAnsi="Times New Roman" w:cs="Times New Roman"/>
          <w:color w:val="C00000"/>
          <w:sz w:val="24"/>
          <w:szCs w:val="24"/>
        </w:rPr>
        <w:t xml:space="preserve"> </w:t>
      </w:r>
      <w:r w:rsidRPr="002A35D8">
        <w:rPr>
          <w:rFonts w:ascii="Times New Roman" w:eastAsia="Georgia Pro" w:hAnsi="Times New Roman" w:cs="Times New Roman"/>
          <w:color w:val="C00000"/>
          <w:sz w:val="24"/>
          <w:szCs w:val="24"/>
          <w:vertAlign w:val="superscript"/>
        </w:rPr>
        <w:t>38</w:t>
      </w:r>
      <w:r w:rsidRPr="002A35D8">
        <w:rPr>
          <w:rFonts w:ascii="Times New Roman" w:eastAsia="Georgia Pro" w:hAnsi="Times New Roman" w:cs="Times New Roman"/>
          <w:color w:val="C00000"/>
          <w:sz w:val="24"/>
          <w:szCs w:val="24"/>
        </w:rPr>
        <w:t xml:space="preserve"> Y colocándose detrás de él, se puso a llorar a sus pies y comenzó a bañarlos con sus lágrimas; los secaba con sus cabellos, los cubría de besos y los ungía con perfume.</w:t>
      </w:r>
      <w:r>
        <w:rPr>
          <w:rFonts w:ascii="Times New Roman" w:eastAsia="Georgia Pro" w:hAnsi="Times New Roman" w:cs="Times New Roman"/>
          <w:color w:val="C00000"/>
          <w:sz w:val="24"/>
          <w:szCs w:val="24"/>
        </w:rPr>
        <w:t xml:space="preserve"> </w:t>
      </w:r>
      <w:r w:rsidRPr="002A35D8">
        <w:rPr>
          <w:rFonts w:ascii="Times New Roman" w:eastAsia="Georgia Pro" w:hAnsi="Times New Roman" w:cs="Times New Roman"/>
          <w:color w:val="C00000"/>
          <w:sz w:val="24"/>
          <w:szCs w:val="24"/>
          <w:vertAlign w:val="superscript"/>
        </w:rPr>
        <w:t>39</w:t>
      </w:r>
      <w:r w:rsidRPr="002A35D8">
        <w:rPr>
          <w:rFonts w:ascii="Times New Roman" w:eastAsia="Georgia Pro" w:hAnsi="Times New Roman" w:cs="Times New Roman"/>
          <w:color w:val="C00000"/>
          <w:sz w:val="24"/>
          <w:szCs w:val="24"/>
        </w:rPr>
        <w:t xml:space="preserve"> Al ver esto, el fariseo que lo había invitado pensó: «Si este hombre fuera profeta, sabría quién es la mujer que lo toca y lo que ella es: ¡una pecadora!»</w:t>
      </w:r>
      <w:r>
        <w:rPr>
          <w:rFonts w:ascii="Times New Roman" w:eastAsia="Georgia Pro" w:hAnsi="Times New Roman" w:cs="Times New Roman"/>
          <w:color w:val="C00000"/>
          <w:sz w:val="24"/>
          <w:szCs w:val="24"/>
        </w:rPr>
        <w:t xml:space="preserve"> </w:t>
      </w:r>
      <w:r w:rsidRPr="002A35D8">
        <w:rPr>
          <w:rFonts w:ascii="Times New Roman" w:eastAsia="Georgia Pro" w:hAnsi="Times New Roman" w:cs="Times New Roman"/>
          <w:color w:val="C00000"/>
          <w:sz w:val="24"/>
          <w:szCs w:val="24"/>
          <w:vertAlign w:val="superscript"/>
        </w:rPr>
        <w:t>40</w:t>
      </w:r>
      <w:r w:rsidRPr="002A35D8">
        <w:rPr>
          <w:rFonts w:ascii="Times New Roman" w:eastAsia="Georgia Pro" w:hAnsi="Times New Roman" w:cs="Times New Roman"/>
          <w:color w:val="C00000"/>
          <w:sz w:val="24"/>
          <w:szCs w:val="24"/>
        </w:rPr>
        <w:t xml:space="preserve"> Pero Jesús le dijo: «Simón, tengo algo que decirte». «Di, Maestro!, respondió él.</w:t>
      </w:r>
      <w:r>
        <w:rPr>
          <w:rFonts w:ascii="Times New Roman" w:eastAsia="Georgia Pro" w:hAnsi="Times New Roman" w:cs="Times New Roman"/>
          <w:color w:val="C00000"/>
          <w:sz w:val="24"/>
          <w:szCs w:val="24"/>
        </w:rPr>
        <w:t xml:space="preserve"> </w:t>
      </w:r>
      <w:r w:rsidRPr="002A35D8">
        <w:rPr>
          <w:rFonts w:ascii="Times New Roman" w:eastAsia="Georgia Pro" w:hAnsi="Times New Roman" w:cs="Times New Roman"/>
          <w:color w:val="C00000"/>
          <w:sz w:val="24"/>
          <w:szCs w:val="24"/>
          <w:vertAlign w:val="superscript"/>
        </w:rPr>
        <w:t>41</w:t>
      </w:r>
      <w:r w:rsidRPr="002A35D8">
        <w:rPr>
          <w:rFonts w:ascii="Times New Roman" w:eastAsia="Georgia Pro" w:hAnsi="Times New Roman" w:cs="Times New Roman"/>
          <w:color w:val="C00000"/>
          <w:sz w:val="24"/>
          <w:szCs w:val="24"/>
        </w:rPr>
        <w:t xml:space="preserve"> «Un prestamista tenía dos deudores: uno le debía quinientos denarios, el otro cincuenta.</w:t>
      </w:r>
      <w:r>
        <w:rPr>
          <w:rFonts w:ascii="Times New Roman" w:eastAsia="Georgia Pro" w:hAnsi="Times New Roman" w:cs="Times New Roman"/>
          <w:color w:val="C00000"/>
          <w:sz w:val="24"/>
          <w:szCs w:val="24"/>
        </w:rPr>
        <w:t xml:space="preserve"> </w:t>
      </w:r>
      <w:r w:rsidRPr="002A35D8">
        <w:rPr>
          <w:rFonts w:ascii="Times New Roman" w:eastAsia="Georgia Pro" w:hAnsi="Times New Roman" w:cs="Times New Roman"/>
          <w:color w:val="C00000"/>
          <w:sz w:val="24"/>
          <w:szCs w:val="24"/>
          <w:vertAlign w:val="superscript"/>
        </w:rPr>
        <w:t>42</w:t>
      </w:r>
      <w:r w:rsidRPr="002A35D8">
        <w:rPr>
          <w:rFonts w:ascii="Times New Roman" w:eastAsia="Georgia Pro" w:hAnsi="Times New Roman" w:cs="Times New Roman"/>
          <w:color w:val="C00000"/>
          <w:sz w:val="24"/>
          <w:szCs w:val="24"/>
        </w:rPr>
        <w:t xml:space="preserve"> Como no tenían con qué pagar, perdonó a ambos la deuda. ¿Cuál de los dos amará más?».</w:t>
      </w:r>
      <w:r>
        <w:rPr>
          <w:rFonts w:ascii="Times New Roman" w:eastAsia="Georgia Pro" w:hAnsi="Times New Roman" w:cs="Times New Roman"/>
          <w:color w:val="C00000"/>
          <w:sz w:val="24"/>
          <w:szCs w:val="24"/>
        </w:rPr>
        <w:t xml:space="preserve"> </w:t>
      </w:r>
      <w:r w:rsidRPr="002A35D8">
        <w:rPr>
          <w:rFonts w:ascii="Times New Roman" w:eastAsia="Georgia Pro" w:hAnsi="Times New Roman" w:cs="Times New Roman"/>
          <w:color w:val="C00000"/>
          <w:sz w:val="24"/>
          <w:szCs w:val="24"/>
          <w:vertAlign w:val="superscript"/>
        </w:rPr>
        <w:t>43</w:t>
      </w:r>
      <w:r w:rsidRPr="002A35D8">
        <w:rPr>
          <w:rFonts w:ascii="Times New Roman" w:eastAsia="Georgia Pro" w:hAnsi="Times New Roman" w:cs="Times New Roman"/>
          <w:color w:val="C00000"/>
          <w:sz w:val="24"/>
          <w:szCs w:val="24"/>
        </w:rPr>
        <w:t xml:space="preserve"> Simón contestó: «Pienso que aquel a quien perdonó más». Jesús le dijo: «Has juzgado bien».</w:t>
      </w:r>
      <w:r>
        <w:rPr>
          <w:rFonts w:ascii="Times New Roman" w:eastAsia="Georgia Pro" w:hAnsi="Times New Roman" w:cs="Times New Roman"/>
          <w:color w:val="C00000"/>
          <w:sz w:val="24"/>
          <w:szCs w:val="24"/>
        </w:rPr>
        <w:t xml:space="preserve"> </w:t>
      </w:r>
      <w:r w:rsidRPr="002A35D8">
        <w:rPr>
          <w:rFonts w:ascii="Times New Roman" w:eastAsia="Georgia Pro" w:hAnsi="Times New Roman" w:cs="Times New Roman"/>
          <w:color w:val="C00000"/>
          <w:sz w:val="24"/>
          <w:szCs w:val="24"/>
          <w:vertAlign w:val="superscript"/>
        </w:rPr>
        <w:t>44</w:t>
      </w:r>
      <w:r w:rsidRPr="002A35D8">
        <w:rPr>
          <w:rFonts w:ascii="Times New Roman" w:eastAsia="Georgia Pro" w:hAnsi="Times New Roman" w:cs="Times New Roman"/>
          <w:color w:val="C00000"/>
          <w:sz w:val="24"/>
          <w:szCs w:val="24"/>
        </w:rPr>
        <w:t xml:space="preserve"> Y volviéndose hacia la mujer, dijo de Simón: «¿Ves a esta mujer? Entré en tu casa y tú no derramaste agua sobre mis pies; en cambio, ella los bañó con sus lágrimas y los secó con sus cabellos.</w:t>
      </w:r>
      <w:r>
        <w:rPr>
          <w:rFonts w:ascii="Times New Roman" w:eastAsia="Georgia Pro" w:hAnsi="Times New Roman" w:cs="Times New Roman"/>
          <w:color w:val="C00000"/>
          <w:sz w:val="24"/>
          <w:szCs w:val="24"/>
        </w:rPr>
        <w:t xml:space="preserve"> </w:t>
      </w:r>
      <w:r w:rsidRPr="002A35D8">
        <w:rPr>
          <w:rFonts w:ascii="Times New Roman" w:eastAsia="Georgia Pro" w:hAnsi="Times New Roman" w:cs="Times New Roman"/>
          <w:color w:val="C00000"/>
          <w:sz w:val="24"/>
          <w:szCs w:val="24"/>
          <w:vertAlign w:val="superscript"/>
        </w:rPr>
        <w:t>45</w:t>
      </w:r>
      <w:r w:rsidRPr="002A35D8">
        <w:rPr>
          <w:rFonts w:ascii="Times New Roman" w:eastAsia="Georgia Pro" w:hAnsi="Times New Roman" w:cs="Times New Roman"/>
          <w:color w:val="C00000"/>
          <w:sz w:val="24"/>
          <w:szCs w:val="24"/>
        </w:rPr>
        <w:t xml:space="preserve"> Tú no me besaste; ella, en cambio, desde que entré, no cesó de besar mis pies.</w:t>
      </w:r>
      <w:r>
        <w:rPr>
          <w:rFonts w:ascii="Times New Roman" w:eastAsia="Georgia Pro" w:hAnsi="Times New Roman" w:cs="Times New Roman"/>
          <w:color w:val="C00000"/>
          <w:sz w:val="24"/>
          <w:szCs w:val="24"/>
        </w:rPr>
        <w:t xml:space="preserve"> </w:t>
      </w:r>
      <w:r w:rsidRPr="002A35D8">
        <w:rPr>
          <w:rFonts w:ascii="Times New Roman" w:eastAsia="Georgia Pro" w:hAnsi="Times New Roman" w:cs="Times New Roman"/>
          <w:color w:val="C00000"/>
          <w:sz w:val="24"/>
          <w:szCs w:val="24"/>
          <w:vertAlign w:val="superscript"/>
        </w:rPr>
        <w:t>46</w:t>
      </w:r>
      <w:r w:rsidRPr="002A35D8">
        <w:rPr>
          <w:rFonts w:ascii="Times New Roman" w:eastAsia="Georgia Pro" w:hAnsi="Times New Roman" w:cs="Times New Roman"/>
          <w:color w:val="C00000"/>
          <w:sz w:val="24"/>
          <w:szCs w:val="24"/>
        </w:rPr>
        <w:t xml:space="preserve"> Tú no ungiste mi cabeza; ella derramó perfume sobre mis pies.</w:t>
      </w:r>
      <w:r w:rsidRPr="002A35D8">
        <w:rPr>
          <w:rFonts w:ascii="Times New Roman" w:eastAsia="Georgia Pro" w:hAnsi="Times New Roman" w:cs="Times New Roman"/>
          <w:color w:val="C00000"/>
          <w:sz w:val="24"/>
          <w:szCs w:val="24"/>
          <w:vertAlign w:val="superscript"/>
        </w:rPr>
        <w:t xml:space="preserve"> </w:t>
      </w:r>
      <w:r w:rsidRPr="002A35D8">
        <w:rPr>
          <w:rFonts w:ascii="Times New Roman" w:eastAsia="Georgia Pro" w:hAnsi="Times New Roman" w:cs="Times New Roman"/>
          <w:color w:val="C00000"/>
          <w:sz w:val="24"/>
          <w:szCs w:val="24"/>
          <w:vertAlign w:val="superscript"/>
        </w:rPr>
        <w:t>47</w:t>
      </w:r>
      <w:r w:rsidRPr="002A35D8">
        <w:rPr>
          <w:rFonts w:ascii="Times New Roman" w:eastAsia="Georgia Pro" w:hAnsi="Times New Roman" w:cs="Times New Roman"/>
          <w:color w:val="C00000"/>
          <w:sz w:val="24"/>
          <w:szCs w:val="24"/>
        </w:rPr>
        <w:t xml:space="preserve"> Por eso te digo que sus pecados, sus numerosos pecados, le han sido perdonados porque ha demostrado mucho amor. Pero aquel a quien se le perdona poco, demuestra poco amor».</w:t>
      </w:r>
      <w:r>
        <w:rPr>
          <w:rFonts w:ascii="Times New Roman" w:eastAsia="Georgia Pro" w:hAnsi="Times New Roman" w:cs="Times New Roman"/>
          <w:color w:val="C00000"/>
          <w:sz w:val="24"/>
          <w:szCs w:val="24"/>
        </w:rPr>
        <w:t xml:space="preserve"> </w:t>
      </w:r>
      <w:r w:rsidRPr="002A35D8">
        <w:rPr>
          <w:rFonts w:ascii="Times New Roman" w:eastAsia="Georgia Pro" w:hAnsi="Times New Roman" w:cs="Times New Roman"/>
          <w:color w:val="C00000"/>
          <w:sz w:val="24"/>
          <w:szCs w:val="24"/>
          <w:vertAlign w:val="superscript"/>
        </w:rPr>
        <w:t>48</w:t>
      </w:r>
      <w:r w:rsidRPr="002A35D8">
        <w:rPr>
          <w:rFonts w:ascii="Times New Roman" w:eastAsia="Georgia Pro" w:hAnsi="Times New Roman" w:cs="Times New Roman"/>
          <w:color w:val="C00000"/>
          <w:sz w:val="24"/>
          <w:szCs w:val="24"/>
        </w:rPr>
        <w:t xml:space="preserve"> Después dijo a la mujer: «Tus pecados te son perdonados».</w:t>
      </w:r>
      <w:r>
        <w:rPr>
          <w:rFonts w:ascii="Times New Roman" w:eastAsia="Georgia Pro" w:hAnsi="Times New Roman" w:cs="Times New Roman"/>
          <w:color w:val="C00000"/>
          <w:sz w:val="24"/>
          <w:szCs w:val="24"/>
        </w:rPr>
        <w:t xml:space="preserve"> </w:t>
      </w:r>
      <w:r w:rsidRPr="002A35D8">
        <w:rPr>
          <w:rFonts w:ascii="Times New Roman" w:eastAsia="Georgia Pro" w:hAnsi="Times New Roman" w:cs="Times New Roman"/>
          <w:color w:val="C00000"/>
          <w:sz w:val="24"/>
          <w:szCs w:val="24"/>
          <w:vertAlign w:val="superscript"/>
        </w:rPr>
        <w:t>49</w:t>
      </w:r>
      <w:r w:rsidRPr="002A35D8">
        <w:rPr>
          <w:rFonts w:ascii="Times New Roman" w:eastAsia="Georgia Pro" w:hAnsi="Times New Roman" w:cs="Times New Roman"/>
          <w:color w:val="C00000"/>
          <w:sz w:val="24"/>
          <w:szCs w:val="24"/>
        </w:rPr>
        <w:t xml:space="preserve"> Los invitados pensaron: «¿Quién es este hombre, que llega hasta perdonar los pecados?».</w:t>
      </w:r>
      <w:r>
        <w:rPr>
          <w:rFonts w:ascii="Times New Roman" w:eastAsia="Georgia Pro" w:hAnsi="Times New Roman" w:cs="Times New Roman"/>
          <w:color w:val="C00000"/>
          <w:sz w:val="24"/>
          <w:szCs w:val="24"/>
        </w:rPr>
        <w:t xml:space="preserve"> </w:t>
      </w:r>
      <w:r w:rsidRPr="002A35D8">
        <w:rPr>
          <w:rFonts w:ascii="Times New Roman" w:eastAsia="Georgia Pro" w:hAnsi="Times New Roman" w:cs="Times New Roman"/>
          <w:color w:val="C00000"/>
          <w:sz w:val="24"/>
          <w:szCs w:val="24"/>
          <w:vertAlign w:val="superscript"/>
        </w:rPr>
        <w:t>50</w:t>
      </w:r>
      <w:r w:rsidRPr="002A35D8">
        <w:rPr>
          <w:rFonts w:ascii="Times New Roman" w:eastAsia="Georgia Pro" w:hAnsi="Times New Roman" w:cs="Times New Roman"/>
          <w:color w:val="C00000"/>
          <w:sz w:val="24"/>
          <w:szCs w:val="24"/>
        </w:rPr>
        <w:t xml:space="preserve"> Pero Jesús dijo a la mujer: «Tu fe te ha salvado, vete en paz».</w:t>
      </w:r>
    </w:p>
    <w:p w14:paraId="67C44E1C" w14:textId="231FD0C8" w:rsidR="4763D437" w:rsidRPr="006358BF" w:rsidRDefault="4763D437" w:rsidP="454C29E3">
      <w:pPr>
        <w:pStyle w:val="Heading3"/>
        <w:rPr>
          <w:rFonts w:ascii="Times New Roman" w:eastAsia="Georgia Pro" w:hAnsi="Times New Roman" w:cs="Times New Roman"/>
        </w:rPr>
      </w:pPr>
      <w:r w:rsidRPr="006358BF">
        <w:rPr>
          <w:rFonts w:ascii="Times New Roman" w:eastAsia="Georgia Pro" w:hAnsi="Times New Roman" w:cs="Times New Roman"/>
        </w:rPr>
        <w:t>Reflexión a partir de las palabras de San Óscar Romero:</w:t>
      </w:r>
      <w:r w:rsidR="00C543AB">
        <w:rPr>
          <w:rFonts w:ascii="Times New Roman" w:eastAsia="Georgia Pro" w:hAnsi="Times New Roman" w:cs="Times New Roman"/>
        </w:rPr>
        <w:t xml:space="preserve"> 24 de septiembre de 1978 Homilía</w:t>
      </w:r>
      <w:bookmarkEnd w:id="12"/>
    </w:p>
    <w:p w14:paraId="4E37F440" w14:textId="7AC00B54" w:rsidR="7D76C193" w:rsidRPr="00C543AB" w:rsidRDefault="7D76C193" w:rsidP="00C543AB">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Lector</w:t>
      </w:r>
      <w:r w:rsidR="00C543AB" w:rsidRPr="00173CE9">
        <w:rPr>
          <w:rFonts w:ascii="Times New Roman" w:eastAsia="Georgia Pro" w:hAnsi="Times New Roman" w:cs="Times New Roman"/>
          <w:highlight w:val="yellow"/>
        </w:rPr>
        <w:t xml:space="preserve"> 5</w:t>
      </w:r>
      <w:r w:rsidRPr="00173CE9">
        <w:rPr>
          <w:rFonts w:ascii="Times New Roman" w:eastAsia="Georgia Pro" w:hAnsi="Times New Roman" w:cs="Times New Roman"/>
          <w:highlight w:val="yellow"/>
        </w:rPr>
        <w:t>:</w:t>
      </w:r>
    </w:p>
    <w:p w14:paraId="1A427F7C" w14:textId="21048D84" w:rsidR="4763D437" w:rsidRDefault="4763D437" w:rsidP="454C29E3">
      <w:pPr>
        <w:rPr>
          <w:rFonts w:ascii="Times New Roman" w:eastAsia="Georgia Pro" w:hAnsi="Times New Roman" w:cs="Times New Roman"/>
          <w:color w:val="501549" w:themeColor="accent5" w:themeShade="80"/>
        </w:rPr>
      </w:pPr>
      <w:r w:rsidRPr="006358BF">
        <w:rPr>
          <w:rFonts w:ascii="Times New Roman" w:eastAsia="Georgia Pro" w:hAnsi="Times New Roman" w:cs="Times New Roman"/>
          <w:color w:val="501549" w:themeColor="accent5" w:themeShade="80"/>
        </w:rPr>
        <w:t xml:space="preserve">En tiempos de Jesús, la gente respetable seguía señalando a la mujer, incluso cuando lloraba por sus pecados: </w:t>
      </w:r>
      <w:r w:rsidRPr="006358BF">
        <w:rPr>
          <w:rFonts w:ascii="Times New Roman" w:eastAsia="Georgia Pro" w:hAnsi="Times New Roman" w:cs="Times New Roman"/>
          <w:i/>
          <w:iCs/>
          <w:color w:val="501549" w:themeColor="accent5" w:themeShade="80"/>
        </w:rPr>
        <w:t xml:space="preserve">«Mirad, si realmente fuera un profeta, se daría cuenta de quién es esa mujer </w:t>
      </w:r>
      <w:r w:rsidR="22563216" w:rsidRPr="006358BF">
        <w:rPr>
          <w:rFonts w:ascii="Times New Roman" w:eastAsia="Georgia Pro" w:hAnsi="Times New Roman" w:cs="Times New Roman"/>
          <w:i/>
          <w:iCs/>
          <w:color w:val="501549" w:themeColor="accent5" w:themeShade="80"/>
        </w:rPr>
        <w:t xml:space="preserve">que lo está tocando». </w:t>
      </w:r>
      <w:r w:rsidR="22563216" w:rsidRPr="006358BF">
        <w:rPr>
          <w:rFonts w:ascii="Times New Roman" w:eastAsia="Georgia Pro" w:hAnsi="Times New Roman" w:cs="Times New Roman"/>
          <w:color w:val="501549" w:themeColor="accent5" w:themeShade="80"/>
        </w:rPr>
        <w:t xml:space="preserve">Pero Cristo salió en su defensa: </w:t>
      </w:r>
      <w:r w:rsidR="22563216" w:rsidRPr="006358BF">
        <w:rPr>
          <w:rFonts w:ascii="Times New Roman" w:eastAsia="Georgia Pro" w:hAnsi="Times New Roman" w:cs="Times New Roman"/>
          <w:i/>
          <w:iCs/>
          <w:color w:val="501549" w:themeColor="accent5" w:themeShade="80"/>
        </w:rPr>
        <w:t>«Ya no es pecadora, porque ha amado mucho y se ha arrepentido de sus faltas; ya es Santa María Magdalena</w:t>
      </w:r>
      <w:r w:rsidR="22563216" w:rsidRPr="006358BF">
        <w:rPr>
          <w:rFonts w:ascii="Times New Roman" w:eastAsia="Georgia Pro" w:hAnsi="Times New Roman" w:cs="Times New Roman"/>
          <w:color w:val="501549" w:themeColor="accent5" w:themeShade="80"/>
        </w:rPr>
        <w:t xml:space="preserve">». Los </w:t>
      </w:r>
      <w:r w:rsidR="7FB9B622" w:rsidRPr="006358BF">
        <w:rPr>
          <w:rFonts w:ascii="Times New Roman" w:eastAsia="Georgia Pro" w:hAnsi="Times New Roman" w:cs="Times New Roman"/>
          <w:color w:val="501549" w:themeColor="accent5" w:themeShade="80"/>
        </w:rPr>
        <w:t xml:space="preserve">pecados del pasado ya no cuentan; se disuelven. Por eso la justificación cristiana se llama renacimiento... Todos los que se arrepienten de sus faltas dejan atrás el mal de sus vidas pasadas como si se despojaran de una piel vieja y se vistieran con una nueva; </w:t>
      </w:r>
      <w:r w:rsidR="4E3EDD9D" w:rsidRPr="006358BF">
        <w:rPr>
          <w:rFonts w:ascii="Times New Roman" w:eastAsia="Georgia Pro" w:hAnsi="Times New Roman" w:cs="Times New Roman"/>
          <w:color w:val="501549" w:themeColor="accent5" w:themeShade="80"/>
        </w:rPr>
        <w:t>¡</w:t>
      </w:r>
      <w:r w:rsidR="7FB9B622" w:rsidRPr="006358BF">
        <w:rPr>
          <w:rFonts w:ascii="Times New Roman" w:eastAsia="Georgia Pro" w:hAnsi="Times New Roman" w:cs="Times New Roman"/>
          <w:color w:val="501549" w:themeColor="accent5" w:themeShade="80"/>
        </w:rPr>
        <w:t xml:space="preserve">ya no tienen nada que ver con lo </w:t>
      </w:r>
      <w:r w:rsidR="4E3EDD9D" w:rsidRPr="006358BF">
        <w:rPr>
          <w:rFonts w:ascii="Times New Roman" w:eastAsia="Georgia Pro" w:hAnsi="Times New Roman" w:cs="Times New Roman"/>
          <w:color w:val="501549" w:themeColor="accent5" w:themeShade="80"/>
        </w:rPr>
        <w:t xml:space="preserve">que quedó en el pasado! Pensad en cómo la mariposa renace al salir de su capullo y convertirse en una nueva criatura. ¡Bendito sea Dios! Esta es la generosidad de Dios. No podemos entenderlo porque lo único que sabemos es pronunciar las crueles palabras: </w:t>
      </w:r>
      <w:r w:rsidR="4E3EDD9D" w:rsidRPr="006358BF">
        <w:rPr>
          <w:rFonts w:ascii="Times New Roman" w:eastAsia="Georgia Pro" w:hAnsi="Times New Roman" w:cs="Times New Roman"/>
          <w:i/>
          <w:iCs/>
          <w:color w:val="501549" w:themeColor="accent5" w:themeShade="80"/>
        </w:rPr>
        <w:t>«Te perdono, pero no olvido</w:t>
      </w:r>
      <w:r w:rsidR="4E3EDD9D" w:rsidRPr="006358BF">
        <w:rPr>
          <w:rFonts w:ascii="Times New Roman" w:eastAsia="Georgia Pro" w:hAnsi="Times New Roman" w:cs="Times New Roman"/>
          <w:color w:val="501549" w:themeColor="accent5" w:themeShade="80"/>
        </w:rPr>
        <w:t xml:space="preserve">». Eso no es cristiano. </w:t>
      </w:r>
      <w:r w:rsidR="202A1B64" w:rsidRPr="006358BF">
        <w:rPr>
          <w:rFonts w:ascii="Times New Roman" w:eastAsia="Georgia Pro" w:hAnsi="Times New Roman" w:cs="Times New Roman"/>
          <w:color w:val="501549" w:themeColor="accent5" w:themeShade="80"/>
        </w:rPr>
        <w:t>Dios perdona y olvida.</w:t>
      </w:r>
    </w:p>
    <w:p w14:paraId="4D9D4FB0" w14:textId="77777777" w:rsidR="00177C20" w:rsidRPr="00177C20" w:rsidRDefault="00177C20" w:rsidP="00177C20">
      <w:pPr>
        <w:pStyle w:val="Heading3"/>
        <w:rPr>
          <w:rFonts w:ascii="Times New Roman" w:eastAsia="Georgia Pro" w:hAnsi="Times New Roman" w:cs="Times New Roman"/>
        </w:rPr>
      </w:pPr>
      <w:bookmarkStart w:id="13" w:name="_Toc213238983"/>
      <w:r w:rsidRPr="00E4429C">
        <w:rPr>
          <w:rFonts w:ascii="Times New Roman" w:eastAsia="Georgia Pro" w:hAnsi="Times New Roman" w:cs="Times New Roman"/>
          <w:highlight w:val="green"/>
        </w:rPr>
        <w:lastRenderedPageBreak/>
        <w:t xml:space="preserve">Intención para esta década: *compartir en voz </w:t>
      </w:r>
      <w:r w:rsidRPr="00177C20">
        <w:rPr>
          <w:rFonts w:ascii="Times New Roman" w:eastAsia="Georgia Pro" w:hAnsi="Times New Roman" w:cs="Times New Roman"/>
        </w:rPr>
        <w:t>alta*</w:t>
      </w:r>
      <w:bookmarkEnd w:id="13"/>
      <w:r w:rsidRPr="00177C20">
        <w:rPr>
          <w:rFonts w:ascii="Times New Roman" w:eastAsia="Georgia Pro" w:hAnsi="Times New Roman" w:cs="Times New Roman"/>
        </w:rPr>
        <w:t xml:space="preserve"> </w:t>
      </w:r>
    </w:p>
    <w:p w14:paraId="6A7C718C" w14:textId="09CB0C23" w:rsidR="00177C20" w:rsidRPr="00DB568F" w:rsidRDefault="00177C20" w:rsidP="454C29E3">
      <w:pPr>
        <w:rPr>
          <w:rFonts w:ascii="Times New Roman" w:eastAsia="Georgia Pro" w:hAnsi="Times New Roman" w:cs="Times New Roman"/>
          <w:i/>
          <w:iCs/>
          <w:color w:val="156082" w:themeColor="accent1"/>
        </w:rPr>
      </w:pPr>
      <w:r w:rsidRPr="00DB568F">
        <w:rPr>
          <w:rFonts w:ascii="Times New Roman" w:eastAsia="Georgia Pro" w:hAnsi="Times New Roman" w:cs="Times New Roman"/>
          <w:i/>
          <w:iCs/>
          <w:color w:val="156082" w:themeColor="accent1"/>
        </w:rPr>
        <w:t>Por los trabajadores migrantes, para que puedan trabajar en condiciones seguras y justas, y para que nosotros, que nos beneficiamos de su trabajo, estemos verdaderamente agradecidos por lo que nos proporcionan.</w:t>
      </w:r>
    </w:p>
    <w:p w14:paraId="2C067497" w14:textId="08234BE1" w:rsidR="6A8C993D" w:rsidRPr="00C543AB" w:rsidRDefault="6A8C993D" w:rsidP="00C543AB">
      <w:pPr>
        <w:pStyle w:val="Heading4"/>
        <w:rPr>
          <w:rFonts w:ascii="Times New Roman" w:eastAsia="Georgia Pro" w:hAnsi="Times New Roman" w:cs="Times New Roman"/>
        </w:rPr>
      </w:pPr>
      <w:r w:rsidRPr="00E4429C">
        <w:rPr>
          <w:rFonts w:ascii="Times New Roman" w:eastAsia="Georgia Pro" w:hAnsi="Times New Roman" w:cs="Times New Roman"/>
          <w:highlight w:val="green"/>
        </w:rPr>
        <w:t>Todos:</w:t>
      </w:r>
    </w:p>
    <w:p w14:paraId="4B5E1C6F" w14:textId="38595EA9" w:rsidR="202A1B64" w:rsidRPr="006358BF" w:rsidRDefault="202A1B64" w:rsidP="454C29E3">
      <w:pPr>
        <w:rPr>
          <w:rFonts w:ascii="Times New Roman" w:eastAsia="Georgia Pro" w:hAnsi="Times New Roman" w:cs="Times New Roman"/>
          <w:b/>
          <w:bCs/>
        </w:rPr>
      </w:pPr>
      <w:r w:rsidRPr="006358BF">
        <w:rPr>
          <w:rFonts w:ascii="Times New Roman" w:eastAsia="Georgia Pro" w:hAnsi="Times New Roman" w:cs="Times New Roman"/>
          <w:b/>
          <w:bCs/>
        </w:rPr>
        <w:t xml:space="preserve">Recemos el Padrenuestro </w:t>
      </w:r>
    </w:p>
    <w:p w14:paraId="30BB55BA" w14:textId="55E37640" w:rsidR="202A1B64" w:rsidRPr="006358BF" w:rsidRDefault="202A1B64" w:rsidP="454C29E3">
      <w:pPr>
        <w:rPr>
          <w:rFonts w:ascii="Times New Roman" w:eastAsia="Georgia Pro" w:hAnsi="Times New Roman" w:cs="Times New Roman"/>
          <w:b/>
          <w:bCs/>
        </w:rPr>
      </w:pPr>
      <w:r w:rsidRPr="006358BF">
        <w:rPr>
          <w:rFonts w:ascii="Times New Roman" w:eastAsia="Georgia Pro" w:hAnsi="Times New Roman" w:cs="Times New Roman"/>
          <w:b/>
          <w:bCs/>
        </w:rPr>
        <w:t>Rezar el Ave María (10 veces)</w:t>
      </w:r>
    </w:p>
    <w:p w14:paraId="597928BB" w14:textId="69BD40F0" w:rsidR="202A1B64" w:rsidRPr="006358BF" w:rsidRDefault="202A1B64" w:rsidP="454C29E3">
      <w:pPr>
        <w:rPr>
          <w:rFonts w:ascii="Times New Roman" w:eastAsia="Georgia Pro" w:hAnsi="Times New Roman" w:cs="Times New Roman"/>
          <w:b/>
          <w:bCs/>
        </w:rPr>
      </w:pPr>
      <w:r w:rsidRPr="006358BF">
        <w:rPr>
          <w:rFonts w:ascii="Times New Roman" w:eastAsia="Georgia Pro" w:hAnsi="Times New Roman" w:cs="Times New Roman"/>
          <w:b/>
          <w:bCs/>
        </w:rPr>
        <w:t>Re</w:t>
      </w:r>
      <w:r w:rsidR="00C543AB">
        <w:rPr>
          <w:rFonts w:ascii="Times New Roman" w:eastAsia="Georgia Pro" w:hAnsi="Times New Roman" w:cs="Times New Roman"/>
          <w:b/>
          <w:bCs/>
        </w:rPr>
        <w:t>zar</w:t>
      </w:r>
      <w:r w:rsidRPr="006358BF">
        <w:rPr>
          <w:rFonts w:ascii="Times New Roman" w:eastAsia="Georgia Pro" w:hAnsi="Times New Roman" w:cs="Times New Roman"/>
          <w:b/>
          <w:bCs/>
        </w:rPr>
        <w:t xml:space="preserve"> el Gloria </w:t>
      </w:r>
    </w:p>
    <w:p w14:paraId="64D3455F" w14:textId="71FEFDFE" w:rsidR="202A1B64" w:rsidRPr="006358BF" w:rsidRDefault="202A1B64" w:rsidP="454C29E3">
      <w:pPr>
        <w:pStyle w:val="Heading3"/>
        <w:rPr>
          <w:rFonts w:ascii="Times New Roman" w:eastAsia="Georgia Pro" w:hAnsi="Times New Roman" w:cs="Times New Roman"/>
        </w:rPr>
      </w:pPr>
      <w:bookmarkStart w:id="14" w:name="_Toc213238984"/>
      <w:r w:rsidRPr="006358BF">
        <w:rPr>
          <w:rFonts w:ascii="Times New Roman" w:eastAsia="Georgia Pro" w:hAnsi="Times New Roman" w:cs="Times New Roman"/>
        </w:rPr>
        <w:t>Oración final al término de la década (Obispo Wilson)</w:t>
      </w:r>
      <w:bookmarkEnd w:id="14"/>
    </w:p>
    <w:p w14:paraId="5BA77B2E" w14:textId="4102BBCC" w:rsidR="46430D8E" w:rsidRPr="00C543AB" w:rsidRDefault="00C543AB" w:rsidP="00C543AB">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Lector 6:</w:t>
      </w:r>
    </w:p>
    <w:p w14:paraId="086A07EB" w14:textId="0646A39A" w:rsidR="202A1B64" w:rsidRPr="00C543AB" w:rsidRDefault="202A1B64" w:rsidP="454C29E3">
      <w:pPr>
        <w:rPr>
          <w:rFonts w:ascii="Times New Roman" w:eastAsia="Georgia Pro" w:hAnsi="Times New Roman" w:cs="Times New Roman"/>
          <w:color w:val="000000" w:themeColor="text1"/>
        </w:rPr>
      </w:pPr>
      <w:r w:rsidRPr="00C543AB">
        <w:rPr>
          <w:rFonts w:ascii="Times New Roman" w:eastAsia="Georgia Pro" w:hAnsi="Times New Roman" w:cs="Times New Roman"/>
          <w:color w:val="000000" w:themeColor="text1"/>
        </w:rPr>
        <w:t>Padre celestial, tú nos amas tanto que enviaste a tu Hijo para traernos nueva vida mediante su cruz y resurrección. Ayúdanos a nosotros, que necesitamos perdón y hemos sido perdonados tanto, a abstenernos del rencor, la culpa y la venganza, y a amar en cambio con generosidad y compasión. Te lo pedimos por Cristo nuestro Señor. Amén.</w:t>
      </w:r>
    </w:p>
    <w:p w14:paraId="429C7736" w14:textId="685FB8FF" w:rsidR="1F12EF7C" w:rsidRPr="006358BF" w:rsidRDefault="00C543AB" w:rsidP="454C29E3">
      <w:pPr>
        <w:rPr>
          <w:rFonts w:ascii="Times New Roman" w:eastAsia="Georgia Pro" w:hAnsi="Times New Roman" w:cs="Times New Roman"/>
          <w:b/>
          <w:bCs/>
        </w:rPr>
      </w:pPr>
      <w:r w:rsidRPr="00E4429C">
        <w:rPr>
          <w:rFonts w:ascii="Times New Roman" w:eastAsia="Georgia Pro" w:hAnsi="Times New Roman" w:cs="Times New Roman"/>
          <w:highlight w:val="green"/>
        </w:rPr>
        <w:t>Santa</w:t>
      </w:r>
      <w:r w:rsidR="1F12EF7C" w:rsidRPr="006358BF">
        <w:rPr>
          <w:rFonts w:ascii="Times New Roman" w:eastAsia="Georgia Pro" w:hAnsi="Times New Roman" w:cs="Times New Roman"/>
          <w:i/>
          <w:iCs/>
        </w:rPr>
        <w:t xml:space="preserve"> María, Madre de </w:t>
      </w:r>
      <w:r w:rsidRPr="00E4429C">
        <w:rPr>
          <w:rFonts w:ascii="Times New Roman" w:eastAsia="Georgia Pro" w:hAnsi="Times New Roman" w:cs="Times New Roman"/>
          <w:b/>
          <w:bCs/>
          <w:highlight w:val="green"/>
        </w:rPr>
        <w:t>Dios</w:t>
      </w:r>
      <w:r w:rsidR="1F12EF7C" w:rsidRPr="006358BF">
        <w:rPr>
          <w:rFonts w:ascii="Times New Roman" w:eastAsia="Georgia Pro" w:hAnsi="Times New Roman" w:cs="Times New Roman"/>
        </w:rPr>
        <w:t xml:space="preserve">, </w:t>
      </w:r>
      <w:r w:rsidR="1F12EF7C" w:rsidRPr="00E4429C">
        <w:rPr>
          <w:rFonts w:ascii="Times New Roman" w:eastAsia="Georgia Pro" w:hAnsi="Times New Roman" w:cs="Times New Roman"/>
          <w:b/>
          <w:bCs/>
          <w:highlight w:val="green"/>
        </w:rPr>
        <w:t>ruega por nosotros</w:t>
      </w:r>
    </w:p>
    <w:p w14:paraId="1D8ED852" w14:textId="48B3A8AB" w:rsidR="1F12EF7C" w:rsidRPr="006358BF" w:rsidRDefault="1F12EF7C" w:rsidP="454C29E3">
      <w:pPr>
        <w:rPr>
          <w:rFonts w:ascii="Times New Roman" w:eastAsia="Georgia Pro" w:hAnsi="Times New Roman" w:cs="Times New Roman"/>
          <w:b/>
          <w:bCs/>
        </w:rPr>
      </w:pPr>
      <w:r w:rsidRPr="006358BF">
        <w:rPr>
          <w:rFonts w:ascii="Times New Roman" w:eastAsia="Georgia Pro" w:hAnsi="Times New Roman" w:cs="Times New Roman"/>
          <w:i/>
          <w:iCs/>
        </w:rPr>
        <w:t xml:space="preserve">San Óscar </w:t>
      </w:r>
      <w:r w:rsidRPr="006358BF">
        <w:rPr>
          <w:rFonts w:ascii="Times New Roman" w:eastAsia="Georgia Pro" w:hAnsi="Times New Roman" w:cs="Times New Roman"/>
        </w:rPr>
        <w:t xml:space="preserve">Romero — </w:t>
      </w:r>
      <w:r w:rsidR="00C543AB" w:rsidRPr="00E4429C">
        <w:rPr>
          <w:rFonts w:ascii="Times New Roman" w:eastAsia="Georgia Pro" w:hAnsi="Times New Roman" w:cs="Times New Roman"/>
          <w:highlight w:val="green"/>
        </w:rPr>
        <w:t>(</w:t>
      </w:r>
      <w:r w:rsidR="00C543AB" w:rsidRPr="00E4429C">
        <w:rPr>
          <w:rFonts w:ascii="Times New Roman" w:eastAsia="Georgia Pro" w:hAnsi="Times New Roman" w:cs="Times New Roman"/>
          <w:b/>
          <w:bCs/>
          <w:highlight w:val="green"/>
        </w:rPr>
        <w:t>todos</w:t>
      </w:r>
      <w:r w:rsidR="00C543AB" w:rsidRPr="00E4429C">
        <w:rPr>
          <w:rFonts w:ascii="Times New Roman" w:eastAsia="Georgia Pro" w:hAnsi="Times New Roman" w:cs="Times New Roman"/>
          <w:highlight w:val="green"/>
        </w:rPr>
        <w:t xml:space="preserve">) </w:t>
      </w:r>
      <w:r w:rsidRPr="00E4429C">
        <w:rPr>
          <w:rFonts w:ascii="Times New Roman" w:eastAsia="Georgia Pro" w:hAnsi="Times New Roman" w:cs="Times New Roman"/>
          <w:b/>
          <w:bCs/>
          <w:highlight w:val="green"/>
        </w:rPr>
        <w:t>ruega por nosotros</w:t>
      </w:r>
    </w:p>
    <w:p w14:paraId="2624045E" w14:textId="4F899647" w:rsidR="1F12EF7C" w:rsidRPr="006358BF" w:rsidRDefault="1F12EF7C" w:rsidP="454C29E3">
      <w:pPr>
        <w:rPr>
          <w:rFonts w:ascii="Times New Roman" w:eastAsia="Georgia Pro" w:hAnsi="Times New Roman" w:cs="Times New Roman"/>
          <w:b/>
          <w:bCs/>
        </w:rPr>
      </w:pPr>
      <w:r w:rsidRPr="006358BF">
        <w:rPr>
          <w:rFonts w:ascii="Times New Roman" w:eastAsia="Georgia Pro" w:hAnsi="Times New Roman" w:cs="Times New Roman"/>
          <w:i/>
          <w:iCs/>
        </w:rPr>
        <w:t>Santa Francisca Cabrini</w:t>
      </w:r>
      <w:r w:rsidR="00C543AB" w:rsidRPr="00E4429C">
        <w:rPr>
          <w:rFonts w:ascii="Times New Roman" w:eastAsia="Georgia Pro" w:hAnsi="Times New Roman" w:cs="Times New Roman"/>
          <w:highlight w:val="green"/>
        </w:rPr>
        <w:t xml:space="preserve">, </w:t>
      </w:r>
      <w:r w:rsidRPr="00E4429C">
        <w:rPr>
          <w:rFonts w:ascii="Times New Roman" w:eastAsia="Georgia Pro" w:hAnsi="Times New Roman" w:cs="Times New Roman"/>
          <w:b/>
          <w:bCs/>
          <w:highlight w:val="green"/>
        </w:rPr>
        <w:t>ruega por nosotros</w:t>
      </w:r>
    </w:p>
    <w:p w14:paraId="22C022AE" w14:textId="22DF6884" w:rsidR="3FCA7FB9" w:rsidRPr="0091034B" w:rsidRDefault="3FCA7FB9" w:rsidP="0091034B">
      <w:pPr>
        <w:pStyle w:val="Heading1"/>
        <w:rPr>
          <w:rFonts w:ascii="Times New Roman" w:eastAsia="Georgia Pro" w:hAnsi="Times New Roman" w:cs="Times New Roman"/>
          <w:b/>
          <w:bCs/>
        </w:rPr>
      </w:pPr>
      <w:bookmarkStart w:id="15" w:name="_Toc213238985"/>
      <w:r w:rsidRPr="0091034B">
        <w:rPr>
          <w:rFonts w:ascii="Times New Roman" w:eastAsia="Georgia Pro" w:hAnsi="Times New Roman" w:cs="Times New Roman"/>
          <w:b/>
          <w:bCs/>
        </w:rPr>
        <w:lastRenderedPageBreak/>
        <w:t>3</w:t>
      </w:r>
      <w:r w:rsidRPr="0091034B">
        <w:rPr>
          <w:rFonts w:ascii="Times New Roman" w:eastAsia="Georgia Pro" w:hAnsi="Times New Roman" w:cs="Times New Roman"/>
          <w:b/>
          <w:bCs/>
          <w:vertAlign w:val="superscript"/>
        </w:rPr>
        <w:t>.º</w:t>
      </w:r>
      <w:r w:rsidRPr="0091034B">
        <w:rPr>
          <w:rFonts w:ascii="Times New Roman" w:eastAsia="Georgia Pro" w:hAnsi="Times New Roman" w:cs="Times New Roman"/>
          <w:b/>
          <w:bCs/>
        </w:rPr>
        <w:t>Misterio de la compasión y la misericordia: El Señor Jesús se encuentra con el joven rico</w:t>
      </w:r>
      <w:bookmarkEnd w:id="15"/>
    </w:p>
    <w:p w14:paraId="031040AD" w14:textId="769195CA" w:rsidR="3FCA7FB9" w:rsidRPr="006358BF" w:rsidRDefault="3FCA7FB9" w:rsidP="454C29E3">
      <w:pPr>
        <w:pStyle w:val="Heading3"/>
        <w:rPr>
          <w:rFonts w:ascii="Times New Roman" w:eastAsia="Georgia Pro" w:hAnsi="Times New Roman" w:cs="Times New Roman"/>
        </w:rPr>
      </w:pPr>
      <w:bookmarkStart w:id="16" w:name="_Toc213238986"/>
      <w:r w:rsidRPr="006358BF">
        <w:rPr>
          <w:rFonts w:ascii="Times New Roman" w:eastAsia="Georgia Pro" w:hAnsi="Times New Roman" w:cs="Times New Roman"/>
        </w:rPr>
        <w:t>Texto de la Escritura: Marcos 10, 17-22 (NABRE)</w:t>
      </w:r>
      <w:bookmarkEnd w:id="16"/>
    </w:p>
    <w:p w14:paraId="439F77CF" w14:textId="63DF0F09" w:rsidR="30964F6F" w:rsidRPr="00C543AB" w:rsidRDefault="00C543AB" w:rsidP="00C543AB">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Lector 7</w:t>
      </w:r>
    </w:p>
    <w:p w14:paraId="1F852B57" w14:textId="38618ABF" w:rsidR="00513846" w:rsidRPr="00513846" w:rsidRDefault="00513846" w:rsidP="00513846">
      <w:pPr>
        <w:pStyle w:val="Heading3"/>
        <w:rPr>
          <w:rFonts w:ascii="Times New Roman" w:eastAsia="Georgia Pro" w:hAnsi="Times New Roman" w:cs="Times New Roman"/>
          <w:color w:val="C00000"/>
          <w:sz w:val="24"/>
          <w:szCs w:val="24"/>
        </w:rPr>
      </w:pPr>
      <w:bookmarkStart w:id="17" w:name="_Toc213238987"/>
      <w:r w:rsidRPr="00513846">
        <w:rPr>
          <w:rFonts w:ascii="Times New Roman" w:eastAsia="Georgia Pro" w:hAnsi="Times New Roman" w:cs="Times New Roman"/>
          <w:color w:val="C00000"/>
          <w:sz w:val="24"/>
          <w:szCs w:val="24"/>
          <w:vertAlign w:val="superscript"/>
        </w:rPr>
        <w:t xml:space="preserve">17 </w:t>
      </w:r>
      <w:r w:rsidRPr="00513846">
        <w:rPr>
          <w:rFonts w:ascii="Times New Roman" w:eastAsia="Georgia Pro" w:hAnsi="Times New Roman" w:cs="Times New Roman"/>
          <w:color w:val="C00000"/>
          <w:sz w:val="24"/>
          <w:szCs w:val="24"/>
        </w:rPr>
        <w:t>Cuando se puso en camino, un hombre corrió hacia él y, arrodillándose, le preguntó: «Maestro bueno, ¿qué debo hacer para heredar la Vida eterna?».</w:t>
      </w:r>
      <w:r w:rsidRPr="00513846">
        <w:rPr>
          <w:rFonts w:ascii="Times New Roman" w:eastAsia="Georgia Pro" w:hAnsi="Times New Roman" w:cs="Times New Roman"/>
          <w:color w:val="C00000"/>
          <w:sz w:val="24"/>
          <w:szCs w:val="24"/>
          <w:vertAlign w:val="superscript"/>
        </w:rPr>
        <w:t>18</w:t>
      </w:r>
      <w:r w:rsidRPr="00513846">
        <w:rPr>
          <w:rFonts w:ascii="Times New Roman" w:eastAsia="Georgia Pro" w:hAnsi="Times New Roman" w:cs="Times New Roman"/>
          <w:color w:val="C00000"/>
          <w:sz w:val="24"/>
          <w:szCs w:val="24"/>
        </w:rPr>
        <w:t xml:space="preserve"> Jesús le dijo: «¿Por qué me llamas bueno? Sólo Dios es bueno.</w:t>
      </w:r>
      <w:r w:rsidRPr="00513846">
        <w:rPr>
          <w:rFonts w:ascii="Times New Roman" w:eastAsia="Georgia Pro" w:hAnsi="Times New Roman" w:cs="Times New Roman"/>
          <w:color w:val="C00000"/>
          <w:sz w:val="24"/>
          <w:szCs w:val="24"/>
          <w:vertAlign w:val="superscript"/>
        </w:rPr>
        <w:t>19</w:t>
      </w:r>
      <w:r w:rsidRPr="00513846">
        <w:rPr>
          <w:rFonts w:ascii="Times New Roman" w:eastAsia="Georgia Pro" w:hAnsi="Times New Roman" w:cs="Times New Roman"/>
          <w:color w:val="C00000"/>
          <w:sz w:val="24"/>
          <w:szCs w:val="24"/>
        </w:rPr>
        <w:t xml:space="preserve"> Tú conoces los mandamientos: No matarás, no cometerás adulterio, no robarás, no darás falso testimonio, no perjudicarás a nadie, honra a tu padre y a tu madre».</w:t>
      </w:r>
      <w:r w:rsidRPr="00513846">
        <w:rPr>
          <w:rFonts w:ascii="Times New Roman" w:eastAsia="Georgia Pro" w:hAnsi="Times New Roman" w:cs="Times New Roman"/>
          <w:color w:val="C00000"/>
          <w:sz w:val="24"/>
          <w:szCs w:val="24"/>
          <w:vertAlign w:val="superscript"/>
        </w:rPr>
        <w:t xml:space="preserve">20 </w:t>
      </w:r>
      <w:r w:rsidRPr="00513846">
        <w:rPr>
          <w:rFonts w:ascii="Times New Roman" w:eastAsia="Georgia Pro" w:hAnsi="Times New Roman" w:cs="Times New Roman"/>
          <w:color w:val="C00000"/>
          <w:sz w:val="24"/>
          <w:szCs w:val="24"/>
        </w:rPr>
        <w:t>El hombre le respondió: «Maestro, todo eso lo he cumplido desde mi juventud».</w:t>
      </w:r>
      <w:r w:rsidRPr="00513846">
        <w:rPr>
          <w:rFonts w:ascii="Times New Roman" w:eastAsia="Georgia Pro" w:hAnsi="Times New Roman" w:cs="Times New Roman"/>
          <w:color w:val="C00000"/>
          <w:sz w:val="24"/>
          <w:szCs w:val="24"/>
          <w:vertAlign w:val="superscript"/>
        </w:rPr>
        <w:t xml:space="preserve">21 </w:t>
      </w:r>
      <w:r w:rsidRPr="00513846">
        <w:rPr>
          <w:rFonts w:ascii="Times New Roman" w:eastAsia="Georgia Pro" w:hAnsi="Times New Roman" w:cs="Times New Roman"/>
          <w:color w:val="C00000"/>
          <w:sz w:val="24"/>
          <w:szCs w:val="24"/>
        </w:rPr>
        <w:t>Jesús lo miró con amor y le dijo: «Sólo te falta una cosa: ve, vende lo que tienes y dalo a los pobres; así tendrás un tesoro en el cielo. Después, ven y sígueme».</w:t>
      </w:r>
      <w:r w:rsidRPr="00513846">
        <w:rPr>
          <w:rFonts w:ascii="Times New Roman" w:eastAsia="Georgia Pro" w:hAnsi="Times New Roman" w:cs="Times New Roman"/>
          <w:color w:val="C00000"/>
          <w:sz w:val="24"/>
          <w:szCs w:val="24"/>
          <w:vertAlign w:val="superscript"/>
        </w:rPr>
        <w:t>22</w:t>
      </w:r>
      <w:r w:rsidRPr="00513846">
        <w:rPr>
          <w:rFonts w:ascii="Times New Roman" w:eastAsia="Georgia Pro" w:hAnsi="Times New Roman" w:cs="Times New Roman"/>
          <w:color w:val="C00000"/>
          <w:sz w:val="24"/>
          <w:szCs w:val="24"/>
        </w:rPr>
        <w:t xml:space="preserve"> El, al oír estas palabras, se entristeció y se fue apenado, porque poseía muchos bienes.</w:t>
      </w:r>
    </w:p>
    <w:p w14:paraId="2D6841BE" w14:textId="6A7A8CD9" w:rsidR="3FCA7FB9" w:rsidRPr="006358BF" w:rsidRDefault="3FCA7FB9" w:rsidP="454C29E3">
      <w:pPr>
        <w:pStyle w:val="Heading3"/>
        <w:rPr>
          <w:rFonts w:ascii="Times New Roman" w:eastAsia="Georgia Pro" w:hAnsi="Times New Roman" w:cs="Times New Roman"/>
        </w:rPr>
      </w:pPr>
      <w:r w:rsidRPr="006358BF">
        <w:rPr>
          <w:rFonts w:ascii="Times New Roman" w:eastAsia="Georgia Pro" w:hAnsi="Times New Roman" w:cs="Times New Roman"/>
        </w:rPr>
        <w:t>Reflexión a partir de las palabras de San Óscar Romero:</w:t>
      </w:r>
      <w:r w:rsidR="00C543AB">
        <w:rPr>
          <w:rFonts w:ascii="Times New Roman" w:eastAsia="Georgia Pro" w:hAnsi="Times New Roman" w:cs="Times New Roman"/>
        </w:rPr>
        <w:t xml:space="preserve"> 14 de octubre de 1979, homilía</w:t>
      </w:r>
      <w:bookmarkEnd w:id="17"/>
    </w:p>
    <w:p w14:paraId="6A3F27D5" w14:textId="502BDDC4" w:rsidR="124318F7" w:rsidRPr="00C543AB" w:rsidRDefault="00C543AB" w:rsidP="00C543AB">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Lector 8:</w:t>
      </w:r>
    </w:p>
    <w:p w14:paraId="1D8E613B" w14:textId="54862245" w:rsidR="3FCA7FB9" w:rsidRDefault="3FCA7FB9" w:rsidP="454C29E3">
      <w:pPr>
        <w:rPr>
          <w:rFonts w:ascii="Times New Roman" w:eastAsia="Georgia Pro" w:hAnsi="Times New Roman" w:cs="Times New Roman"/>
          <w:color w:val="501549" w:themeColor="accent5" w:themeShade="80"/>
        </w:rPr>
      </w:pPr>
      <w:r w:rsidRPr="006358BF">
        <w:rPr>
          <w:rFonts w:ascii="Times New Roman" w:eastAsia="Georgia Pro" w:hAnsi="Times New Roman" w:cs="Times New Roman"/>
          <w:color w:val="501549" w:themeColor="accent5" w:themeShade="80"/>
        </w:rPr>
        <w:t xml:space="preserve">Cristo tenía más que decirle al joven: </w:t>
      </w:r>
      <w:r w:rsidRPr="006358BF">
        <w:rPr>
          <w:rFonts w:ascii="Times New Roman" w:eastAsia="Georgia Pro" w:hAnsi="Times New Roman" w:cs="Times New Roman"/>
          <w:i/>
          <w:iCs/>
          <w:color w:val="501549" w:themeColor="accent5" w:themeShade="80"/>
        </w:rPr>
        <w:t>«Te falta una cosa</w:t>
      </w:r>
      <w:r w:rsidRPr="006358BF">
        <w:rPr>
          <w:rFonts w:ascii="Times New Roman" w:eastAsia="Georgia Pro" w:hAnsi="Times New Roman" w:cs="Times New Roman"/>
          <w:color w:val="501549" w:themeColor="accent5" w:themeShade="80"/>
        </w:rPr>
        <w:t xml:space="preserve">». Cristo estaba desafiando la bondad natural que tienen las personas. No basta con ser bueno; no basta con abstenerse de hacer el mal. El cristianismo es algo muy positivo y no simplemente una negación. </w:t>
      </w:r>
      <w:r w:rsidR="5C4115FF" w:rsidRPr="006358BF">
        <w:rPr>
          <w:rFonts w:ascii="Times New Roman" w:eastAsia="Georgia Pro" w:hAnsi="Times New Roman" w:cs="Times New Roman"/>
          <w:color w:val="501549" w:themeColor="accent5" w:themeShade="80"/>
        </w:rPr>
        <w:t xml:space="preserve">Hay muchas personas que dicen: </w:t>
      </w:r>
      <w:r w:rsidR="5C4115FF" w:rsidRPr="006358BF">
        <w:rPr>
          <w:rFonts w:ascii="Times New Roman" w:eastAsia="Georgia Pro" w:hAnsi="Times New Roman" w:cs="Times New Roman"/>
          <w:i/>
          <w:iCs/>
          <w:color w:val="501549" w:themeColor="accent5" w:themeShade="80"/>
        </w:rPr>
        <w:t xml:space="preserve">«Yo no mato. Yo no robo. Yo no hago daño a nadie». </w:t>
      </w:r>
      <w:r w:rsidR="5C4115FF" w:rsidRPr="006358BF">
        <w:rPr>
          <w:rFonts w:ascii="Times New Roman" w:eastAsia="Georgia Pro" w:hAnsi="Times New Roman" w:cs="Times New Roman"/>
          <w:color w:val="501549" w:themeColor="accent5" w:themeShade="80"/>
        </w:rPr>
        <w:t xml:space="preserve">Eso no es suficiente. ¡Aún te falta mucho! La bondad del joven aún era </w:t>
      </w:r>
      <w:r w:rsidR="4272F518" w:rsidRPr="006358BF">
        <w:rPr>
          <w:rFonts w:ascii="Times New Roman" w:eastAsia="Georgia Pro" w:hAnsi="Times New Roman" w:cs="Times New Roman"/>
          <w:color w:val="501549" w:themeColor="accent5" w:themeShade="80"/>
        </w:rPr>
        <w:t xml:space="preserve">deficiente, y quedó claro cuando Cristo le dijo lo que le faltaba: </w:t>
      </w:r>
      <w:r w:rsidR="4272F518" w:rsidRPr="006358BF">
        <w:rPr>
          <w:rFonts w:ascii="Times New Roman" w:eastAsia="Georgia Pro" w:hAnsi="Times New Roman" w:cs="Times New Roman"/>
          <w:i/>
          <w:iCs/>
          <w:color w:val="501549" w:themeColor="accent5" w:themeShade="80"/>
        </w:rPr>
        <w:t xml:space="preserve">«Ve, vende lo que tienes y dáselo a los pobres, y tendrás tesoro en el cielo. Luego, ven y sígueme». </w:t>
      </w:r>
      <w:r w:rsidR="4272F518" w:rsidRPr="006358BF">
        <w:rPr>
          <w:rFonts w:ascii="Times New Roman" w:eastAsia="Georgia Pro" w:hAnsi="Times New Roman" w:cs="Times New Roman"/>
          <w:color w:val="501549" w:themeColor="accent5" w:themeShade="80"/>
        </w:rPr>
        <w:t xml:space="preserve">Lamentablemente, el Evangelio dice que el </w:t>
      </w:r>
      <w:r w:rsidR="4CE3BA8E" w:rsidRPr="006358BF">
        <w:rPr>
          <w:rFonts w:ascii="Times New Roman" w:eastAsia="Georgia Pro" w:hAnsi="Times New Roman" w:cs="Times New Roman"/>
          <w:i/>
          <w:iCs/>
          <w:color w:val="501549" w:themeColor="accent5" w:themeShade="80"/>
        </w:rPr>
        <w:t>rostro</w:t>
      </w:r>
      <w:r w:rsidR="4CE3BA8E" w:rsidRPr="006358BF">
        <w:rPr>
          <w:rFonts w:ascii="Times New Roman" w:eastAsia="Georgia Pro" w:hAnsi="Times New Roman" w:cs="Times New Roman"/>
          <w:color w:val="501549" w:themeColor="accent5" w:themeShade="80"/>
        </w:rPr>
        <w:t xml:space="preserve"> del joven </w:t>
      </w:r>
      <w:r w:rsidR="4CE3BA8E" w:rsidRPr="006358BF">
        <w:rPr>
          <w:rFonts w:ascii="Times New Roman" w:eastAsia="Georgia Pro" w:hAnsi="Times New Roman" w:cs="Times New Roman"/>
          <w:i/>
          <w:iCs/>
          <w:color w:val="501549" w:themeColor="accent5" w:themeShade="80"/>
        </w:rPr>
        <w:t xml:space="preserve">se entristeció y se marchó triste porque era muy rico. </w:t>
      </w:r>
      <w:r w:rsidR="4CE3BA8E" w:rsidRPr="006358BF">
        <w:rPr>
          <w:rFonts w:ascii="Times New Roman" w:eastAsia="Georgia Pro" w:hAnsi="Times New Roman" w:cs="Times New Roman"/>
          <w:color w:val="501549" w:themeColor="accent5" w:themeShade="80"/>
        </w:rPr>
        <w:t xml:space="preserve">No es que Cristo tuviera rencor contra los ricos, ni es cierto que la Iglesia o la predicación de la Iglesia los critiquen. No es así. Acabamos de decir que Cristo </w:t>
      </w:r>
      <w:r w:rsidR="4CE3BA8E" w:rsidRPr="006358BF">
        <w:rPr>
          <w:rFonts w:ascii="Times New Roman" w:eastAsia="Georgia Pro" w:hAnsi="Times New Roman" w:cs="Times New Roman"/>
          <w:i/>
          <w:iCs/>
          <w:color w:val="501549" w:themeColor="accent5" w:themeShade="80"/>
        </w:rPr>
        <w:t xml:space="preserve">«miró al </w:t>
      </w:r>
      <w:r w:rsidR="7832DA62" w:rsidRPr="006358BF">
        <w:rPr>
          <w:rFonts w:ascii="Times New Roman" w:eastAsia="Georgia Pro" w:hAnsi="Times New Roman" w:cs="Times New Roman"/>
          <w:i/>
          <w:iCs/>
          <w:color w:val="501549" w:themeColor="accent5" w:themeShade="80"/>
        </w:rPr>
        <w:t xml:space="preserve">joven con </w:t>
      </w:r>
      <w:r w:rsidR="7832DA62" w:rsidRPr="006358BF">
        <w:rPr>
          <w:rFonts w:ascii="Times New Roman" w:eastAsia="Georgia Pro" w:hAnsi="Times New Roman" w:cs="Times New Roman"/>
          <w:color w:val="501549" w:themeColor="accent5" w:themeShade="80"/>
        </w:rPr>
        <w:t>amor» y, porque lo amaba, le enseñó el verdadero camino.</w:t>
      </w:r>
    </w:p>
    <w:p w14:paraId="1D1BF12D" w14:textId="77777777" w:rsidR="00443C8E" w:rsidRPr="00443C8E" w:rsidRDefault="00443C8E" w:rsidP="00443C8E">
      <w:pPr>
        <w:pStyle w:val="Heading3"/>
        <w:rPr>
          <w:rFonts w:ascii="Times New Roman" w:eastAsia="Georgia Pro" w:hAnsi="Times New Roman" w:cs="Times New Roman"/>
        </w:rPr>
      </w:pPr>
      <w:bookmarkStart w:id="18" w:name="_Toc213238988"/>
      <w:r w:rsidRPr="00E4429C">
        <w:rPr>
          <w:rFonts w:ascii="Times New Roman" w:eastAsia="Georgia Pro" w:hAnsi="Times New Roman" w:cs="Times New Roman"/>
          <w:highlight w:val="green"/>
        </w:rPr>
        <w:t>Intención para esta década: *compartir en voz alta*</w:t>
      </w:r>
      <w:bookmarkEnd w:id="18"/>
    </w:p>
    <w:p w14:paraId="0E44092C" w14:textId="1EA96957" w:rsidR="00443C8E" w:rsidRPr="00443C8E" w:rsidRDefault="00443C8E" w:rsidP="454C29E3">
      <w:pPr>
        <w:rPr>
          <w:rFonts w:ascii="Times New Roman" w:eastAsia="Georgia Pro" w:hAnsi="Times New Roman" w:cs="Times New Roman"/>
          <w:color w:val="156082" w:themeColor="accent1"/>
        </w:rPr>
      </w:pPr>
      <w:r w:rsidRPr="00443C8E">
        <w:rPr>
          <w:rFonts w:ascii="Times New Roman" w:eastAsia="Georgia Pro" w:hAnsi="Times New Roman" w:cs="Times New Roman"/>
          <w:i/>
          <w:iCs/>
          <w:color w:val="156082" w:themeColor="accent1"/>
        </w:rPr>
        <w:t>Para todos los católicos, que Dios los inspire a actuar en sus comunidades locales para apoyar y proteger a los migrantes y defender sus derechos.</w:t>
      </w:r>
    </w:p>
    <w:p w14:paraId="1F29276C" w14:textId="5BA76E85" w:rsidR="372012EC" w:rsidRPr="00C543AB" w:rsidRDefault="372012EC" w:rsidP="00C543AB">
      <w:pPr>
        <w:pStyle w:val="Heading4"/>
        <w:rPr>
          <w:rFonts w:ascii="Times New Roman" w:eastAsia="Georgia Pro" w:hAnsi="Times New Roman" w:cs="Times New Roman"/>
        </w:rPr>
      </w:pPr>
      <w:r w:rsidRPr="00E4429C">
        <w:rPr>
          <w:rFonts w:ascii="Times New Roman" w:eastAsia="Georgia Pro" w:hAnsi="Times New Roman" w:cs="Times New Roman"/>
          <w:highlight w:val="green"/>
        </w:rPr>
        <w:t>Todos:</w:t>
      </w:r>
    </w:p>
    <w:p w14:paraId="4686E207" w14:textId="3F46A74C" w:rsidR="37786C6E" w:rsidRPr="006358BF" w:rsidRDefault="37786C6E" w:rsidP="454C29E3">
      <w:pPr>
        <w:rPr>
          <w:rFonts w:ascii="Times New Roman" w:eastAsia="Georgia Pro" w:hAnsi="Times New Roman" w:cs="Times New Roman"/>
          <w:b/>
          <w:bCs/>
        </w:rPr>
      </w:pPr>
      <w:r w:rsidRPr="006358BF">
        <w:rPr>
          <w:rFonts w:ascii="Times New Roman" w:eastAsia="Georgia Pro" w:hAnsi="Times New Roman" w:cs="Times New Roman"/>
          <w:b/>
          <w:bCs/>
        </w:rPr>
        <w:t xml:space="preserve">Recen el Padrenuestro </w:t>
      </w:r>
    </w:p>
    <w:p w14:paraId="7A664B85" w14:textId="55E37640" w:rsidR="37786C6E" w:rsidRPr="006358BF" w:rsidRDefault="37786C6E" w:rsidP="454C29E3">
      <w:pPr>
        <w:rPr>
          <w:rFonts w:ascii="Times New Roman" w:eastAsia="Georgia Pro" w:hAnsi="Times New Roman" w:cs="Times New Roman"/>
          <w:b/>
          <w:bCs/>
        </w:rPr>
      </w:pPr>
      <w:r w:rsidRPr="006358BF">
        <w:rPr>
          <w:rFonts w:ascii="Times New Roman" w:eastAsia="Georgia Pro" w:hAnsi="Times New Roman" w:cs="Times New Roman"/>
          <w:b/>
          <w:bCs/>
        </w:rPr>
        <w:t>Recen el Ave María (10 veces)</w:t>
      </w:r>
    </w:p>
    <w:p w14:paraId="2CB45CF4" w14:textId="07C5201A" w:rsidR="37786C6E" w:rsidRPr="006358BF" w:rsidRDefault="37786C6E" w:rsidP="454C29E3">
      <w:pPr>
        <w:rPr>
          <w:rFonts w:ascii="Times New Roman" w:eastAsia="Georgia Pro" w:hAnsi="Times New Roman" w:cs="Times New Roman"/>
          <w:b/>
          <w:bCs/>
        </w:rPr>
      </w:pPr>
      <w:r w:rsidRPr="006358BF">
        <w:rPr>
          <w:rFonts w:ascii="Times New Roman" w:eastAsia="Georgia Pro" w:hAnsi="Times New Roman" w:cs="Times New Roman"/>
          <w:b/>
          <w:bCs/>
        </w:rPr>
        <w:t>Re</w:t>
      </w:r>
      <w:r w:rsidR="00C543AB">
        <w:rPr>
          <w:rFonts w:ascii="Times New Roman" w:eastAsia="Georgia Pro" w:hAnsi="Times New Roman" w:cs="Times New Roman"/>
          <w:b/>
          <w:bCs/>
        </w:rPr>
        <w:t>zar</w:t>
      </w:r>
      <w:r w:rsidRPr="006358BF">
        <w:rPr>
          <w:rFonts w:ascii="Times New Roman" w:eastAsia="Georgia Pro" w:hAnsi="Times New Roman" w:cs="Times New Roman"/>
          <w:b/>
          <w:bCs/>
        </w:rPr>
        <w:t xml:space="preserve"> el Gloria </w:t>
      </w:r>
    </w:p>
    <w:p w14:paraId="5B230397" w14:textId="71FEFDFE" w:rsidR="37786C6E" w:rsidRPr="006358BF" w:rsidRDefault="37786C6E" w:rsidP="454C29E3">
      <w:pPr>
        <w:pStyle w:val="Heading3"/>
        <w:rPr>
          <w:rFonts w:ascii="Times New Roman" w:eastAsia="Georgia Pro" w:hAnsi="Times New Roman" w:cs="Times New Roman"/>
        </w:rPr>
      </w:pPr>
      <w:bookmarkStart w:id="19" w:name="_Toc213238989"/>
      <w:r w:rsidRPr="006358BF">
        <w:rPr>
          <w:rFonts w:ascii="Times New Roman" w:eastAsia="Georgia Pro" w:hAnsi="Times New Roman" w:cs="Times New Roman"/>
        </w:rPr>
        <w:lastRenderedPageBreak/>
        <w:t>Oración final al término de la década (Obispo Wilson)</w:t>
      </w:r>
      <w:bookmarkEnd w:id="19"/>
    </w:p>
    <w:p w14:paraId="091CFD84" w14:textId="2777DC8D" w:rsidR="44C602F5" w:rsidRPr="00C543AB" w:rsidRDefault="00C543AB" w:rsidP="00C543AB">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Lector 9:</w:t>
      </w:r>
    </w:p>
    <w:p w14:paraId="6B4B6BF6" w14:textId="18379D92" w:rsidR="37786C6E" w:rsidRPr="00950779" w:rsidRDefault="37786C6E" w:rsidP="454C29E3">
      <w:pPr>
        <w:rPr>
          <w:rFonts w:ascii="Times New Roman" w:eastAsia="Georgia Pro" w:hAnsi="Times New Roman" w:cs="Times New Roman"/>
        </w:rPr>
      </w:pPr>
      <w:r w:rsidRPr="00950779">
        <w:rPr>
          <w:rFonts w:ascii="Times New Roman" w:eastAsia="Georgia Pro" w:hAnsi="Times New Roman" w:cs="Times New Roman"/>
        </w:rPr>
        <w:t>Padre celestial, deseamos seguir a tu Hijo y ser cautivados por su mirada de amor constante. Ayúdanos a superar los obstáculos que nos impiden entregarnos más plena y libremente al Señor Jesús. Enséñanos a amar a todas las personas, sin importar cuál sea su situación en la vida. Te lo pedimos por Cristo nuestro Señor. Amén.</w:t>
      </w:r>
    </w:p>
    <w:p w14:paraId="57ADD35D" w14:textId="5531CFB1" w:rsidR="6F3053C2" w:rsidRPr="006358BF" w:rsidRDefault="6F3053C2" w:rsidP="454C29E3">
      <w:pPr>
        <w:rPr>
          <w:rFonts w:ascii="Times New Roman" w:eastAsia="Georgia Pro" w:hAnsi="Times New Roman" w:cs="Times New Roman"/>
          <w:b/>
          <w:bCs/>
        </w:rPr>
      </w:pPr>
      <w:r w:rsidRPr="006358BF">
        <w:rPr>
          <w:rFonts w:ascii="Times New Roman" w:eastAsia="Georgia Pro" w:hAnsi="Times New Roman" w:cs="Times New Roman"/>
          <w:i/>
          <w:iCs/>
        </w:rPr>
        <w:t xml:space="preserve">Santa María, Madre de </w:t>
      </w:r>
      <w:r w:rsidRPr="006358BF">
        <w:rPr>
          <w:rFonts w:ascii="Times New Roman" w:eastAsia="Georgia Pro" w:hAnsi="Times New Roman" w:cs="Times New Roman"/>
        </w:rPr>
        <w:t xml:space="preserve">Dios, </w:t>
      </w:r>
      <w:r w:rsidR="00C543AB" w:rsidRPr="00E4429C">
        <w:rPr>
          <w:rFonts w:ascii="Times New Roman" w:eastAsia="Georgia Pro" w:hAnsi="Times New Roman" w:cs="Times New Roman"/>
          <w:highlight w:val="green"/>
        </w:rPr>
        <w:t>(</w:t>
      </w:r>
      <w:r w:rsidR="00C543AB" w:rsidRPr="00E4429C">
        <w:rPr>
          <w:rFonts w:ascii="Times New Roman" w:eastAsia="Georgia Pro" w:hAnsi="Times New Roman" w:cs="Times New Roman"/>
          <w:b/>
          <w:bCs/>
          <w:highlight w:val="green"/>
        </w:rPr>
        <w:t>todos</w:t>
      </w:r>
      <w:r w:rsidR="00C543AB" w:rsidRPr="00E4429C">
        <w:rPr>
          <w:rFonts w:ascii="Times New Roman" w:eastAsia="Georgia Pro" w:hAnsi="Times New Roman" w:cs="Times New Roman"/>
          <w:highlight w:val="green"/>
        </w:rPr>
        <w:t xml:space="preserve">) </w:t>
      </w:r>
      <w:r w:rsidRPr="00E4429C">
        <w:rPr>
          <w:rFonts w:ascii="Times New Roman" w:eastAsia="Georgia Pro" w:hAnsi="Times New Roman" w:cs="Times New Roman"/>
          <w:b/>
          <w:bCs/>
          <w:highlight w:val="green"/>
        </w:rPr>
        <w:t>ruega por nosotros</w:t>
      </w:r>
    </w:p>
    <w:p w14:paraId="348CDDD9" w14:textId="53EF23F0" w:rsidR="6F3053C2" w:rsidRPr="006358BF" w:rsidRDefault="6F3053C2" w:rsidP="454C29E3">
      <w:pPr>
        <w:rPr>
          <w:rFonts w:ascii="Times New Roman" w:eastAsia="Georgia Pro" w:hAnsi="Times New Roman" w:cs="Times New Roman"/>
          <w:b/>
          <w:bCs/>
        </w:rPr>
      </w:pPr>
      <w:r w:rsidRPr="006358BF">
        <w:rPr>
          <w:rFonts w:ascii="Times New Roman" w:eastAsia="Georgia Pro" w:hAnsi="Times New Roman" w:cs="Times New Roman"/>
          <w:i/>
          <w:iCs/>
        </w:rPr>
        <w:t xml:space="preserve">San Óscar </w:t>
      </w:r>
      <w:r w:rsidRPr="006358BF">
        <w:rPr>
          <w:rFonts w:ascii="Times New Roman" w:eastAsia="Georgia Pro" w:hAnsi="Times New Roman" w:cs="Times New Roman"/>
        </w:rPr>
        <w:t xml:space="preserve">Romero — </w:t>
      </w:r>
      <w:r w:rsidR="00C543AB" w:rsidRPr="00E4429C">
        <w:rPr>
          <w:rFonts w:ascii="Times New Roman" w:eastAsia="Georgia Pro" w:hAnsi="Times New Roman" w:cs="Times New Roman"/>
          <w:highlight w:val="green"/>
        </w:rPr>
        <w:t>(</w:t>
      </w:r>
      <w:r w:rsidR="00C543AB" w:rsidRPr="00E4429C">
        <w:rPr>
          <w:rFonts w:ascii="Times New Roman" w:eastAsia="Georgia Pro" w:hAnsi="Times New Roman" w:cs="Times New Roman"/>
          <w:b/>
          <w:bCs/>
          <w:highlight w:val="green"/>
        </w:rPr>
        <w:t>todos</w:t>
      </w:r>
      <w:r w:rsidR="00C543AB" w:rsidRPr="00E4429C">
        <w:rPr>
          <w:rFonts w:ascii="Times New Roman" w:eastAsia="Georgia Pro" w:hAnsi="Times New Roman" w:cs="Times New Roman"/>
          <w:highlight w:val="green"/>
        </w:rPr>
        <w:t xml:space="preserve">) </w:t>
      </w:r>
      <w:r w:rsidRPr="00E4429C">
        <w:rPr>
          <w:rFonts w:ascii="Times New Roman" w:eastAsia="Georgia Pro" w:hAnsi="Times New Roman" w:cs="Times New Roman"/>
          <w:b/>
          <w:bCs/>
          <w:highlight w:val="green"/>
        </w:rPr>
        <w:t>ruega por nosotros</w:t>
      </w:r>
    </w:p>
    <w:p w14:paraId="40621562" w14:textId="049F8202" w:rsidR="454C29E3" w:rsidRPr="006358BF" w:rsidRDefault="6F3053C2" w:rsidP="454C29E3">
      <w:pPr>
        <w:rPr>
          <w:rFonts w:ascii="Times New Roman" w:eastAsia="Georgia Pro" w:hAnsi="Times New Roman" w:cs="Times New Roman"/>
          <w:b/>
          <w:bCs/>
        </w:rPr>
      </w:pPr>
      <w:r w:rsidRPr="006358BF">
        <w:rPr>
          <w:rFonts w:ascii="Times New Roman" w:eastAsia="Georgia Pro" w:hAnsi="Times New Roman" w:cs="Times New Roman"/>
          <w:i/>
          <w:iCs/>
        </w:rPr>
        <w:t>Santa Francisca Cab</w:t>
      </w:r>
      <w:r w:rsidRPr="006358BF">
        <w:rPr>
          <w:rFonts w:ascii="Times New Roman" w:eastAsia="Georgia Pro" w:hAnsi="Times New Roman" w:cs="Times New Roman"/>
        </w:rPr>
        <w:t xml:space="preserve">rini — </w:t>
      </w:r>
      <w:r w:rsidR="00C543AB" w:rsidRPr="00E4429C">
        <w:rPr>
          <w:rFonts w:ascii="Times New Roman" w:eastAsia="Georgia Pro" w:hAnsi="Times New Roman" w:cs="Times New Roman"/>
          <w:highlight w:val="green"/>
        </w:rPr>
        <w:t>(</w:t>
      </w:r>
      <w:r w:rsidR="00C543AB" w:rsidRPr="00E4429C">
        <w:rPr>
          <w:rFonts w:ascii="Times New Roman" w:eastAsia="Georgia Pro" w:hAnsi="Times New Roman" w:cs="Times New Roman"/>
          <w:b/>
          <w:bCs/>
          <w:highlight w:val="green"/>
        </w:rPr>
        <w:t>todos</w:t>
      </w:r>
      <w:r w:rsidR="00C543AB" w:rsidRPr="00E4429C">
        <w:rPr>
          <w:rFonts w:ascii="Times New Roman" w:eastAsia="Georgia Pro" w:hAnsi="Times New Roman" w:cs="Times New Roman"/>
          <w:highlight w:val="green"/>
        </w:rPr>
        <w:t xml:space="preserve">) </w:t>
      </w:r>
      <w:r w:rsidRPr="00E4429C">
        <w:rPr>
          <w:rFonts w:ascii="Times New Roman" w:eastAsia="Georgia Pro" w:hAnsi="Times New Roman" w:cs="Times New Roman"/>
          <w:b/>
          <w:bCs/>
          <w:highlight w:val="green"/>
        </w:rPr>
        <w:t>ruega por nosotros</w:t>
      </w:r>
    </w:p>
    <w:p w14:paraId="0596EB5F" w14:textId="2E6917C9" w:rsidR="37786C6E" w:rsidRPr="0091034B" w:rsidRDefault="37786C6E" w:rsidP="0091034B">
      <w:pPr>
        <w:pStyle w:val="Heading1"/>
        <w:rPr>
          <w:rFonts w:ascii="Times New Roman" w:eastAsia="Georgia Pro" w:hAnsi="Times New Roman" w:cs="Times New Roman"/>
          <w:b/>
          <w:bCs/>
        </w:rPr>
      </w:pPr>
      <w:bookmarkStart w:id="20" w:name="_Toc213238990"/>
      <w:r w:rsidRPr="0091034B">
        <w:rPr>
          <w:rFonts w:ascii="Times New Roman" w:eastAsia="Georgia Pro" w:hAnsi="Times New Roman" w:cs="Times New Roman"/>
          <w:b/>
          <w:bCs/>
          <w:vertAlign w:val="superscript"/>
        </w:rPr>
        <w:t>4º</w:t>
      </w:r>
      <w:r w:rsidRPr="0091034B">
        <w:rPr>
          <w:rFonts w:ascii="Times New Roman" w:eastAsia="Georgia Pro" w:hAnsi="Times New Roman" w:cs="Times New Roman"/>
          <w:b/>
          <w:bCs/>
        </w:rPr>
        <w:t>Misterio de la Compasión y la Misericordia: El Señor Jesús se encuentra con la mujer sorprendida en adulterio</w:t>
      </w:r>
      <w:bookmarkEnd w:id="20"/>
    </w:p>
    <w:p w14:paraId="53A3B974" w14:textId="25908759" w:rsidR="37786C6E" w:rsidRPr="006358BF" w:rsidRDefault="37786C6E" w:rsidP="454C29E3">
      <w:pPr>
        <w:pStyle w:val="Heading3"/>
        <w:rPr>
          <w:rFonts w:ascii="Times New Roman" w:eastAsia="Georgia Pro" w:hAnsi="Times New Roman" w:cs="Times New Roman"/>
        </w:rPr>
      </w:pPr>
      <w:bookmarkStart w:id="21" w:name="_Toc213238991"/>
      <w:r w:rsidRPr="006358BF">
        <w:rPr>
          <w:rFonts w:ascii="Times New Roman" w:eastAsia="Georgia Pro" w:hAnsi="Times New Roman" w:cs="Times New Roman"/>
        </w:rPr>
        <w:t>Texto de la Escritura: Juan 8, 1-11 (NABRE)</w:t>
      </w:r>
      <w:bookmarkEnd w:id="21"/>
    </w:p>
    <w:p w14:paraId="5412EF94" w14:textId="225C1F2E" w:rsidR="24F5801E" w:rsidRPr="00C543AB" w:rsidRDefault="24F5801E" w:rsidP="00C543AB">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Lector</w:t>
      </w:r>
      <w:r w:rsidR="00C543AB" w:rsidRPr="00173CE9">
        <w:rPr>
          <w:rFonts w:ascii="Times New Roman" w:eastAsia="Georgia Pro" w:hAnsi="Times New Roman" w:cs="Times New Roman"/>
          <w:highlight w:val="yellow"/>
        </w:rPr>
        <w:t xml:space="preserve"> 10:</w:t>
      </w:r>
    </w:p>
    <w:p w14:paraId="37D794E0" w14:textId="49C8C8D5" w:rsidR="00023BA4" w:rsidRPr="00023BA4" w:rsidRDefault="00023BA4" w:rsidP="00023BA4">
      <w:pPr>
        <w:pStyle w:val="Heading3"/>
        <w:rPr>
          <w:rFonts w:ascii="Times New Roman" w:eastAsia="Georgia Pro" w:hAnsi="Times New Roman" w:cs="Times New Roman"/>
          <w:color w:val="C00000"/>
          <w:sz w:val="24"/>
          <w:szCs w:val="24"/>
        </w:rPr>
      </w:pPr>
      <w:bookmarkStart w:id="22" w:name="_Toc213238992"/>
      <w:r w:rsidRPr="00023BA4">
        <w:rPr>
          <w:rFonts w:ascii="Times New Roman" w:eastAsia="Georgia Pro" w:hAnsi="Times New Roman" w:cs="Times New Roman"/>
          <w:color w:val="C00000"/>
          <w:sz w:val="24"/>
          <w:szCs w:val="24"/>
          <w:vertAlign w:val="superscript"/>
        </w:rPr>
        <w:t>1</w:t>
      </w:r>
      <w:r w:rsidRPr="00023BA4">
        <w:rPr>
          <w:rFonts w:ascii="Times New Roman" w:eastAsia="Georgia Pro" w:hAnsi="Times New Roman" w:cs="Times New Roman"/>
          <w:color w:val="C00000"/>
          <w:sz w:val="24"/>
          <w:szCs w:val="24"/>
        </w:rPr>
        <w:t xml:space="preserve"> Jesús fue al monte de los Olivos.</w:t>
      </w:r>
      <w:r w:rsidRPr="00023BA4">
        <w:rPr>
          <w:rFonts w:ascii="Times New Roman" w:eastAsia="Georgia Pro" w:hAnsi="Times New Roman" w:cs="Times New Roman"/>
          <w:color w:val="C00000"/>
          <w:sz w:val="24"/>
          <w:szCs w:val="24"/>
          <w:vertAlign w:val="superscript"/>
        </w:rPr>
        <w:t>2</w:t>
      </w:r>
      <w:r w:rsidRPr="00023BA4">
        <w:rPr>
          <w:rFonts w:ascii="Times New Roman" w:eastAsia="Georgia Pro" w:hAnsi="Times New Roman" w:cs="Times New Roman"/>
          <w:color w:val="C00000"/>
          <w:sz w:val="24"/>
          <w:szCs w:val="24"/>
        </w:rPr>
        <w:t xml:space="preserve"> Al amanecer volvió al Templo, y todo el pueblo acudía a el. Entonces se sentó y comenzó a enseñarles.</w:t>
      </w:r>
      <w:r w:rsidRPr="00023BA4">
        <w:rPr>
          <w:rFonts w:ascii="Times New Roman" w:eastAsia="Georgia Pro" w:hAnsi="Times New Roman" w:cs="Times New Roman"/>
          <w:color w:val="C00000"/>
          <w:sz w:val="24"/>
          <w:szCs w:val="24"/>
          <w:vertAlign w:val="superscript"/>
        </w:rPr>
        <w:t xml:space="preserve">3 </w:t>
      </w:r>
      <w:r w:rsidRPr="00023BA4">
        <w:rPr>
          <w:rFonts w:ascii="Times New Roman" w:eastAsia="Georgia Pro" w:hAnsi="Times New Roman" w:cs="Times New Roman"/>
          <w:color w:val="C00000"/>
          <w:sz w:val="24"/>
          <w:szCs w:val="24"/>
        </w:rPr>
        <w:t>Los escribas y los fariseos le trajeron a una mujer que había sido sorprendida en adulterio y, poniéndola en medio de todos,</w:t>
      </w:r>
      <w:r w:rsidRPr="00023BA4">
        <w:rPr>
          <w:rFonts w:ascii="Times New Roman" w:eastAsia="Georgia Pro" w:hAnsi="Times New Roman" w:cs="Times New Roman"/>
          <w:color w:val="C00000"/>
          <w:sz w:val="24"/>
          <w:szCs w:val="24"/>
          <w:vertAlign w:val="superscript"/>
        </w:rPr>
        <w:t>4</w:t>
      </w:r>
      <w:r w:rsidRPr="00023BA4">
        <w:rPr>
          <w:rFonts w:ascii="Times New Roman" w:eastAsia="Georgia Pro" w:hAnsi="Times New Roman" w:cs="Times New Roman"/>
          <w:color w:val="C00000"/>
          <w:sz w:val="24"/>
          <w:szCs w:val="24"/>
        </w:rPr>
        <w:t xml:space="preserve"> dijeron a Jesús: «Maestro, esta mujer ha sido sorprendida en flagrante adulterio.</w:t>
      </w:r>
      <w:r w:rsidRPr="00023BA4">
        <w:rPr>
          <w:rFonts w:ascii="Times New Roman" w:eastAsia="Georgia Pro" w:hAnsi="Times New Roman" w:cs="Times New Roman"/>
          <w:color w:val="C00000"/>
          <w:sz w:val="24"/>
          <w:szCs w:val="24"/>
          <w:vertAlign w:val="superscript"/>
        </w:rPr>
        <w:t>5</w:t>
      </w:r>
      <w:r w:rsidRPr="00023BA4">
        <w:rPr>
          <w:rFonts w:ascii="Times New Roman" w:eastAsia="Georgia Pro" w:hAnsi="Times New Roman" w:cs="Times New Roman"/>
          <w:color w:val="C00000"/>
          <w:sz w:val="24"/>
          <w:szCs w:val="24"/>
        </w:rPr>
        <w:t xml:space="preserve"> Moisés, en la Ley, nos ordenó apedrear a esta clase de mujeres. Y tú, ¿qué dices?».</w:t>
      </w:r>
      <w:r w:rsidRPr="00023BA4">
        <w:rPr>
          <w:rFonts w:ascii="Times New Roman" w:eastAsia="Georgia Pro" w:hAnsi="Times New Roman" w:cs="Times New Roman"/>
          <w:color w:val="C00000"/>
          <w:sz w:val="24"/>
          <w:szCs w:val="24"/>
          <w:vertAlign w:val="superscript"/>
        </w:rPr>
        <w:t xml:space="preserve">6 </w:t>
      </w:r>
      <w:r w:rsidRPr="00023BA4">
        <w:rPr>
          <w:rFonts w:ascii="Times New Roman" w:eastAsia="Georgia Pro" w:hAnsi="Times New Roman" w:cs="Times New Roman"/>
          <w:color w:val="C00000"/>
          <w:sz w:val="24"/>
          <w:szCs w:val="24"/>
        </w:rPr>
        <w:t>Decían esto para ponerlo a prueba, a fin de poder acusarlo. Pero Jesús, inclinándose, comenzó a escribir en el suelo con el dedo.</w:t>
      </w:r>
      <w:r w:rsidRPr="00023BA4">
        <w:rPr>
          <w:rFonts w:ascii="Times New Roman" w:eastAsia="Georgia Pro" w:hAnsi="Times New Roman" w:cs="Times New Roman"/>
          <w:color w:val="C00000"/>
          <w:sz w:val="24"/>
          <w:szCs w:val="24"/>
          <w:vertAlign w:val="superscript"/>
        </w:rPr>
        <w:t xml:space="preserve">7 </w:t>
      </w:r>
      <w:r w:rsidRPr="00023BA4">
        <w:rPr>
          <w:rFonts w:ascii="Times New Roman" w:eastAsia="Georgia Pro" w:hAnsi="Times New Roman" w:cs="Times New Roman"/>
          <w:color w:val="C00000"/>
          <w:sz w:val="24"/>
          <w:szCs w:val="24"/>
        </w:rPr>
        <w:t>Como insistían, se enderezó y les dijo: «El que no tenga pecado, que arroje la primera piedra».</w:t>
      </w:r>
      <w:r w:rsidRPr="00023BA4">
        <w:rPr>
          <w:rFonts w:ascii="Times New Roman" w:eastAsia="Georgia Pro" w:hAnsi="Times New Roman" w:cs="Times New Roman"/>
          <w:color w:val="C00000"/>
          <w:sz w:val="24"/>
          <w:szCs w:val="24"/>
          <w:vertAlign w:val="superscript"/>
        </w:rPr>
        <w:t>8</w:t>
      </w:r>
      <w:r w:rsidRPr="00023BA4">
        <w:rPr>
          <w:rFonts w:ascii="Times New Roman" w:eastAsia="Georgia Pro" w:hAnsi="Times New Roman" w:cs="Times New Roman"/>
          <w:color w:val="C00000"/>
          <w:sz w:val="24"/>
          <w:szCs w:val="24"/>
        </w:rPr>
        <w:t xml:space="preserve"> E inclinándose nuevamente, siguió escribiendo en el suelo.</w:t>
      </w:r>
      <w:r w:rsidRPr="00023BA4">
        <w:rPr>
          <w:rFonts w:ascii="Times New Roman" w:eastAsia="Georgia Pro" w:hAnsi="Times New Roman" w:cs="Times New Roman"/>
          <w:color w:val="C00000"/>
          <w:sz w:val="24"/>
          <w:szCs w:val="24"/>
          <w:vertAlign w:val="superscript"/>
        </w:rPr>
        <w:t xml:space="preserve">9 </w:t>
      </w:r>
      <w:r w:rsidRPr="00023BA4">
        <w:rPr>
          <w:rFonts w:ascii="Times New Roman" w:eastAsia="Georgia Pro" w:hAnsi="Times New Roman" w:cs="Times New Roman"/>
          <w:color w:val="C00000"/>
          <w:sz w:val="24"/>
          <w:szCs w:val="24"/>
        </w:rPr>
        <w:t>Al oír estas palabras, todos se retiraron, uno tras otro, comenzando por los más ancianos. Jesús quedó solo con la mujer, que permanecía allí,</w:t>
      </w:r>
      <w:r w:rsidRPr="00023BA4">
        <w:rPr>
          <w:rFonts w:ascii="Times New Roman" w:eastAsia="Georgia Pro" w:hAnsi="Times New Roman" w:cs="Times New Roman"/>
          <w:color w:val="C00000"/>
          <w:sz w:val="24"/>
          <w:szCs w:val="24"/>
          <w:vertAlign w:val="superscript"/>
        </w:rPr>
        <w:t>10</w:t>
      </w:r>
      <w:r w:rsidRPr="00023BA4">
        <w:rPr>
          <w:rFonts w:ascii="Times New Roman" w:eastAsia="Georgia Pro" w:hAnsi="Times New Roman" w:cs="Times New Roman"/>
          <w:color w:val="C00000"/>
          <w:sz w:val="24"/>
          <w:szCs w:val="24"/>
        </w:rPr>
        <w:t xml:space="preserve"> e incorporándose, le preguntó: «Mujer, ¿dónde están tus acusadores? ¿Alguien te ha condenado?».</w:t>
      </w:r>
      <w:r w:rsidRPr="00023BA4">
        <w:rPr>
          <w:rFonts w:ascii="Times New Roman" w:eastAsia="Georgia Pro" w:hAnsi="Times New Roman" w:cs="Times New Roman"/>
          <w:color w:val="C00000"/>
          <w:sz w:val="24"/>
          <w:szCs w:val="24"/>
          <w:vertAlign w:val="superscript"/>
        </w:rPr>
        <w:t>11</w:t>
      </w:r>
      <w:r w:rsidRPr="00023BA4">
        <w:rPr>
          <w:rFonts w:ascii="Times New Roman" w:eastAsia="Georgia Pro" w:hAnsi="Times New Roman" w:cs="Times New Roman"/>
          <w:color w:val="C00000"/>
          <w:sz w:val="24"/>
          <w:szCs w:val="24"/>
        </w:rPr>
        <w:t xml:space="preserve"> Ella le respondió: «Nadie, Señor». «Yo tampoco te condeno, le dijo Jesús. Vete, no peques más en adelante».</w:t>
      </w:r>
    </w:p>
    <w:p w14:paraId="3A799D31" w14:textId="0B3C492D" w:rsidR="37786C6E" w:rsidRPr="006358BF" w:rsidRDefault="37786C6E" w:rsidP="454C29E3">
      <w:pPr>
        <w:pStyle w:val="Heading3"/>
        <w:rPr>
          <w:rFonts w:ascii="Times New Roman" w:eastAsia="Georgia Pro" w:hAnsi="Times New Roman" w:cs="Times New Roman"/>
        </w:rPr>
      </w:pPr>
      <w:r w:rsidRPr="006358BF">
        <w:rPr>
          <w:rFonts w:ascii="Times New Roman" w:eastAsia="Georgia Pro" w:hAnsi="Times New Roman" w:cs="Times New Roman"/>
        </w:rPr>
        <w:t>Reflexión a partir de las palabras de San Óscar Romero:</w:t>
      </w:r>
      <w:r w:rsidR="00C543AB">
        <w:rPr>
          <w:rFonts w:ascii="Times New Roman" w:eastAsia="Georgia Pro" w:hAnsi="Times New Roman" w:cs="Times New Roman"/>
        </w:rPr>
        <w:t xml:space="preserve"> 23 de marzo de 1980, homilía</w:t>
      </w:r>
      <w:bookmarkEnd w:id="22"/>
    </w:p>
    <w:p w14:paraId="24648D73" w14:textId="721D5B52" w:rsidR="6515C25B" w:rsidRPr="00C543AB" w:rsidRDefault="6515C25B" w:rsidP="00C543AB">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Lector</w:t>
      </w:r>
      <w:r w:rsidR="00C543AB" w:rsidRPr="00173CE9">
        <w:rPr>
          <w:rFonts w:ascii="Times New Roman" w:eastAsia="Georgia Pro" w:hAnsi="Times New Roman" w:cs="Times New Roman"/>
          <w:highlight w:val="yellow"/>
        </w:rPr>
        <w:t xml:space="preserve"> 11:</w:t>
      </w:r>
    </w:p>
    <w:p w14:paraId="16233187" w14:textId="6FE5B4BE" w:rsidR="00950779" w:rsidRDefault="3B127860" w:rsidP="454C29E3">
      <w:pPr>
        <w:rPr>
          <w:rFonts w:ascii="Times New Roman" w:eastAsia="Georgia Pro" w:hAnsi="Times New Roman" w:cs="Times New Roman"/>
          <w:color w:val="501549" w:themeColor="accent5" w:themeShade="80"/>
        </w:rPr>
      </w:pPr>
      <w:r w:rsidRPr="006358BF">
        <w:rPr>
          <w:rFonts w:ascii="Times New Roman" w:eastAsia="Georgia Pro" w:hAnsi="Times New Roman" w:cs="Times New Roman"/>
          <w:color w:val="501549" w:themeColor="accent5" w:themeShade="80"/>
        </w:rPr>
        <w:t xml:space="preserve">Cuando esta mujer fue sorprendida, los fariseos y los escribas debatían cómo debía morir, si lapidada, estrangulada o de alguna otra forma. Entonces le dijeron a Jesús: </w:t>
      </w:r>
      <w:r w:rsidRPr="006358BF">
        <w:rPr>
          <w:rFonts w:ascii="Times New Roman" w:eastAsia="Georgia Pro" w:hAnsi="Times New Roman" w:cs="Times New Roman"/>
          <w:i/>
          <w:iCs/>
          <w:color w:val="501549" w:themeColor="accent5" w:themeShade="80"/>
        </w:rPr>
        <w:t xml:space="preserve">«Esta mujer ha sido sorprendida en adulterio. Nuestra ley dice que debe morir. ¿Tú qué dices?». </w:t>
      </w:r>
      <w:r w:rsidR="1D7F00D1" w:rsidRPr="006358BF">
        <w:rPr>
          <w:rFonts w:ascii="Times New Roman" w:eastAsia="Georgia Pro" w:hAnsi="Times New Roman" w:cs="Times New Roman"/>
          <w:color w:val="501549" w:themeColor="accent5" w:themeShade="80"/>
        </w:rPr>
        <w:t xml:space="preserve">En otras palabras, le preguntaban: </w:t>
      </w:r>
      <w:r w:rsidR="1D7F00D1" w:rsidRPr="006358BF">
        <w:rPr>
          <w:rFonts w:ascii="Times New Roman" w:eastAsia="Georgia Pro" w:hAnsi="Times New Roman" w:cs="Times New Roman"/>
          <w:i/>
          <w:iCs/>
          <w:color w:val="501549" w:themeColor="accent5" w:themeShade="80"/>
        </w:rPr>
        <w:t xml:space="preserve">«¿Cómo debemos matarla?». </w:t>
      </w:r>
      <w:r w:rsidR="1D7F00D1" w:rsidRPr="006358BF">
        <w:rPr>
          <w:rFonts w:ascii="Times New Roman" w:eastAsia="Georgia Pro" w:hAnsi="Times New Roman" w:cs="Times New Roman"/>
          <w:color w:val="501549" w:themeColor="accent5" w:themeShade="80"/>
        </w:rPr>
        <w:t xml:space="preserve">Jesús no se preocupaba por los detalles legales. Elevándose con calma por encima de la malicia de aquellos que intentaban tenderle una trampa, comenzó a escribir en el suelo, como alguien que garabatea notas en </w:t>
      </w:r>
      <w:r w:rsidR="79117A5B" w:rsidRPr="006358BF">
        <w:rPr>
          <w:rFonts w:ascii="Times New Roman" w:eastAsia="Georgia Pro" w:hAnsi="Times New Roman" w:cs="Times New Roman"/>
          <w:color w:val="501549" w:themeColor="accent5" w:themeShade="80"/>
        </w:rPr>
        <w:t xml:space="preserve">un trozo de papel. La </w:t>
      </w:r>
      <w:r w:rsidR="79117A5B" w:rsidRPr="006358BF">
        <w:rPr>
          <w:rFonts w:ascii="Times New Roman" w:eastAsia="Georgia Pro" w:hAnsi="Times New Roman" w:cs="Times New Roman"/>
          <w:color w:val="501549" w:themeColor="accent5" w:themeShade="80"/>
        </w:rPr>
        <w:lastRenderedPageBreak/>
        <w:t xml:space="preserve">multitud siguió insistiendo hasta que Jesús respondió con inteligencia y sabiduría: </w:t>
      </w:r>
      <w:r w:rsidR="79117A5B" w:rsidRPr="006358BF">
        <w:rPr>
          <w:rFonts w:ascii="Times New Roman" w:eastAsia="Georgia Pro" w:hAnsi="Times New Roman" w:cs="Times New Roman"/>
          <w:i/>
          <w:iCs/>
          <w:color w:val="501549" w:themeColor="accent5" w:themeShade="80"/>
        </w:rPr>
        <w:t>«El que de vosotros esté sin pecado</w:t>
      </w:r>
      <w:r w:rsidR="79117A5B" w:rsidRPr="006358BF">
        <w:rPr>
          <w:rFonts w:ascii="Times New Roman" w:eastAsia="Georgia Pro" w:hAnsi="Times New Roman" w:cs="Times New Roman"/>
          <w:color w:val="501549" w:themeColor="accent5" w:themeShade="80"/>
        </w:rPr>
        <w:t xml:space="preserve">, </w:t>
      </w:r>
      <w:r w:rsidR="79117A5B" w:rsidRPr="006358BF">
        <w:rPr>
          <w:rFonts w:ascii="Times New Roman" w:eastAsia="Georgia Pro" w:hAnsi="Times New Roman" w:cs="Times New Roman"/>
          <w:i/>
          <w:iCs/>
          <w:color w:val="501549" w:themeColor="accent5" w:themeShade="80"/>
        </w:rPr>
        <w:t>que sea el primero en lanzar la piedra</w:t>
      </w:r>
      <w:r w:rsidR="79117A5B" w:rsidRPr="006358BF">
        <w:rPr>
          <w:rFonts w:ascii="Times New Roman" w:eastAsia="Georgia Pro" w:hAnsi="Times New Roman" w:cs="Times New Roman"/>
          <w:color w:val="501549" w:themeColor="accent5" w:themeShade="80"/>
        </w:rPr>
        <w:t xml:space="preserve">». Tocó su conciencia. Ellos eran testigos del hecho y, según las antiguas leyes, los testigos debían lanzar las primeras </w:t>
      </w:r>
      <w:r w:rsidR="4136B1CD" w:rsidRPr="006358BF">
        <w:rPr>
          <w:rFonts w:ascii="Times New Roman" w:eastAsia="Georgia Pro" w:hAnsi="Times New Roman" w:cs="Times New Roman"/>
          <w:color w:val="501549" w:themeColor="accent5" w:themeShade="80"/>
        </w:rPr>
        <w:t xml:space="preserve">piedras. Sin embargo, al examinar sus propias conciencias, se dieron cuenta de que eran testigos de sus propios pecados. Así se salvó la dignidad de la mujer. Dios no salva el pecado, pero sí salva la dignidad de los pecadores, y aquí tenemos un caso perfecto. Convertir a la mujer es mucho mejor que lapidarla. </w:t>
      </w:r>
      <w:r w:rsidR="15539664" w:rsidRPr="006358BF">
        <w:rPr>
          <w:rFonts w:ascii="Times New Roman" w:eastAsia="Georgia Pro" w:hAnsi="Times New Roman" w:cs="Times New Roman"/>
          <w:color w:val="501549" w:themeColor="accent5" w:themeShade="80"/>
        </w:rPr>
        <w:t xml:space="preserve">Perdonarla y salvarla es mucho mejor que condenarla...Fíjate bien en este evangelio para aprender algo sobre lo considerado que es Jesús con los demás. Él siempre ve a la persona, por muy pecadora que sea, como un hijo de Dios, una imagen del Señor. Al dar verdadera primacía a </w:t>
      </w:r>
      <w:r w:rsidR="727F2F34" w:rsidRPr="006358BF">
        <w:rPr>
          <w:rFonts w:ascii="Times New Roman" w:eastAsia="Georgia Pro" w:hAnsi="Times New Roman" w:cs="Times New Roman"/>
          <w:color w:val="501549" w:themeColor="accent5" w:themeShade="80"/>
        </w:rPr>
        <w:t>la dignidad humana, Jesús es la fuente de la paz. Las personas sienten que son importantes para Jesús, que no tiene pecado y no necesita arrepentirse. Volver a él con sinceridad es la mayor alegría que puede tener un ser humano.</w:t>
      </w:r>
    </w:p>
    <w:p w14:paraId="01991773" w14:textId="77777777" w:rsidR="00E65F08" w:rsidRPr="00E65F08" w:rsidRDefault="00E65F08" w:rsidP="00E65F08">
      <w:pPr>
        <w:pStyle w:val="Heading3"/>
        <w:rPr>
          <w:rFonts w:ascii="Times New Roman" w:eastAsia="Georgia Pro" w:hAnsi="Times New Roman" w:cs="Times New Roman"/>
        </w:rPr>
      </w:pPr>
      <w:bookmarkStart w:id="23" w:name="_Toc213238993"/>
      <w:r w:rsidRPr="00E4429C">
        <w:rPr>
          <w:rFonts w:ascii="Times New Roman" w:eastAsia="Georgia Pro" w:hAnsi="Times New Roman" w:cs="Times New Roman"/>
          <w:highlight w:val="green"/>
        </w:rPr>
        <w:t xml:space="preserve">Intención para esta década: *compartir en voz </w:t>
      </w:r>
      <w:r w:rsidRPr="00E65F08">
        <w:rPr>
          <w:rFonts w:ascii="Times New Roman" w:eastAsia="Georgia Pro" w:hAnsi="Times New Roman" w:cs="Times New Roman"/>
        </w:rPr>
        <w:t>alta*</w:t>
      </w:r>
      <w:bookmarkEnd w:id="23"/>
      <w:r w:rsidRPr="00E65F08">
        <w:rPr>
          <w:rFonts w:ascii="Times New Roman" w:eastAsia="Georgia Pro" w:hAnsi="Times New Roman" w:cs="Times New Roman"/>
        </w:rPr>
        <w:t xml:space="preserve"> </w:t>
      </w:r>
    </w:p>
    <w:p w14:paraId="1C984A75" w14:textId="161D6ADB" w:rsidR="00E65F08" w:rsidRDefault="00E65F08" w:rsidP="00950779">
      <w:pPr>
        <w:pStyle w:val="Heading4"/>
        <w:rPr>
          <w:rFonts w:ascii="Times New Roman" w:eastAsia="Georgia Pro" w:hAnsi="Times New Roman" w:cs="Times New Roman"/>
        </w:rPr>
      </w:pPr>
      <w:r w:rsidRPr="00E65F08">
        <w:rPr>
          <w:rFonts w:ascii="Times New Roman" w:eastAsia="Georgia Pro" w:hAnsi="Times New Roman" w:cs="Times New Roman"/>
        </w:rPr>
        <w:t>Por nuestros vecinos, compañeros de trabajo, amigos, hermanos cristianos y todas las personas, para que crezcan en su conciencia sobre el tema de la migración y se conviertan en una voz en la plaza pública que pida una mayor protección para estas poblaciones.</w:t>
      </w:r>
    </w:p>
    <w:p w14:paraId="628BC074" w14:textId="7D8CC617" w:rsidR="78419021" w:rsidRPr="00950779" w:rsidRDefault="78419021" w:rsidP="00950779">
      <w:pPr>
        <w:pStyle w:val="Heading4"/>
        <w:rPr>
          <w:rFonts w:ascii="Times New Roman" w:eastAsia="Georgia Pro" w:hAnsi="Times New Roman" w:cs="Times New Roman"/>
        </w:rPr>
      </w:pPr>
      <w:r w:rsidRPr="00E4429C">
        <w:rPr>
          <w:rFonts w:ascii="Times New Roman" w:eastAsia="Georgia Pro" w:hAnsi="Times New Roman" w:cs="Times New Roman"/>
          <w:highlight w:val="green"/>
        </w:rPr>
        <w:t>Todos:</w:t>
      </w:r>
    </w:p>
    <w:p w14:paraId="33D94E7D" w14:textId="47A7E4F5" w:rsidR="727F2F34" w:rsidRPr="006358BF" w:rsidRDefault="727F2F34" w:rsidP="454C29E3">
      <w:pPr>
        <w:rPr>
          <w:rFonts w:ascii="Times New Roman" w:eastAsia="Georgia Pro" w:hAnsi="Times New Roman" w:cs="Times New Roman"/>
          <w:b/>
          <w:bCs/>
        </w:rPr>
      </w:pPr>
      <w:r w:rsidRPr="006358BF">
        <w:rPr>
          <w:rFonts w:ascii="Times New Roman" w:eastAsia="Georgia Pro" w:hAnsi="Times New Roman" w:cs="Times New Roman"/>
          <w:b/>
          <w:bCs/>
        </w:rPr>
        <w:t xml:space="preserve">Recen el Padrenuestro </w:t>
      </w:r>
    </w:p>
    <w:p w14:paraId="0C423E07" w14:textId="55E37640" w:rsidR="727F2F34" w:rsidRPr="006358BF" w:rsidRDefault="727F2F34" w:rsidP="454C29E3">
      <w:pPr>
        <w:rPr>
          <w:rFonts w:ascii="Times New Roman" w:eastAsia="Georgia Pro" w:hAnsi="Times New Roman" w:cs="Times New Roman"/>
          <w:b/>
          <w:bCs/>
        </w:rPr>
      </w:pPr>
      <w:r w:rsidRPr="006358BF">
        <w:rPr>
          <w:rFonts w:ascii="Times New Roman" w:eastAsia="Georgia Pro" w:hAnsi="Times New Roman" w:cs="Times New Roman"/>
          <w:b/>
          <w:bCs/>
        </w:rPr>
        <w:t>Rezar el Ave María (10 veces)</w:t>
      </w:r>
    </w:p>
    <w:p w14:paraId="4A8B9D7B" w14:textId="0B97EA62" w:rsidR="727F2F34" w:rsidRPr="006358BF" w:rsidRDefault="727F2F34" w:rsidP="454C29E3">
      <w:pPr>
        <w:rPr>
          <w:rFonts w:ascii="Times New Roman" w:eastAsia="Georgia Pro" w:hAnsi="Times New Roman" w:cs="Times New Roman"/>
          <w:b/>
          <w:bCs/>
        </w:rPr>
      </w:pPr>
      <w:r w:rsidRPr="006358BF">
        <w:rPr>
          <w:rFonts w:ascii="Times New Roman" w:eastAsia="Georgia Pro" w:hAnsi="Times New Roman" w:cs="Times New Roman"/>
          <w:b/>
          <w:bCs/>
        </w:rPr>
        <w:t>Rec</w:t>
      </w:r>
      <w:r w:rsidR="00950779">
        <w:rPr>
          <w:rFonts w:ascii="Times New Roman" w:eastAsia="Georgia Pro" w:hAnsi="Times New Roman" w:cs="Times New Roman"/>
          <w:b/>
          <w:bCs/>
        </w:rPr>
        <w:t>en</w:t>
      </w:r>
      <w:r w:rsidRPr="006358BF">
        <w:rPr>
          <w:rFonts w:ascii="Times New Roman" w:eastAsia="Georgia Pro" w:hAnsi="Times New Roman" w:cs="Times New Roman"/>
          <w:b/>
          <w:bCs/>
        </w:rPr>
        <w:t xml:space="preserve"> el Gloria</w:t>
      </w:r>
    </w:p>
    <w:p w14:paraId="0B99D0C8" w14:textId="71FEFDFE" w:rsidR="727F2F34" w:rsidRPr="006358BF" w:rsidRDefault="727F2F34" w:rsidP="454C29E3">
      <w:pPr>
        <w:pStyle w:val="Heading3"/>
        <w:rPr>
          <w:rFonts w:ascii="Times New Roman" w:eastAsia="Georgia Pro" w:hAnsi="Times New Roman" w:cs="Times New Roman"/>
        </w:rPr>
      </w:pPr>
      <w:bookmarkStart w:id="24" w:name="_Toc213238994"/>
      <w:r w:rsidRPr="006358BF">
        <w:rPr>
          <w:rFonts w:ascii="Times New Roman" w:eastAsia="Georgia Pro" w:hAnsi="Times New Roman" w:cs="Times New Roman"/>
        </w:rPr>
        <w:t>Oración final al término de la década (Obispo Wilson)</w:t>
      </w:r>
      <w:bookmarkEnd w:id="24"/>
    </w:p>
    <w:p w14:paraId="7EA5AD42" w14:textId="102D9380" w:rsidR="125372D2" w:rsidRPr="00950779" w:rsidRDefault="00950779" w:rsidP="00950779">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Lector 12:</w:t>
      </w:r>
    </w:p>
    <w:p w14:paraId="2766B70D" w14:textId="77772C4D" w:rsidR="727F2F34" w:rsidRPr="006358BF" w:rsidRDefault="727F2F34" w:rsidP="454C29E3">
      <w:pPr>
        <w:rPr>
          <w:rFonts w:ascii="Times New Roman" w:eastAsia="Georgia Pro" w:hAnsi="Times New Roman" w:cs="Times New Roman"/>
          <w:i/>
          <w:iCs/>
          <w:color w:val="000000" w:themeColor="text1"/>
        </w:rPr>
      </w:pPr>
      <w:r w:rsidRPr="006358BF">
        <w:rPr>
          <w:rFonts w:ascii="Times New Roman" w:eastAsia="Georgia Pro" w:hAnsi="Times New Roman" w:cs="Times New Roman"/>
          <w:i/>
          <w:iCs/>
          <w:color w:val="000000" w:themeColor="text1"/>
        </w:rPr>
        <w:t>Padre Celestial, Tu Hijo revela la misericordia y la compasión divinas a todas las personas. Ayúdanos a ser compasivos, como Tú, Padre, eres compasivo. Que busquemos el perdón por nuestros propios pecados y no juzguemos a los demás. Ábrenos para recibir el poder de tu sanación y para ser instrumentos de sanación para los demás. Te lo pedimos por Cristo nuestro Señor. Amén.</w:t>
      </w:r>
    </w:p>
    <w:p w14:paraId="0C2375C3" w14:textId="68CBFFCA" w:rsidR="76C89A31" w:rsidRPr="006358BF" w:rsidRDefault="76C89A31" w:rsidP="454C29E3">
      <w:pPr>
        <w:rPr>
          <w:rFonts w:ascii="Times New Roman" w:eastAsia="Georgia Pro" w:hAnsi="Times New Roman" w:cs="Times New Roman"/>
          <w:b/>
          <w:bCs/>
        </w:rPr>
      </w:pPr>
      <w:r w:rsidRPr="006358BF">
        <w:rPr>
          <w:rFonts w:ascii="Times New Roman" w:eastAsia="Georgia Pro" w:hAnsi="Times New Roman" w:cs="Times New Roman"/>
          <w:i/>
          <w:iCs/>
        </w:rPr>
        <w:t xml:space="preserve">Santa María, Madre de </w:t>
      </w:r>
      <w:r w:rsidRPr="006358BF">
        <w:rPr>
          <w:rFonts w:ascii="Times New Roman" w:eastAsia="Georgia Pro" w:hAnsi="Times New Roman" w:cs="Times New Roman"/>
        </w:rPr>
        <w:t xml:space="preserve">Dios, </w:t>
      </w:r>
      <w:r w:rsidR="00950779" w:rsidRPr="00AD3F4B">
        <w:rPr>
          <w:rFonts w:ascii="Times New Roman" w:eastAsia="Georgia Pro" w:hAnsi="Times New Roman" w:cs="Times New Roman"/>
          <w:highlight w:val="green"/>
        </w:rPr>
        <w:t>(</w:t>
      </w:r>
      <w:r w:rsidR="00950779" w:rsidRPr="00AD3F4B">
        <w:rPr>
          <w:rFonts w:ascii="Times New Roman" w:eastAsia="Georgia Pro" w:hAnsi="Times New Roman" w:cs="Times New Roman"/>
          <w:b/>
          <w:bCs/>
          <w:highlight w:val="green"/>
        </w:rPr>
        <w:t>todos</w:t>
      </w:r>
      <w:r w:rsidR="00950779" w:rsidRPr="00AD3F4B">
        <w:rPr>
          <w:rFonts w:ascii="Times New Roman" w:eastAsia="Georgia Pro" w:hAnsi="Times New Roman" w:cs="Times New Roman"/>
          <w:highlight w:val="green"/>
        </w:rPr>
        <w:t xml:space="preserve">) </w:t>
      </w:r>
      <w:r w:rsidRPr="00AD3F4B">
        <w:rPr>
          <w:rFonts w:ascii="Times New Roman" w:eastAsia="Georgia Pro" w:hAnsi="Times New Roman" w:cs="Times New Roman"/>
          <w:b/>
          <w:bCs/>
          <w:highlight w:val="green"/>
        </w:rPr>
        <w:t>ruega por nosotros</w:t>
      </w:r>
    </w:p>
    <w:p w14:paraId="56032445" w14:textId="5B5F94E3" w:rsidR="76C89A31" w:rsidRPr="006358BF" w:rsidRDefault="76C89A31" w:rsidP="454C29E3">
      <w:pPr>
        <w:rPr>
          <w:rFonts w:ascii="Times New Roman" w:eastAsia="Georgia Pro" w:hAnsi="Times New Roman" w:cs="Times New Roman"/>
          <w:b/>
          <w:bCs/>
        </w:rPr>
      </w:pPr>
      <w:r w:rsidRPr="006358BF">
        <w:rPr>
          <w:rFonts w:ascii="Times New Roman" w:eastAsia="Georgia Pro" w:hAnsi="Times New Roman" w:cs="Times New Roman"/>
          <w:i/>
          <w:iCs/>
        </w:rPr>
        <w:t xml:space="preserve">San Óscar </w:t>
      </w:r>
      <w:r w:rsidRPr="006358BF">
        <w:rPr>
          <w:rFonts w:ascii="Times New Roman" w:eastAsia="Georgia Pro" w:hAnsi="Times New Roman" w:cs="Times New Roman"/>
        </w:rPr>
        <w:t xml:space="preserve">Romero — </w:t>
      </w:r>
      <w:r w:rsidR="00950779" w:rsidRPr="00AD3F4B">
        <w:rPr>
          <w:rFonts w:ascii="Times New Roman" w:eastAsia="Georgia Pro" w:hAnsi="Times New Roman" w:cs="Times New Roman"/>
          <w:highlight w:val="green"/>
        </w:rPr>
        <w:t>(</w:t>
      </w:r>
      <w:r w:rsidR="00950779" w:rsidRPr="00AD3F4B">
        <w:rPr>
          <w:rFonts w:ascii="Times New Roman" w:eastAsia="Georgia Pro" w:hAnsi="Times New Roman" w:cs="Times New Roman"/>
          <w:b/>
          <w:bCs/>
          <w:highlight w:val="green"/>
        </w:rPr>
        <w:t>todos</w:t>
      </w:r>
      <w:r w:rsidR="00950779" w:rsidRPr="00AD3F4B">
        <w:rPr>
          <w:rFonts w:ascii="Times New Roman" w:eastAsia="Georgia Pro" w:hAnsi="Times New Roman" w:cs="Times New Roman"/>
          <w:highlight w:val="green"/>
        </w:rPr>
        <w:t xml:space="preserve">) </w:t>
      </w:r>
      <w:r w:rsidRPr="00AD3F4B">
        <w:rPr>
          <w:rFonts w:ascii="Times New Roman" w:eastAsia="Georgia Pro" w:hAnsi="Times New Roman" w:cs="Times New Roman"/>
          <w:b/>
          <w:bCs/>
          <w:highlight w:val="green"/>
        </w:rPr>
        <w:t>ruega por nosotros</w:t>
      </w:r>
    </w:p>
    <w:p w14:paraId="375092A4" w14:textId="5A53D56F" w:rsidR="454C29E3" w:rsidRPr="006358BF" w:rsidRDefault="76C89A31" w:rsidP="454C29E3">
      <w:pPr>
        <w:rPr>
          <w:rFonts w:ascii="Times New Roman" w:eastAsia="Georgia Pro" w:hAnsi="Times New Roman" w:cs="Times New Roman"/>
          <w:b/>
          <w:bCs/>
        </w:rPr>
      </w:pPr>
      <w:r w:rsidRPr="006358BF">
        <w:rPr>
          <w:rFonts w:ascii="Times New Roman" w:eastAsia="Georgia Pro" w:hAnsi="Times New Roman" w:cs="Times New Roman"/>
          <w:i/>
          <w:iCs/>
        </w:rPr>
        <w:t>Santa Francisca Cab</w:t>
      </w:r>
      <w:r w:rsidRPr="006358BF">
        <w:rPr>
          <w:rFonts w:ascii="Times New Roman" w:eastAsia="Georgia Pro" w:hAnsi="Times New Roman" w:cs="Times New Roman"/>
        </w:rPr>
        <w:t xml:space="preserve">rini — </w:t>
      </w:r>
      <w:r w:rsidR="00950779" w:rsidRPr="00AD3F4B">
        <w:rPr>
          <w:rFonts w:ascii="Times New Roman" w:eastAsia="Georgia Pro" w:hAnsi="Times New Roman" w:cs="Times New Roman"/>
          <w:highlight w:val="green"/>
        </w:rPr>
        <w:t>(</w:t>
      </w:r>
      <w:r w:rsidR="00950779" w:rsidRPr="00AD3F4B">
        <w:rPr>
          <w:rFonts w:ascii="Times New Roman" w:eastAsia="Georgia Pro" w:hAnsi="Times New Roman" w:cs="Times New Roman"/>
          <w:b/>
          <w:bCs/>
          <w:highlight w:val="green"/>
        </w:rPr>
        <w:t>todos</w:t>
      </w:r>
      <w:r w:rsidR="00950779" w:rsidRPr="00AD3F4B">
        <w:rPr>
          <w:rFonts w:ascii="Times New Roman" w:eastAsia="Georgia Pro" w:hAnsi="Times New Roman" w:cs="Times New Roman"/>
          <w:highlight w:val="green"/>
        </w:rPr>
        <w:t xml:space="preserve">) </w:t>
      </w:r>
      <w:r w:rsidRPr="00AD3F4B">
        <w:rPr>
          <w:rFonts w:ascii="Times New Roman" w:eastAsia="Georgia Pro" w:hAnsi="Times New Roman" w:cs="Times New Roman"/>
          <w:b/>
          <w:bCs/>
          <w:highlight w:val="green"/>
        </w:rPr>
        <w:t>ruega por nosotros</w:t>
      </w:r>
    </w:p>
    <w:p w14:paraId="34CF8269" w14:textId="09AABEC4" w:rsidR="727F2F34" w:rsidRPr="0091034B" w:rsidRDefault="727F2F34" w:rsidP="0091034B">
      <w:pPr>
        <w:pStyle w:val="Heading1"/>
        <w:rPr>
          <w:rFonts w:ascii="Times New Roman" w:eastAsia="Georgia Pro" w:hAnsi="Times New Roman" w:cs="Times New Roman"/>
          <w:b/>
          <w:bCs/>
        </w:rPr>
      </w:pPr>
      <w:bookmarkStart w:id="25" w:name="_Toc213238995"/>
      <w:r w:rsidRPr="0091034B">
        <w:rPr>
          <w:rFonts w:ascii="Times New Roman" w:eastAsia="Georgia Pro" w:hAnsi="Times New Roman" w:cs="Times New Roman"/>
          <w:b/>
          <w:bCs/>
          <w:vertAlign w:val="superscript"/>
        </w:rPr>
        <w:lastRenderedPageBreak/>
        <w:t>5º</w:t>
      </w:r>
      <w:r w:rsidRPr="0091034B">
        <w:rPr>
          <w:rFonts w:ascii="Times New Roman" w:eastAsia="Georgia Pro" w:hAnsi="Times New Roman" w:cs="Times New Roman"/>
          <w:b/>
          <w:bCs/>
        </w:rPr>
        <w:t>Misterio de la compasión y la misericordia: El Señor Jesús enseña sobre el hijo pródigo y el padre misericordioso</w:t>
      </w:r>
      <w:bookmarkEnd w:id="25"/>
    </w:p>
    <w:p w14:paraId="5BC3BE42" w14:textId="538B6BC8" w:rsidR="727F2F34" w:rsidRPr="006358BF" w:rsidRDefault="727F2F34" w:rsidP="454C29E3">
      <w:pPr>
        <w:pStyle w:val="Heading3"/>
        <w:rPr>
          <w:rFonts w:ascii="Times New Roman" w:eastAsia="Georgia Pro" w:hAnsi="Times New Roman" w:cs="Times New Roman"/>
        </w:rPr>
      </w:pPr>
      <w:bookmarkStart w:id="26" w:name="_Toc213238996"/>
      <w:r w:rsidRPr="006358BF">
        <w:rPr>
          <w:rFonts w:ascii="Times New Roman" w:eastAsia="Georgia Pro" w:hAnsi="Times New Roman" w:cs="Times New Roman"/>
        </w:rPr>
        <w:t>Texto de la Escritura: Lucas 15: 11-32 (NABRE)</w:t>
      </w:r>
      <w:bookmarkEnd w:id="26"/>
    </w:p>
    <w:p w14:paraId="133C081D" w14:textId="65C77BD7" w:rsidR="4F7C12E6" w:rsidRPr="00950779" w:rsidRDefault="00950779" w:rsidP="00950779">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Lector</w:t>
      </w:r>
      <w:r w:rsidR="000D4E40">
        <w:rPr>
          <w:rFonts w:ascii="Times New Roman" w:eastAsia="Georgia Pro" w:hAnsi="Times New Roman" w:cs="Times New Roman"/>
          <w:highlight w:val="yellow"/>
        </w:rPr>
        <w:t xml:space="preserve"> 13</w:t>
      </w:r>
      <w:r w:rsidRPr="00173CE9">
        <w:rPr>
          <w:rFonts w:ascii="Times New Roman" w:eastAsia="Georgia Pro" w:hAnsi="Times New Roman" w:cs="Times New Roman"/>
          <w:highlight w:val="yellow"/>
        </w:rPr>
        <w:t>:</w:t>
      </w:r>
    </w:p>
    <w:p w14:paraId="06E9AEFF" w14:textId="2A10F8EB" w:rsidR="00E86342" w:rsidRPr="00E86342" w:rsidRDefault="00E86342" w:rsidP="00E86342">
      <w:pPr>
        <w:pStyle w:val="Heading3"/>
        <w:rPr>
          <w:rFonts w:ascii="Times New Roman" w:eastAsia="Georgia Pro" w:hAnsi="Times New Roman" w:cs="Times New Roman"/>
          <w:color w:val="C00000"/>
          <w:sz w:val="24"/>
          <w:szCs w:val="24"/>
        </w:rPr>
      </w:pPr>
      <w:bookmarkStart w:id="27" w:name="_Toc213238997"/>
      <w:r w:rsidRPr="00E86342">
        <w:rPr>
          <w:rFonts w:ascii="Times New Roman" w:eastAsia="Georgia Pro" w:hAnsi="Times New Roman" w:cs="Times New Roman"/>
          <w:color w:val="C00000"/>
          <w:sz w:val="24"/>
          <w:szCs w:val="24"/>
          <w:vertAlign w:val="superscript"/>
        </w:rPr>
        <w:t>11</w:t>
      </w:r>
      <w:r w:rsidRPr="00E86342">
        <w:rPr>
          <w:rFonts w:ascii="Times New Roman" w:eastAsia="Georgia Pro" w:hAnsi="Times New Roman" w:cs="Times New Roman"/>
          <w:color w:val="C00000"/>
          <w:sz w:val="24"/>
          <w:szCs w:val="24"/>
        </w:rPr>
        <w:t xml:space="preserve"> Jesús dijo también: «Un hombre tenía dos hijos.</w:t>
      </w:r>
      <w:r w:rsidRPr="00E86342">
        <w:rPr>
          <w:rFonts w:ascii="Times New Roman" w:eastAsia="Georgia Pro" w:hAnsi="Times New Roman" w:cs="Times New Roman"/>
          <w:color w:val="C00000"/>
          <w:sz w:val="24"/>
          <w:szCs w:val="24"/>
          <w:vertAlign w:val="superscript"/>
        </w:rPr>
        <w:t>12</w:t>
      </w:r>
      <w:r w:rsidRPr="00E86342">
        <w:rPr>
          <w:rFonts w:ascii="Times New Roman" w:eastAsia="Georgia Pro" w:hAnsi="Times New Roman" w:cs="Times New Roman"/>
          <w:color w:val="C00000"/>
          <w:sz w:val="24"/>
          <w:szCs w:val="24"/>
        </w:rPr>
        <w:t xml:space="preserve"> El menor de ellos dijo a su padre: "Padre, dame la parte de herencia que me corresponde". Y el padre les repartió sus bienes.</w:t>
      </w:r>
      <w:r w:rsidRPr="00E86342">
        <w:rPr>
          <w:rFonts w:ascii="Times New Roman" w:eastAsia="Georgia Pro" w:hAnsi="Times New Roman" w:cs="Times New Roman"/>
          <w:color w:val="C00000"/>
          <w:sz w:val="24"/>
          <w:szCs w:val="24"/>
          <w:vertAlign w:val="superscript"/>
        </w:rPr>
        <w:t>13</w:t>
      </w:r>
      <w:r w:rsidRPr="00E86342">
        <w:rPr>
          <w:rFonts w:ascii="Times New Roman" w:eastAsia="Georgia Pro" w:hAnsi="Times New Roman" w:cs="Times New Roman"/>
          <w:color w:val="C00000"/>
          <w:sz w:val="24"/>
          <w:szCs w:val="24"/>
        </w:rPr>
        <w:t xml:space="preserve"> Pocos días después, el hijo menor recogió todo lo que tenía y se fue a un país lejano, donde malgastó sus bienes en una vida licenciosa.</w:t>
      </w:r>
      <w:r w:rsidRPr="00E86342">
        <w:rPr>
          <w:rFonts w:ascii="Times New Roman" w:eastAsia="Georgia Pro" w:hAnsi="Times New Roman" w:cs="Times New Roman"/>
          <w:color w:val="C00000"/>
          <w:sz w:val="24"/>
          <w:szCs w:val="24"/>
          <w:vertAlign w:val="superscript"/>
        </w:rPr>
        <w:t>14</w:t>
      </w:r>
      <w:r w:rsidRPr="00E86342">
        <w:rPr>
          <w:rFonts w:ascii="Times New Roman" w:eastAsia="Georgia Pro" w:hAnsi="Times New Roman" w:cs="Times New Roman"/>
          <w:color w:val="C00000"/>
          <w:sz w:val="24"/>
          <w:szCs w:val="24"/>
        </w:rPr>
        <w:t xml:space="preserve"> Ya había gastado todo, cuando sobrevino mucha miseria en aquel país, y comenzó a sufrir privaciones.</w:t>
      </w:r>
      <w:r w:rsidRPr="00E86342">
        <w:rPr>
          <w:rFonts w:ascii="Times New Roman" w:eastAsia="Georgia Pro" w:hAnsi="Times New Roman" w:cs="Times New Roman"/>
          <w:color w:val="C00000"/>
          <w:sz w:val="24"/>
          <w:szCs w:val="24"/>
          <w:vertAlign w:val="superscript"/>
        </w:rPr>
        <w:t>15</w:t>
      </w:r>
      <w:r w:rsidRPr="00E86342">
        <w:rPr>
          <w:rFonts w:ascii="Times New Roman" w:eastAsia="Georgia Pro" w:hAnsi="Times New Roman" w:cs="Times New Roman"/>
          <w:color w:val="C00000"/>
          <w:sz w:val="24"/>
          <w:szCs w:val="24"/>
        </w:rPr>
        <w:t xml:space="preserve"> Entonces se puso al servicio de uno de los habitantes de esa región, que lo envió a su campo para cuidar cerdos.</w:t>
      </w:r>
      <w:r w:rsidRPr="00E86342">
        <w:rPr>
          <w:rFonts w:ascii="Times New Roman" w:eastAsia="Georgia Pro" w:hAnsi="Times New Roman" w:cs="Times New Roman"/>
          <w:color w:val="C00000"/>
          <w:sz w:val="24"/>
          <w:szCs w:val="24"/>
          <w:vertAlign w:val="superscript"/>
        </w:rPr>
        <w:t>16</w:t>
      </w:r>
      <w:r w:rsidRPr="00E86342">
        <w:rPr>
          <w:rFonts w:ascii="Times New Roman" w:eastAsia="Georgia Pro" w:hAnsi="Times New Roman" w:cs="Times New Roman"/>
          <w:color w:val="C00000"/>
          <w:sz w:val="24"/>
          <w:szCs w:val="24"/>
        </w:rPr>
        <w:t xml:space="preserve"> El hubiera deseado calmar su hambre con las bellotas que comían los cerdos, pero nadie se las daba.</w:t>
      </w:r>
      <w:r w:rsidRPr="00E86342">
        <w:rPr>
          <w:rFonts w:ascii="Times New Roman" w:eastAsia="Georgia Pro" w:hAnsi="Times New Roman" w:cs="Times New Roman"/>
          <w:color w:val="C00000"/>
          <w:sz w:val="24"/>
          <w:szCs w:val="24"/>
          <w:vertAlign w:val="superscript"/>
        </w:rPr>
        <w:t>17</w:t>
      </w:r>
      <w:r w:rsidRPr="00E86342">
        <w:rPr>
          <w:rFonts w:ascii="Times New Roman" w:eastAsia="Georgia Pro" w:hAnsi="Times New Roman" w:cs="Times New Roman"/>
          <w:color w:val="C00000"/>
          <w:sz w:val="24"/>
          <w:szCs w:val="24"/>
        </w:rPr>
        <w:t xml:space="preserve"> Entonces recapacitó y dijo: "¡Cuántos jornaleros de mi padre tienen pan en abundancia, y yo estoy aquí muriéndome de hambre!".</w:t>
      </w:r>
      <w:r w:rsidRPr="00E86342">
        <w:rPr>
          <w:rFonts w:ascii="Times New Roman" w:eastAsia="Georgia Pro" w:hAnsi="Times New Roman" w:cs="Times New Roman"/>
          <w:color w:val="C00000"/>
          <w:sz w:val="24"/>
          <w:szCs w:val="24"/>
          <w:vertAlign w:val="superscript"/>
        </w:rPr>
        <w:t>18</w:t>
      </w:r>
      <w:r w:rsidRPr="00E86342">
        <w:rPr>
          <w:rFonts w:ascii="Times New Roman" w:eastAsia="Georgia Pro" w:hAnsi="Times New Roman" w:cs="Times New Roman"/>
          <w:color w:val="C00000"/>
          <w:sz w:val="24"/>
          <w:szCs w:val="24"/>
        </w:rPr>
        <w:t xml:space="preserve"> Ahora mismo iré a la casa de mi padre y le diré: "Padre, pequé contra el Cielo y contra ti;</w:t>
      </w:r>
      <w:r w:rsidRPr="00E86342">
        <w:rPr>
          <w:rFonts w:ascii="Times New Roman" w:eastAsia="Georgia Pro" w:hAnsi="Times New Roman" w:cs="Times New Roman"/>
          <w:color w:val="C00000"/>
          <w:sz w:val="24"/>
          <w:szCs w:val="24"/>
          <w:vertAlign w:val="superscript"/>
        </w:rPr>
        <w:t>19</w:t>
      </w:r>
      <w:r w:rsidRPr="00E86342">
        <w:rPr>
          <w:rFonts w:ascii="Times New Roman" w:eastAsia="Georgia Pro" w:hAnsi="Times New Roman" w:cs="Times New Roman"/>
          <w:color w:val="C00000"/>
          <w:sz w:val="24"/>
          <w:szCs w:val="24"/>
        </w:rPr>
        <w:t xml:space="preserve"> ya no merezco ser llamado hijo tuyo, trátame como a uno de tus jornaleros".</w:t>
      </w:r>
      <w:r w:rsidRPr="00E86342">
        <w:rPr>
          <w:rFonts w:ascii="Times New Roman" w:eastAsia="Georgia Pro" w:hAnsi="Times New Roman" w:cs="Times New Roman"/>
          <w:color w:val="C00000"/>
          <w:sz w:val="24"/>
          <w:szCs w:val="24"/>
          <w:vertAlign w:val="superscript"/>
        </w:rPr>
        <w:t>20</w:t>
      </w:r>
      <w:r w:rsidRPr="00E86342">
        <w:rPr>
          <w:rFonts w:ascii="Times New Roman" w:eastAsia="Georgia Pro" w:hAnsi="Times New Roman" w:cs="Times New Roman"/>
          <w:color w:val="C00000"/>
          <w:sz w:val="24"/>
          <w:szCs w:val="24"/>
        </w:rPr>
        <w:t xml:space="preserve"> Entonces partió y volvió a la casa de su padre. Cuando todavía estaba lejos, su padre lo vio y se conmovió profundamente, corrió a su encuentro, lo abrazó y lo besó.</w:t>
      </w:r>
      <w:r w:rsidRPr="00E86342">
        <w:rPr>
          <w:rFonts w:ascii="Times New Roman" w:eastAsia="Georgia Pro" w:hAnsi="Times New Roman" w:cs="Times New Roman"/>
          <w:color w:val="C00000"/>
          <w:sz w:val="24"/>
          <w:szCs w:val="24"/>
          <w:vertAlign w:val="superscript"/>
        </w:rPr>
        <w:t>21</w:t>
      </w:r>
      <w:r w:rsidRPr="00E86342">
        <w:rPr>
          <w:rFonts w:ascii="Times New Roman" w:eastAsia="Georgia Pro" w:hAnsi="Times New Roman" w:cs="Times New Roman"/>
          <w:color w:val="C00000"/>
          <w:sz w:val="24"/>
          <w:szCs w:val="24"/>
        </w:rPr>
        <w:t xml:space="preserve"> El joven le dijo: "Padre, pequé contra el Cielo y contra ti; no merezco ser llamado hijo tuyo".</w:t>
      </w:r>
      <w:r w:rsidRPr="00E86342">
        <w:rPr>
          <w:rFonts w:ascii="Times New Roman" w:eastAsia="Georgia Pro" w:hAnsi="Times New Roman" w:cs="Times New Roman"/>
          <w:color w:val="C00000"/>
          <w:sz w:val="24"/>
          <w:szCs w:val="24"/>
          <w:vertAlign w:val="superscript"/>
        </w:rPr>
        <w:t>22</w:t>
      </w:r>
      <w:r w:rsidRPr="00E86342">
        <w:rPr>
          <w:rFonts w:ascii="Times New Roman" w:eastAsia="Georgia Pro" w:hAnsi="Times New Roman" w:cs="Times New Roman"/>
          <w:color w:val="C00000"/>
          <w:sz w:val="24"/>
          <w:szCs w:val="24"/>
        </w:rPr>
        <w:t xml:space="preserve"> Pero el padre dijo a sus servidores: "Traigan enseguida la mejor ropa y vístanlo, pónganle un anillo en el dedo y sandalias en los pies.</w:t>
      </w:r>
      <w:r w:rsidRPr="00E86342">
        <w:rPr>
          <w:rFonts w:ascii="Times New Roman" w:eastAsia="Georgia Pro" w:hAnsi="Times New Roman" w:cs="Times New Roman"/>
          <w:color w:val="C00000"/>
          <w:sz w:val="24"/>
          <w:szCs w:val="24"/>
          <w:vertAlign w:val="superscript"/>
        </w:rPr>
        <w:t>23</w:t>
      </w:r>
      <w:r w:rsidRPr="00E86342">
        <w:rPr>
          <w:rFonts w:ascii="Times New Roman" w:eastAsia="Georgia Pro" w:hAnsi="Times New Roman" w:cs="Times New Roman"/>
          <w:color w:val="C00000"/>
          <w:sz w:val="24"/>
          <w:szCs w:val="24"/>
        </w:rPr>
        <w:t xml:space="preserve"> Traigan el ternero engordado y mátenlo. Comamos y festejemos,</w:t>
      </w:r>
      <w:r w:rsidRPr="00E86342">
        <w:rPr>
          <w:rFonts w:ascii="Times New Roman" w:eastAsia="Georgia Pro" w:hAnsi="Times New Roman" w:cs="Times New Roman"/>
          <w:color w:val="C00000"/>
          <w:sz w:val="24"/>
          <w:szCs w:val="24"/>
          <w:vertAlign w:val="superscript"/>
        </w:rPr>
        <w:t>24</w:t>
      </w:r>
      <w:r w:rsidRPr="00E86342">
        <w:rPr>
          <w:rFonts w:ascii="Times New Roman" w:eastAsia="Georgia Pro" w:hAnsi="Times New Roman" w:cs="Times New Roman"/>
          <w:color w:val="C00000"/>
          <w:sz w:val="24"/>
          <w:szCs w:val="24"/>
        </w:rPr>
        <w:t xml:space="preserve"> porque mi hijo estaba muerto y ha vuelto a la vida, estaba perdido y fue encontrado". Y comenzó la fiesta.</w:t>
      </w:r>
      <w:r w:rsidRPr="00E86342">
        <w:rPr>
          <w:rFonts w:ascii="Times New Roman" w:eastAsia="Georgia Pro" w:hAnsi="Times New Roman" w:cs="Times New Roman"/>
          <w:color w:val="C00000"/>
          <w:sz w:val="24"/>
          <w:szCs w:val="24"/>
          <w:vertAlign w:val="superscript"/>
        </w:rPr>
        <w:t>25</w:t>
      </w:r>
      <w:r w:rsidRPr="00E86342">
        <w:rPr>
          <w:rFonts w:ascii="Times New Roman" w:eastAsia="Georgia Pro" w:hAnsi="Times New Roman" w:cs="Times New Roman"/>
          <w:color w:val="C00000"/>
          <w:sz w:val="24"/>
          <w:szCs w:val="24"/>
        </w:rPr>
        <w:t xml:space="preserve"> El hijo mayor estaba en el campo. Al volver, ya cerca de la casa, oyó la música y los coros que acompañaban la danza.</w:t>
      </w:r>
      <w:r w:rsidRPr="00E86342">
        <w:rPr>
          <w:rFonts w:ascii="Times New Roman" w:eastAsia="Georgia Pro" w:hAnsi="Times New Roman" w:cs="Times New Roman"/>
          <w:color w:val="C00000"/>
          <w:sz w:val="24"/>
          <w:szCs w:val="24"/>
          <w:vertAlign w:val="superscript"/>
        </w:rPr>
        <w:t>26</w:t>
      </w:r>
      <w:r w:rsidRPr="00E86342">
        <w:rPr>
          <w:rFonts w:ascii="Times New Roman" w:eastAsia="Georgia Pro" w:hAnsi="Times New Roman" w:cs="Times New Roman"/>
          <w:color w:val="C00000"/>
          <w:sz w:val="24"/>
          <w:szCs w:val="24"/>
        </w:rPr>
        <w:t xml:space="preserve"> Y llamando a uno de los sirvientes, le preguntó que significaba eso.</w:t>
      </w:r>
      <w:r w:rsidRPr="00E86342">
        <w:rPr>
          <w:rFonts w:ascii="Times New Roman" w:eastAsia="Georgia Pro" w:hAnsi="Times New Roman" w:cs="Times New Roman"/>
          <w:color w:val="C00000"/>
          <w:sz w:val="24"/>
          <w:szCs w:val="24"/>
          <w:vertAlign w:val="superscript"/>
        </w:rPr>
        <w:t>27</w:t>
      </w:r>
      <w:r w:rsidRPr="00E86342">
        <w:rPr>
          <w:rFonts w:ascii="Times New Roman" w:eastAsia="Georgia Pro" w:hAnsi="Times New Roman" w:cs="Times New Roman"/>
          <w:color w:val="C00000"/>
          <w:sz w:val="24"/>
          <w:szCs w:val="24"/>
        </w:rPr>
        <w:t xml:space="preserve"> El le respondió: "Tu hermano ha regresado, y tu padre hizo matar el ternero y engordado, porque lo ha recobrado sano y salvo".</w:t>
      </w:r>
      <w:r w:rsidRPr="00E86342">
        <w:rPr>
          <w:rFonts w:ascii="Times New Roman" w:eastAsia="Georgia Pro" w:hAnsi="Times New Roman" w:cs="Times New Roman"/>
          <w:color w:val="C00000"/>
          <w:sz w:val="24"/>
          <w:szCs w:val="24"/>
          <w:vertAlign w:val="superscript"/>
        </w:rPr>
        <w:t>28</w:t>
      </w:r>
      <w:r w:rsidRPr="00E86342">
        <w:rPr>
          <w:rFonts w:ascii="Times New Roman" w:eastAsia="Georgia Pro" w:hAnsi="Times New Roman" w:cs="Times New Roman"/>
          <w:color w:val="C00000"/>
          <w:sz w:val="24"/>
          <w:szCs w:val="24"/>
        </w:rPr>
        <w:t xml:space="preserve"> El se enojó y no quiso entrar. Su padre salió para rogarle que entrara,</w:t>
      </w:r>
      <w:r w:rsidRPr="00E86342">
        <w:rPr>
          <w:rFonts w:ascii="Times New Roman" w:eastAsia="Georgia Pro" w:hAnsi="Times New Roman" w:cs="Times New Roman"/>
          <w:color w:val="C00000"/>
          <w:sz w:val="24"/>
          <w:szCs w:val="24"/>
          <w:vertAlign w:val="superscript"/>
        </w:rPr>
        <w:t>29</w:t>
      </w:r>
      <w:r w:rsidRPr="00E86342">
        <w:rPr>
          <w:rFonts w:ascii="Times New Roman" w:eastAsia="Georgia Pro" w:hAnsi="Times New Roman" w:cs="Times New Roman"/>
          <w:color w:val="C00000"/>
          <w:sz w:val="24"/>
          <w:szCs w:val="24"/>
        </w:rPr>
        <w:t xml:space="preserve"> pero él le respondió: "Hace tantos años que te sirvo sin haber desobedecido jamás ni una sola de tus órdenes, y nunca me diste un cabrito para hacer una fiesta con mis amigos.</w:t>
      </w:r>
      <w:r w:rsidRPr="00E86342">
        <w:rPr>
          <w:rFonts w:ascii="Times New Roman" w:eastAsia="Georgia Pro" w:hAnsi="Times New Roman" w:cs="Times New Roman"/>
          <w:color w:val="C00000"/>
          <w:sz w:val="24"/>
          <w:szCs w:val="24"/>
          <w:vertAlign w:val="superscript"/>
        </w:rPr>
        <w:t>30</w:t>
      </w:r>
      <w:r w:rsidRPr="00E86342">
        <w:rPr>
          <w:rFonts w:ascii="Times New Roman" w:eastAsia="Georgia Pro" w:hAnsi="Times New Roman" w:cs="Times New Roman"/>
          <w:color w:val="C00000"/>
          <w:sz w:val="24"/>
          <w:szCs w:val="24"/>
        </w:rPr>
        <w:t xml:space="preserve"> ¡Y ahora que ese hijo tuyo ha vuelto, después de haber gastado tus bienes con mujeres, haces matar para él el ternero engordado!".</w:t>
      </w:r>
      <w:r w:rsidRPr="00E86342">
        <w:rPr>
          <w:rFonts w:ascii="Times New Roman" w:eastAsia="Georgia Pro" w:hAnsi="Times New Roman" w:cs="Times New Roman"/>
          <w:color w:val="C00000"/>
          <w:sz w:val="24"/>
          <w:szCs w:val="24"/>
          <w:vertAlign w:val="superscript"/>
        </w:rPr>
        <w:t xml:space="preserve">31 </w:t>
      </w:r>
      <w:r w:rsidRPr="00E86342">
        <w:rPr>
          <w:rFonts w:ascii="Times New Roman" w:eastAsia="Georgia Pro" w:hAnsi="Times New Roman" w:cs="Times New Roman"/>
          <w:color w:val="C00000"/>
          <w:sz w:val="24"/>
          <w:szCs w:val="24"/>
        </w:rPr>
        <w:t>Pero el padre le dijo: "Hijo mío, tú estás siempre conmigo, y todo lo mío es tuyo.</w:t>
      </w:r>
      <w:r w:rsidRPr="00E86342">
        <w:rPr>
          <w:rFonts w:ascii="Times New Roman" w:eastAsia="Georgia Pro" w:hAnsi="Times New Roman" w:cs="Times New Roman"/>
          <w:color w:val="C00000"/>
          <w:sz w:val="24"/>
          <w:szCs w:val="24"/>
          <w:vertAlign w:val="superscript"/>
        </w:rPr>
        <w:t xml:space="preserve">32 </w:t>
      </w:r>
      <w:r w:rsidRPr="00E86342">
        <w:rPr>
          <w:rFonts w:ascii="Times New Roman" w:eastAsia="Georgia Pro" w:hAnsi="Times New Roman" w:cs="Times New Roman"/>
          <w:color w:val="C00000"/>
          <w:sz w:val="24"/>
          <w:szCs w:val="24"/>
        </w:rPr>
        <w:t>Es justo que haya fiesta y alegría, porque tu hermano estaba muerto y ha vuelto a la vida, estaba perdido y ha sido encontrado"».</w:t>
      </w:r>
    </w:p>
    <w:p w14:paraId="53BFADC4" w14:textId="264D5708" w:rsidR="727F2F34" w:rsidRPr="006358BF" w:rsidRDefault="727F2F34" w:rsidP="454C29E3">
      <w:pPr>
        <w:pStyle w:val="Heading3"/>
        <w:rPr>
          <w:rFonts w:ascii="Times New Roman" w:eastAsia="Georgia Pro" w:hAnsi="Times New Roman" w:cs="Times New Roman"/>
        </w:rPr>
      </w:pPr>
      <w:r w:rsidRPr="006358BF">
        <w:rPr>
          <w:rFonts w:ascii="Times New Roman" w:eastAsia="Georgia Pro" w:hAnsi="Times New Roman" w:cs="Times New Roman"/>
        </w:rPr>
        <w:t>Reflexión a partir de las palabras de San Óscar Romero</w:t>
      </w:r>
      <w:r w:rsidR="00950779">
        <w:rPr>
          <w:rFonts w:ascii="Times New Roman" w:eastAsia="Georgia Pro" w:hAnsi="Times New Roman" w:cs="Times New Roman"/>
        </w:rPr>
        <w:t>: 16 de marzo de 1980, homilía</w:t>
      </w:r>
      <w:bookmarkEnd w:id="27"/>
    </w:p>
    <w:p w14:paraId="67D8A81C" w14:textId="2361A91A" w:rsidR="02C0E8C8" w:rsidRPr="00950779" w:rsidRDefault="02C0E8C8" w:rsidP="00950779">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Lector</w:t>
      </w:r>
      <w:r w:rsidR="000D4E40">
        <w:rPr>
          <w:rFonts w:ascii="Times New Roman" w:eastAsia="Georgia Pro" w:hAnsi="Times New Roman" w:cs="Times New Roman"/>
          <w:highlight w:val="yellow"/>
        </w:rPr>
        <w:t xml:space="preserve"> 14</w:t>
      </w:r>
      <w:r w:rsidRPr="00173CE9">
        <w:rPr>
          <w:rFonts w:ascii="Times New Roman" w:eastAsia="Georgia Pro" w:hAnsi="Times New Roman" w:cs="Times New Roman"/>
          <w:highlight w:val="yellow"/>
        </w:rPr>
        <w:t>:</w:t>
      </w:r>
    </w:p>
    <w:p w14:paraId="5426C95F" w14:textId="1C58FA7E" w:rsidR="727F2F34" w:rsidRDefault="727F2F34" w:rsidP="454C29E3">
      <w:pPr>
        <w:rPr>
          <w:rFonts w:ascii="Times New Roman" w:eastAsia="Georgia Pro" w:hAnsi="Times New Roman" w:cs="Times New Roman"/>
          <w:color w:val="501549" w:themeColor="accent5" w:themeShade="80"/>
        </w:rPr>
      </w:pPr>
      <w:r w:rsidRPr="006358BF">
        <w:rPr>
          <w:rFonts w:ascii="Times New Roman" w:eastAsia="Georgia Pro" w:hAnsi="Times New Roman" w:cs="Times New Roman"/>
          <w:color w:val="501549" w:themeColor="accent5" w:themeShade="80"/>
        </w:rPr>
        <w:t xml:space="preserve">Me gustaría que nos sentáramos en silencio y recordáramos que la historia de ese hijo es nuestra propia historia personal. Cada uno de ustedes, y yo también, puede ver en la parábola del hijo pródigo algo de nuestra propia historia... </w:t>
      </w:r>
      <w:r w:rsidR="0DF89BA9" w:rsidRPr="006358BF">
        <w:rPr>
          <w:rFonts w:ascii="Times New Roman" w:eastAsia="Georgia Pro" w:hAnsi="Times New Roman" w:cs="Times New Roman"/>
          <w:color w:val="501549" w:themeColor="accent5" w:themeShade="80"/>
        </w:rPr>
        <w:t xml:space="preserve">El Dios del amor nos invita a vivir en su casa, pero nosotros, caprichosa y locamente, huimos, tratando de disfrutar de una vida sin Dios, que es </w:t>
      </w:r>
      <w:r w:rsidR="0DF89BA9" w:rsidRPr="006358BF">
        <w:rPr>
          <w:rFonts w:ascii="Times New Roman" w:eastAsia="Georgia Pro" w:hAnsi="Times New Roman" w:cs="Times New Roman"/>
          <w:color w:val="501549" w:themeColor="accent5" w:themeShade="80"/>
        </w:rPr>
        <w:lastRenderedPageBreak/>
        <w:t xml:space="preserve">pecado. Aun así, Dios espera pacientemente hasta el día en que su hijo regresa a casa. Cuando el hijo, abrumado por la miseria y abandonado por los demás, recuerda que no hay amor más grande que el de Dios, regresa. </w:t>
      </w:r>
      <w:r w:rsidR="755FC857" w:rsidRPr="006358BF">
        <w:rPr>
          <w:rFonts w:ascii="Times New Roman" w:eastAsia="Georgia Pro" w:hAnsi="Times New Roman" w:cs="Times New Roman"/>
          <w:color w:val="501549" w:themeColor="accent5" w:themeShade="80"/>
        </w:rPr>
        <w:t>Aunque el hijo espera encontrar a Dios resentido y rechazándolo, lo encuentra en cambio dándole la bienvenida con los brazos abiertos, listo para organizar una fiesta para celebrar su regreso.</w:t>
      </w:r>
    </w:p>
    <w:p w14:paraId="6619EE3A" w14:textId="77777777" w:rsidR="00194706" w:rsidRPr="007A1333" w:rsidRDefault="00194706" w:rsidP="00194706">
      <w:pPr>
        <w:pStyle w:val="Heading3"/>
        <w:rPr>
          <w:rFonts w:ascii="Times New Roman" w:eastAsia="Georgia Pro" w:hAnsi="Times New Roman" w:cs="Times New Roman"/>
        </w:rPr>
      </w:pPr>
      <w:bookmarkStart w:id="28" w:name="_Toc213238998"/>
      <w:r w:rsidRPr="00AD3F4B">
        <w:rPr>
          <w:rFonts w:ascii="Times New Roman" w:eastAsia="Georgia Pro" w:hAnsi="Times New Roman" w:cs="Times New Roman"/>
          <w:highlight w:val="green"/>
        </w:rPr>
        <w:t>Intención para esta década: *compartir en voz alta*</w:t>
      </w:r>
      <w:bookmarkEnd w:id="28"/>
    </w:p>
    <w:p w14:paraId="2B86AEE2" w14:textId="467EC780" w:rsidR="00194706" w:rsidRPr="00194706" w:rsidRDefault="00194706" w:rsidP="454C29E3">
      <w:pPr>
        <w:rPr>
          <w:rFonts w:ascii="Times New Roman" w:eastAsia="Georgia Pro" w:hAnsi="Times New Roman" w:cs="Times New Roman"/>
          <w:color w:val="156082" w:themeColor="accent1"/>
        </w:rPr>
      </w:pPr>
      <w:r w:rsidRPr="00194706">
        <w:rPr>
          <w:rFonts w:ascii="Times New Roman" w:eastAsia="Georgia Pro" w:hAnsi="Times New Roman" w:cs="Times New Roman"/>
          <w:i/>
          <w:iCs/>
          <w:color w:val="156082" w:themeColor="accent1"/>
        </w:rPr>
        <w:t>Por todos los responsables políticos de nuestra nación: que el Hijo de Dios, que se hizo humano, les ayude a comprender la gran dignidad de las personas humanas y a apoyar una legislación que proteja mejor a las poblaciones vulnerables que viven entre nosotros.</w:t>
      </w:r>
    </w:p>
    <w:p w14:paraId="1B1715FF" w14:textId="327F1521" w:rsidR="547A03DD" w:rsidRPr="00950779" w:rsidRDefault="547A03DD" w:rsidP="00950779">
      <w:pPr>
        <w:pStyle w:val="Heading4"/>
        <w:rPr>
          <w:rFonts w:ascii="Times New Roman" w:eastAsia="Georgia Pro" w:hAnsi="Times New Roman" w:cs="Times New Roman"/>
        </w:rPr>
      </w:pPr>
      <w:r w:rsidRPr="00AD3F4B">
        <w:rPr>
          <w:rFonts w:ascii="Times New Roman" w:eastAsia="Georgia Pro" w:hAnsi="Times New Roman" w:cs="Times New Roman"/>
          <w:highlight w:val="green"/>
        </w:rPr>
        <w:t>Todos:</w:t>
      </w:r>
    </w:p>
    <w:p w14:paraId="5B49A221" w14:textId="7B865D2C" w:rsidR="755FC857" w:rsidRPr="006358BF" w:rsidRDefault="755FC857" w:rsidP="454C29E3">
      <w:pPr>
        <w:rPr>
          <w:rFonts w:ascii="Times New Roman" w:eastAsia="Georgia Pro" w:hAnsi="Times New Roman" w:cs="Times New Roman"/>
          <w:b/>
          <w:bCs/>
        </w:rPr>
      </w:pPr>
      <w:r w:rsidRPr="006358BF">
        <w:rPr>
          <w:rFonts w:ascii="Times New Roman" w:eastAsia="Georgia Pro" w:hAnsi="Times New Roman" w:cs="Times New Roman"/>
          <w:b/>
          <w:bCs/>
        </w:rPr>
        <w:t xml:space="preserve">Recen el Padrenuestro </w:t>
      </w:r>
    </w:p>
    <w:p w14:paraId="30793807" w14:textId="55E37640" w:rsidR="755FC857" w:rsidRPr="006358BF" w:rsidRDefault="755FC857" w:rsidP="454C29E3">
      <w:pPr>
        <w:rPr>
          <w:rFonts w:ascii="Times New Roman" w:eastAsia="Georgia Pro" w:hAnsi="Times New Roman" w:cs="Times New Roman"/>
          <w:b/>
          <w:bCs/>
        </w:rPr>
      </w:pPr>
      <w:r w:rsidRPr="006358BF">
        <w:rPr>
          <w:rFonts w:ascii="Times New Roman" w:eastAsia="Georgia Pro" w:hAnsi="Times New Roman" w:cs="Times New Roman"/>
          <w:b/>
          <w:bCs/>
        </w:rPr>
        <w:t>Rezar el Ave María (10 veces)</w:t>
      </w:r>
    </w:p>
    <w:p w14:paraId="07E66333" w14:textId="6CB1580B" w:rsidR="755FC857" w:rsidRPr="006358BF" w:rsidRDefault="755FC857" w:rsidP="454C29E3">
      <w:pPr>
        <w:rPr>
          <w:rFonts w:ascii="Times New Roman" w:eastAsia="Georgia Pro" w:hAnsi="Times New Roman" w:cs="Times New Roman"/>
          <w:b/>
          <w:bCs/>
        </w:rPr>
      </w:pPr>
      <w:r w:rsidRPr="006358BF">
        <w:rPr>
          <w:rFonts w:ascii="Times New Roman" w:eastAsia="Georgia Pro" w:hAnsi="Times New Roman" w:cs="Times New Roman"/>
          <w:b/>
          <w:bCs/>
        </w:rPr>
        <w:t xml:space="preserve">Rezar el Gloria </w:t>
      </w:r>
    </w:p>
    <w:p w14:paraId="5843A290" w14:textId="71FEFDFE" w:rsidR="755FC857" w:rsidRPr="006358BF" w:rsidRDefault="755FC857" w:rsidP="454C29E3">
      <w:pPr>
        <w:pStyle w:val="Heading3"/>
        <w:rPr>
          <w:rFonts w:ascii="Times New Roman" w:eastAsia="Georgia Pro" w:hAnsi="Times New Roman" w:cs="Times New Roman"/>
        </w:rPr>
      </w:pPr>
      <w:bookmarkStart w:id="29" w:name="_Toc213238999"/>
      <w:r w:rsidRPr="006358BF">
        <w:rPr>
          <w:rFonts w:ascii="Times New Roman" w:eastAsia="Georgia Pro" w:hAnsi="Times New Roman" w:cs="Times New Roman"/>
        </w:rPr>
        <w:t>Oración final al término de la década (Obispo Wilson)</w:t>
      </w:r>
      <w:bookmarkEnd w:id="29"/>
    </w:p>
    <w:p w14:paraId="05987270" w14:textId="5F6DD614" w:rsidR="403CEA0F" w:rsidRPr="00950779" w:rsidRDefault="00950779" w:rsidP="00950779">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Lector</w:t>
      </w:r>
      <w:r w:rsidR="000D4E40">
        <w:rPr>
          <w:rFonts w:ascii="Times New Roman" w:eastAsia="Georgia Pro" w:hAnsi="Times New Roman" w:cs="Times New Roman"/>
          <w:highlight w:val="yellow"/>
        </w:rPr>
        <w:t xml:space="preserve"> 15</w:t>
      </w:r>
      <w:r w:rsidRPr="00173CE9">
        <w:rPr>
          <w:rFonts w:ascii="Times New Roman" w:eastAsia="Georgia Pro" w:hAnsi="Times New Roman" w:cs="Times New Roman"/>
          <w:highlight w:val="yellow"/>
        </w:rPr>
        <w:t>:</w:t>
      </w:r>
    </w:p>
    <w:p w14:paraId="5069D29E" w14:textId="1146C84E" w:rsidR="755FC857" w:rsidRPr="00950779" w:rsidRDefault="755FC857" w:rsidP="454C29E3">
      <w:pPr>
        <w:rPr>
          <w:rFonts w:ascii="Times New Roman" w:eastAsia="Georgia Pro" w:hAnsi="Times New Roman" w:cs="Times New Roman"/>
          <w:color w:val="000000" w:themeColor="text1"/>
        </w:rPr>
      </w:pPr>
      <w:r w:rsidRPr="00950779">
        <w:rPr>
          <w:rFonts w:ascii="Times New Roman" w:eastAsia="Georgia Pro" w:hAnsi="Times New Roman" w:cs="Times New Roman"/>
          <w:color w:val="000000" w:themeColor="text1"/>
        </w:rPr>
        <w:t>Padre celestial, nos has dado la libertad de aceptar o rechazar tu amor por nosotros. Ayúdanos a decir siempre «sí» a tu amor, que nos has mostrado en tu amado Hijo Jesús. Cuando nos alejemos de ti, tráenos de vuelta con tu amor compasivo y paciente. Danos corazones generosos hacia aquellos que están lejos de ti y de tu Iglesia, y que necesitan misericordia. Te lo pedimos por Cristo nuestro Señor. Amén.</w:t>
      </w:r>
    </w:p>
    <w:p w14:paraId="1BBFE538" w14:textId="76098170" w:rsidR="32C7DC7E" w:rsidRPr="006358BF" w:rsidRDefault="32C7DC7E" w:rsidP="454C29E3">
      <w:pPr>
        <w:rPr>
          <w:rFonts w:ascii="Times New Roman" w:eastAsia="Georgia Pro" w:hAnsi="Times New Roman" w:cs="Times New Roman"/>
          <w:b/>
          <w:bCs/>
        </w:rPr>
      </w:pPr>
      <w:r w:rsidRPr="006358BF">
        <w:rPr>
          <w:rFonts w:ascii="Times New Roman" w:eastAsia="Georgia Pro" w:hAnsi="Times New Roman" w:cs="Times New Roman"/>
          <w:i/>
          <w:iCs/>
        </w:rPr>
        <w:t xml:space="preserve">Santa María, Madre de </w:t>
      </w:r>
      <w:r w:rsidRPr="006358BF">
        <w:rPr>
          <w:rFonts w:ascii="Times New Roman" w:eastAsia="Georgia Pro" w:hAnsi="Times New Roman" w:cs="Times New Roman"/>
        </w:rPr>
        <w:t xml:space="preserve">Dios, </w:t>
      </w:r>
      <w:r w:rsidRPr="00AD3F4B">
        <w:rPr>
          <w:rFonts w:ascii="Times New Roman" w:eastAsia="Georgia Pro" w:hAnsi="Times New Roman" w:cs="Times New Roman"/>
          <w:b/>
          <w:bCs/>
          <w:highlight w:val="green"/>
        </w:rPr>
        <w:t xml:space="preserve">ruega por nosotros </w:t>
      </w:r>
      <w:r w:rsidR="00950779" w:rsidRPr="00AD3F4B">
        <w:rPr>
          <w:rFonts w:ascii="Times New Roman" w:eastAsia="Georgia Pro" w:hAnsi="Times New Roman" w:cs="Times New Roman"/>
          <w:highlight w:val="green"/>
        </w:rPr>
        <w:t>(</w:t>
      </w:r>
      <w:r w:rsidR="00950779" w:rsidRPr="00AD3F4B">
        <w:rPr>
          <w:rFonts w:ascii="Times New Roman" w:eastAsia="Georgia Pro" w:hAnsi="Times New Roman" w:cs="Times New Roman"/>
          <w:b/>
          <w:bCs/>
          <w:highlight w:val="green"/>
        </w:rPr>
        <w:t>todos</w:t>
      </w:r>
      <w:r w:rsidR="00950779" w:rsidRPr="00AD3F4B">
        <w:rPr>
          <w:rFonts w:ascii="Times New Roman" w:eastAsia="Georgia Pro" w:hAnsi="Times New Roman" w:cs="Times New Roman"/>
          <w:highlight w:val="green"/>
        </w:rPr>
        <w:t>).</w:t>
      </w:r>
    </w:p>
    <w:p w14:paraId="21BF6C17" w14:textId="7AC83931" w:rsidR="32C7DC7E" w:rsidRPr="006358BF" w:rsidRDefault="32C7DC7E" w:rsidP="454C29E3">
      <w:pPr>
        <w:rPr>
          <w:rFonts w:ascii="Times New Roman" w:eastAsia="Georgia Pro" w:hAnsi="Times New Roman" w:cs="Times New Roman"/>
          <w:b/>
          <w:bCs/>
        </w:rPr>
      </w:pPr>
      <w:r w:rsidRPr="006358BF">
        <w:rPr>
          <w:rFonts w:ascii="Times New Roman" w:eastAsia="Georgia Pro" w:hAnsi="Times New Roman" w:cs="Times New Roman"/>
          <w:i/>
          <w:iCs/>
        </w:rPr>
        <w:t>San Óscar Romero</w:t>
      </w:r>
      <w:r w:rsidRPr="006358BF">
        <w:rPr>
          <w:rFonts w:ascii="Times New Roman" w:eastAsia="Georgia Pro" w:hAnsi="Times New Roman" w:cs="Times New Roman"/>
        </w:rPr>
        <w:t xml:space="preserve">, </w:t>
      </w:r>
      <w:r w:rsidRPr="00AD3F4B">
        <w:rPr>
          <w:rFonts w:ascii="Times New Roman" w:eastAsia="Georgia Pro" w:hAnsi="Times New Roman" w:cs="Times New Roman"/>
          <w:b/>
          <w:bCs/>
          <w:highlight w:val="green"/>
        </w:rPr>
        <w:t xml:space="preserve">ruega por nosotros </w:t>
      </w:r>
      <w:r w:rsidR="00950779" w:rsidRPr="00AD3F4B">
        <w:rPr>
          <w:rFonts w:ascii="Times New Roman" w:eastAsia="Georgia Pro" w:hAnsi="Times New Roman" w:cs="Times New Roman"/>
          <w:highlight w:val="green"/>
        </w:rPr>
        <w:t>(</w:t>
      </w:r>
      <w:r w:rsidR="00950779" w:rsidRPr="00AD3F4B">
        <w:rPr>
          <w:rFonts w:ascii="Times New Roman" w:eastAsia="Georgia Pro" w:hAnsi="Times New Roman" w:cs="Times New Roman"/>
          <w:b/>
          <w:bCs/>
          <w:highlight w:val="green"/>
        </w:rPr>
        <w:t>todos</w:t>
      </w:r>
      <w:r w:rsidR="00950779" w:rsidRPr="00AD3F4B">
        <w:rPr>
          <w:rFonts w:ascii="Times New Roman" w:eastAsia="Georgia Pro" w:hAnsi="Times New Roman" w:cs="Times New Roman"/>
          <w:highlight w:val="green"/>
        </w:rPr>
        <w:t>).</w:t>
      </w:r>
    </w:p>
    <w:p w14:paraId="33ECF666" w14:textId="3390DC3A" w:rsidR="454C29E3" w:rsidRPr="006358BF" w:rsidRDefault="32C7DC7E" w:rsidP="454C29E3">
      <w:pPr>
        <w:rPr>
          <w:rFonts w:ascii="Times New Roman" w:eastAsia="Georgia Pro" w:hAnsi="Times New Roman" w:cs="Times New Roman"/>
          <w:b/>
          <w:bCs/>
        </w:rPr>
      </w:pPr>
      <w:r w:rsidRPr="006358BF">
        <w:rPr>
          <w:rFonts w:ascii="Times New Roman" w:eastAsia="Georgia Pro" w:hAnsi="Times New Roman" w:cs="Times New Roman"/>
          <w:i/>
          <w:iCs/>
        </w:rPr>
        <w:t>Santa Francisca Cab</w:t>
      </w:r>
      <w:r w:rsidRPr="006358BF">
        <w:rPr>
          <w:rFonts w:ascii="Times New Roman" w:eastAsia="Georgia Pro" w:hAnsi="Times New Roman" w:cs="Times New Roman"/>
        </w:rPr>
        <w:t xml:space="preserve">rini — </w:t>
      </w:r>
      <w:r w:rsidR="00950779" w:rsidRPr="00AD3F4B">
        <w:rPr>
          <w:rFonts w:ascii="Times New Roman" w:eastAsia="Georgia Pro" w:hAnsi="Times New Roman" w:cs="Times New Roman"/>
          <w:highlight w:val="green"/>
        </w:rPr>
        <w:t>(</w:t>
      </w:r>
      <w:r w:rsidR="00950779" w:rsidRPr="00AD3F4B">
        <w:rPr>
          <w:rFonts w:ascii="Times New Roman" w:eastAsia="Georgia Pro" w:hAnsi="Times New Roman" w:cs="Times New Roman"/>
          <w:b/>
          <w:bCs/>
          <w:highlight w:val="green"/>
        </w:rPr>
        <w:t>todos</w:t>
      </w:r>
      <w:r w:rsidR="00950779" w:rsidRPr="00AD3F4B">
        <w:rPr>
          <w:rFonts w:ascii="Times New Roman" w:eastAsia="Georgia Pro" w:hAnsi="Times New Roman" w:cs="Times New Roman"/>
          <w:highlight w:val="green"/>
        </w:rPr>
        <w:t xml:space="preserve">) </w:t>
      </w:r>
      <w:r w:rsidRPr="00AD3F4B">
        <w:rPr>
          <w:rFonts w:ascii="Times New Roman" w:eastAsia="Georgia Pro" w:hAnsi="Times New Roman" w:cs="Times New Roman"/>
          <w:b/>
          <w:bCs/>
          <w:highlight w:val="green"/>
        </w:rPr>
        <w:t>ruega por nosotros</w:t>
      </w:r>
    </w:p>
    <w:p w14:paraId="4AD4C0E1" w14:textId="15838A5B" w:rsidR="755FC857" w:rsidRPr="0091034B" w:rsidRDefault="755FC857" w:rsidP="0091034B">
      <w:pPr>
        <w:pStyle w:val="Heading1"/>
        <w:rPr>
          <w:rFonts w:ascii="Times New Roman" w:eastAsia="Georgia Pro" w:hAnsi="Times New Roman" w:cs="Times New Roman"/>
          <w:b/>
          <w:bCs/>
        </w:rPr>
      </w:pPr>
      <w:bookmarkStart w:id="30" w:name="_Toc213239000"/>
      <w:r w:rsidRPr="0091034B">
        <w:rPr>
          <w:rFonts w:ascii="Times New Roman" w:eastAsia="Georgia Pro" w:hAnsi="Times New Roman" w:cs="Times New Roman"/>
          <w:b/>
          <w:bCs/>
        </w:rPr>
        <w:t>Oraciones finales del rosario:</w:t>
      </w:r>
      <w:bookmarkEnd w:id="30"/>
    </w:p>
    <w:p w14:paraId="52C0CD8A" w14:textId="58427345" w:rsidR="00FA599D" w:rsidRPr="00FA599D" w:rsidRDefault="3AC14E89" w:rsidP="00FA599D">
      <w:pPr>
        <w:pStyle w:val="Heading4"/>
        <w:rPr>
          <w:rFonts w:ascii="Times New Roman" w:eastAsia="Georgia Pro" w:hAnsi="Times New Roman" w:cs="Times New Roman"/>
        </w:rPr>
      </w:pPr>
      <w:r w:rsidRPr="00AD3F4B">
        <w:rPr>
          <w:rFonts w:ascii="Times New Roman" w:eastAsia="Georgia Pro" w:hAnsi="Times New Roman" w:cs="Times New Roman"/>
          <w:highlight w:val="green"/>
        </w:rPr>
        <w:t>Todos:</w:t>
      </w:r>
      <w:r w:rsidR="00FA599D">
        <w:rPr>
          <w:rFonts w:ascii="Times New Roman" w:eastAsia="Georgia Pro" w:hAnsi="Times New Roman" w:cs="Times New Roman"/>
        </w:rPr>
        <w:t xml:space="preserve"> </w:t>
      </w:r>
      <w:r w:rsidR="00FA599D" w:rsidRPr="00FA599D">
        <w:rPr>
          <w:rFonts w:ascii="Times New Roman" w:eastAsia="Georgia Pro" w:hAnsi="Times New Roman" w:cs="Times New Roman"/>
          <w:b/>
          <w:bCs/>
          <w:sz w:val="22"/>
          <w:szCs w:val="22"/>
        </w:rPr>
        <w:t>La Salve</w:t>
      </w:r>
    </w:p>
    <w:p w14:paraId="499A0551" w14:textId="02D34FEF" w:rsidR="00FA599D" w:rsidRDefault="00FA599D" w:rsidP="00FA599D">
      <w:pPr>
        <w:pStyle w:val="Heading4"/>
        <w:rPr>
          <w:rFonts w:ascii="Times New Roman" w:eastAsia="Georgia Pro" w:hAnsi="Times New Roman" w:cs="Times New Roman"/>
          <w:i w:val="0"/>
          <w:iCs w:val="0"/>
          <w:sz w:val="22"/>
          <w:szCs w:val="22"/>
        </w:rPr>
      </w:pPr>
      <w:r w:rsidRPr="00FA599D">
        <w:rPr>
          <w:rFonts w:ascii="Times New Roman" w:eastAsia="Georgia Pro" w:hAnsi="Times New Roman" w:cs="Times New Roman"/>
          <w:i w:val="0"/>
          <w:iCs w:val="0"/>
          <w:sz w:val="22"/>
          <w:szCs w:val="22"/>
        </w:rPr>
        <w:t>Dios te salve,</w:t>
      </w:r>
      <w:r w:rsidR="009E0CCB">
        <w:rPr>
          <w:rFonts w:ascii="Times New Roman" w:eastAsia="Georgia Pro" w:hAnsi="Times New Roman" w:cs="Times New Roman"/>
          <w:i w:val="0"/>
          <w:iCs w:val="0"/>
          <w:sz w:val="22"/>
          <w:szCs w:val="22"/>
        </w:rPr>
        <w:t xml:space="preserve"> </w:t>
      </w:r>
      <w:r w:rsidRPr="00FA599D">
        <w:rPr>
          <w:rFonts w:ascii="Times New Roman" w:eastAsia="Georgia Pro" w:hAnsi="Times New Roman" w:cs="Times New Roman"/>
          <w:i w:val="0"/>
          <w:iCs w:val="0"/>
          <w:sz w:val="22"/>
          <w:szCs w:val="22"/>
        </w:rPr>
        <w:t>Reina y Madre de misericordia,</w:t>
      </w:r>
      <w:r w:rsidR="009E0CCB">
        <w:rPr>
          <w:rFonts w:ascii="Times New Roman" w:eastAsia="Georgia Pro" w:hAnsi="Times New Roman" w:cs="Times New Roman"/>
          <w:i w:val="0"/>
          <w:iCs w:val="0"/>
          <w:sz w:val="22"/>
          <w:szCs w:val="22"/>
        </w:rPr>
        <w:t xml:space="preserve"> </w:t>
      </w:r>
      <w:r w:rsidRPr="00FA599D">
        <w:rPr>
          <w:rFonts w:ascii="Times New Roman" w:eastAsia="Georgia Pro" w:hAnsi="Times New Roman" w:cs="Times New Roman"/>
          <w:i w:val="0"/>
          <w:iCs w:val="0"/>
          <w:sz w:val="22"/>
          <w:szCs w:val="22"/>
        </w:rPr>
        <w:t>vida, dulzura ​y esperanza nuestra; Dios te salve.</w:t>
      </w:r>
      <w:r w:rsidR="009E0CCB">
        <w:rPr>
          <w:rFonts w:ascii="Times New Roman" w:eastAsia="Georgia Pro" w:hAnsi="Times New Roman" w:cs="Times New Roman"/>
          <w:i w:val="0"/>
          <w:iCs w:val="0"/>
          <w:sz w:val="22"/>
          <w:szCs w:val="22"/>
        </w:rPr>
        <w:t xml:space="preserve"> </w:t>
      </w:r>
      <w:r w:rsidRPr="00FA599D">
        <w:rPr>
          <w:rFonts w:ascii="Times New Roman" w:eastAsia="Georgia Pro" w:hAnsi="Times New Roman" w:cs="Times New Roman"/>
          <w:i w:val="0"/>
          <w:iCs w:val="0"/>
          <w:sz w:val="22"/>
          <w:szCs w:val="22"/>
        </w:rPr>
        <w:t>A Ti clamamos los desterrados hijos de Eva;</w:t>
      </w:r>
      <w:r w:rsidR="009E0CCB">
        <w:rPr>
          <w:rFonts w:ascii="Times New Roman" w:eastAsia="Georgia Pro" w:hAnsi="Times New Roman" w:cs="Times New Roman"/>
          <w:i w:val="0"/>
          <w:iCs w:val="0"/>
          <w:sz w:val="22"/>
          <w:szCs w:val="22"/>
        </w:rPr>
        <w:t xml:space="preserve"> </w:t>
      </w:r>
      <w:r w:rsidRPr="00FA599D">
        <w:rPr>
          <w:rFonts w:ascii="Times New Roman" w:eastAsia="Georgia Pro" w:hAnsi="Times New Roman" w:cs="Times New Roman"/>
          <w:i w:val="0"/>
          <w:iCs w:val="0"/>
          <w:sz w:val="22"/>
          <w:szCs w:val="22"/>
        </w:rPr>
        <w:t>a Ti suspiramos, gimiendo y llorando, en este valle de lágrimas.</w:t>
      </w:r>
      <w:r w:rsidR="009E0CCB">
        <w:rPr>
          <w:rFonts w:ascii="Times New Roman" w:eastAsia="Georgia Pro" w:hAnsi="Times New Roman" w:cs="Times New Roman"/>
          <w:i w:val="0"/>
          <w:iCs w:val="0"/>
          <w:sz w:val="22"/>
          <w:szCs w:val="22"/>
        </w:rPr>
        <w:t xml:space="preserve"> </w:t>
      </w:r>
      <w:r w:rsidRPr="00FA599D">
        <w:rPr>
          <w:rFonts w:ascii="Times New Roman" w:eastAsia="Georgia Pro" w:hAnsi="Times New Roman" w:cs="Times New Roman"/>
          <w:i w:val="0"/>
          <w:iCs w:val="0"/>
          <w:sz w:val="22"/>
          <w:szCs w:val="22"/>
        </w:rPr>
        <w:t>Ea, pues, Señora, abogada nuestra, vuelve a nosotros esos tus ojos misericordiosos, y después de este</w:t>
      </w:r>
      <w:r w:rsidR="009E0CCB">
        <w:rPr>
          <w:rFonts w:ascii="Times New Roman" w:eastAsia="Georgia Pro" w:hAnsi="Times New Roman" w:cs="Times New Roman"/>
          <w:i w:val="0"/>
          <w:iCs w:val="0"/>
          <w:sz w:val="22"/>
          <w:szCs w:val="22"/>
        </w:rPr>
        <w:t xml:space="preserve"> </w:t>
      </w:r>
      <w:r w:rsidRPr="00FA599D">
        <w:rPr>
          <w:rFonts w:ascii="Times New Roman" w:eastAsia="Georgia Pro" w:hAnsi="Times New Roman" w:cs="Times New Roman"/>
          <w:i w:val="0"/>
          <w:iCs w:val="0"/>
          <w:sz w:val="22"/>
          <w:szCs w:val="22"/>
        </w:rPr>
        <w:t>destierro muéstranos a Jesús, fruto bendito de tu vientre. ¡Oh clemente, oh piadosa, oh dulce Virgen María!</w:t>
      </w:r>
      <w:r w:rsidR="009E0CCB">
        <w:rPr>
          <w:rFonts w:ascii="Times New Roman" w:eastAsia="Georgia Pro" w:hAnsi="Times New Roman" w:cs="Times New Roman"/>
          <w:i w:val="0"/>
          <w:iCs w:val="0"/>
          <w:sz w:val="22"/>
          <w:szCs w:val="22"/>
        </w:rPr>
        <w:t xml:space="preserve"> </w:t>
      </w:r>
      <w:r w:rsidRPr="00FA599D">
        <w:rPr>
          <w:rFonts w:ascii="Times New Roman" w:eastAsia="Georgia Pro" w:hAnsi="Times New Roman" w:cs="Times New Roman"/>
          <w:i w:val="0"/>
          <w:iCs w:val="0"/>
          <w:sz w:val="22"/>
          <w:szCs w:val="22"/>
        </w:rPr>
        <w:t>Ruega por nosotros Santa Madre de Dios.</w:t>
      </w:r>
      <w:r w:rsidR="009E0CCB">
        <w:rPr>
          <w:rFonts w:ascii="Times New Roman" w:eastAsia="Georgia Pro" w:hAnsi="Times New Roman" w:cs="Times New Roman"/>
          <w:i w:val="0"/>
          <w:iCs w:val="0"/>
          <w:sz w:val="22"/>
          <w:szCs w:val="22"/>
        </w:rPr>
        <w:t xml:space="preserve"> </w:t>
      </w:r>
      <w:r w:rsidRPr="00FA599D">
        <w:rPr>
          <w:rFonts w:ascii="Times New Roman" w:eastAsia="Georgia Pro" w:hAnsi="Times New Roman" w:cs="Times New Roman"/>
          <w:i w:val="0"/>
          <w:iCs w:val="0"/>
          <w:sz w:val="22"/>
          <w:szCs w:val="22"/>
        </w:rPr>
        <w:t>Para que seamos dignos de alcanzar las promesas de</w:t>
      </w:r>
      <w:r w:rsidRPr="00FA599D">
        <w:rPr>
          <w:rFonts w:ascii="Times New Roman" w:eastAsia="Georgia Pro" w:hAnsi="Times New Roman" w:cs="Times New Roman"/>
          <w:i w:val="0"/>
          <w:iCs w:val="0"/>
          <w:sz w:val="22"/>
          <w:szCs w:val="22"/>
        </w:rPr>
        <w:br/>
        <w:t>nuestro Señor Jesucristo. Amén.</w:t>
      </w:r>
    </w:p>
    <w:p w14:paraId="5BBFBD4C" w14:textId="77777777" w:rsidR="009E0CCB" w:rsidRPr="00FA599D" w:rsidRDefault="009E0CCB" w:rsidP="009E0CCB"/>
    <w:p w14:paraId="28BD1F4F" w14:textId="6056AD4D" w:rsidR="755FC857" w:rsidRPr="00950779" w:rsidRDefault="755FC857" w:rsidP="00950779">
      <w:pPr>
        <w:pStyle w:val="Heading4"/>
        <w:rPr>
          <w:rFonts w:ascii="Times New Roman" w:eastAsia="Georgia Pro" w:hAnsi="Times New Roman" w:cs="Times New Roman"/>
        </w:rPr>
      </w:pPr>
      <w:r w:rsidRPr="00AD3F4B">
        <w:rPr>
          <w:rFonts w:ascii="Times New Roman" w:eastAsia="Georgia Pro" w:hAnsi="Times New Roman" w:cs="Times New Roman"/>
          <w:highlight w:val="cyan"/>
        </w:rPr>
        <w:lastRenderedPageBreak/>
        <w:t>Guía:</w:t>
      </w:r>
    </w:p>
    <w:p w14:paraId="3818916C" w14:textId="2709FC30" w:rsidR="755FC857" w:rsidRDefault="755FC857" w:rsidP="454C29E3">
      <w:pPr>
        <w:rPr>
          <w:rFonts w:ascii="Times New Roman" w:eastAsia="Georgia Pro" w:hAnsi="Times New Roman" w:cs="Times New Roman"/>
          <w:i/>
          <w:iCs/>
        </w:rPr>
      </w:pPr>
      <w:r w:rsidRPr="006358BF">
        <w:rPr>
          <w:rFonts w:ascii="Times New Roman" w:eastAsia="Georgia Pro" w:hAnsi="Times New Roman" w:cs="Times New Roman"/>
          <w:i/>
          <w:iCs/>
        </w:rPr>
        <w:t xml:space="preserve">Oremos: Oh Dios, cuyo Hijo Unigénito, con su vida, muerte y resurrección, nos ha ganado las recompensas de la vida eterna, te suplicamos que, meditando estos misterios del santísimo Rosario de la Santísima Virgen, imitemos </w:t>
      </w:r>
      <w:r w:rsidR="45914A06" w:rsidRPr="006358BF">
        <w:rPr>
          <w:rFonts w:ascii="Times New Roman" w:eastAsia="Georgia Pro" w:hAnsi="Times New Roman" w:cs="Times New Roman"/>
          <w:i/>
          <w:iCs/>
        </w:rPr>
        <w:t>lo que contienen y obtengamos lo que prometen, por el mismo Cristo nuestro Señor. Amén.</w:t>
      </w:r>
    </w:p>
    <w:p w14:paraId="664325E2" w14:textId="77777777" w:rsidR="00950779" w:rsidRDefault="00950779" w:rsidP="00950779">
      <w:pPr>
        <w:pStyle w:val="Heading1"/>
        <w:rPr>
          <w:rFonts w:ascii="Times New Roman" w:eastAsia="Georgia Pro" w:hAnsi="Times New Roman" w:cs="Times New Roman"/>
          <w:b/>
          <w:bCs/>
        </w:rPr>
      </w:pPr>
      <w:bookmarkStart w:id="31" w:name="_Toc213239001"/>
      <w:r w:rsidRPr="0091034B">
        <w:rPr>
          <w:rFonts w:ascii="Times New Roman" w:eastAsia="Georgia Pro" w:hAnsi="Times New Roman" w:cs="Times New Roman"/>
          <w:b/>
          <w:bCs/>
        </w:rPr>
        <w:t>Proclamación del Compromiso Cabrini</w:t>
      </w:r>
      <w:bookmarkEnd w:id="31"/>
    </w:p>
    <w:p w14:paraId="3988A19B" w14:textId="70E2D33A" w:rsidR="00E21529" w:rsidRDefault="00E30F92" w:rsidP="00E21529">
      <w:pPr>
        <w:pStyle w:val="Heading2"/>
      </w:pPr>
      <w:bookmarkStart w:id="32" w:name="_Toc213239002"/>
      <w:r>
        <w:t>Resumen del Compromiso Cabrini</w:t>
      </w:r>
      <w:bookmarkEnd w:id="32"/>
    </w:p>
    <w:p w14:paraId="03546D78" w14:textId="24E4F729" w:rsidR="001E3482" w:rsidRPr="00950779" w:rsidRDefault="001E3482" w:rsidP="001E3482">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Lector</w:t>
      </w:r>
      <w:r>
        <w:rPr>
          <w:rFonts w:ascii="Times New Roman" w:eastAsia="Georgia Pro" w:hAnsi="Times New Roman" w:cs="Times New Roman"/>
          <w:highlight w:val="yellow"/>
        </w:rPr>
        <w:t xml:space="preserve"> 16</w:t>
      </w:r>
      <w:r w:rsidRPr="00173CE9">
        <w:rPr>
          <w:rFonts w:ascii="Times New Roman" w:eastAsia="Georgia Pro" w:hAnsi="Times New Roman" w:cs="Times New Roman"/>
          <w:highlight w:val="yellow"/>
        </w:rPr>
        <w:t>:</w:t>
      </w:r>
    </w:p>
    <w:p w14:paraId="09F62113" w14:textId="0B365FDC" w:rsidR="001E3482" w:rsidRPr="001E3482" w:rsidRDefault="001E3482" w:rsidP="001E3482">
      <w:pPr>
        <w:rPr>
          <w:rFonts w:ascii="Times New Roman" w:hAnsi="Times New Roman" w:cs="Times New Roman"/>
        </w:rPr>
      </w:pPr>
      <w:r w:rsidRPr="001E3482">
        <w:rPr>
          <w:rFonts w:ascii="Times New Roman" w:hAnsi="Times New Roman" w:cs="Times New Roman"/>
        </w:rPr>
        <w:t xml:space="preserve">El Compromiso Cabrini es una declaración piadosa inspirada en la vida y el testimonio de </w:t>
      </w:r>
      <w:r w:rsidRPr="001E3482">
        <w:rPr>
          <w:rFonts w:ascii="Times New Roman" w:hAnsi="Times New Roman" w:cs="Times New Roman"/>
          <w:i/>
          <w:iCs/>
        </w:rPr>
        <w:t>Santa Francisca Javier Cabrini</w:t>
      </w:r>
      <w:r w:rsidRPr="001E3482">
        <w:rPr>
          <w:rFonts w:ascii="Times New Roman" w:hAnsi="Times New Roman" w:cs="Times New Roman"/>
        </w:rPr>
        <w:t>, patrona de los inmigrantes. Arraigado en la llamada del Evangelio a honrar la dignidad de cada persona humana, nos invita a solidarizarnos con los migrantes y refugiados, reconociendo en sus rostros la imagen de Dios. El compromiso nos recuerda que el auténtico discipulado requiere tanto compasión como acción, transformando el miedo en misericordia a través de la oración, el encuentro y el compromiso cívico. Como comunidad reunida, recitaremos juntos este compromiso, en dos idiomas, como expresión pública de nuestro compromiso compartido de ser «guardianes de la esperanza» en el espíritu de la Madre Cabrini.</w:t>
      </w:r>
    </w:p>
    <w:p w14:paraId="39113408" w14:textId="7743A627" w:rsidR="00950779" w:rsidRPr="00950779" w:rsidRDefault="00950779" w:rsidP="00950779">
      <w:pPr>
        <w:rPr>
          <w:rFonts w:ascii="Times New Roman" w:eastAsia="Georgia Pro" w:hAnsi="Times New Roman" w:cs="Times New Roman"/>
          <w:i/>
          <w:iCs/>
        </w:rPr>
      </w:pPr>
      <w:r w:rsidRPr="00950779">
        <w:rPr>
          <w:rFonts w:ascii="Times New Roman" w:eastAsia="Georgia Pro" w:hAnsi="Times New Roman" w:cs="Times New Roman"/>
          <w:i/>
          <w:iCs/>
        </w:rPr>
        <w:t xml:space="preserve">Invite al grupo a ponerse de pie y recitar en voz alta el Compromiso Cabrini. Concluya con un «Amén» colectivo o un compromiso verbal de vivir su llamado a acoger, proteger, promover e integrar a las familias inmigrantes. Lo siguiente está tomado de la </w:t>
      </w:r>
      <w:hyperlink r:id="rId12">
        <w:r w:rsidRPr="00950779">
          <w:rPr>
            <w:rStyle w:val="Hyperlink"/>
            <w:rFonts w:ascii="Times New Roman" w:eastAsia="Georgia Pro" w:hAnsi="Times New Roman" w:cs="Times New Roman"/>
            <w:i/>
            <w:iCs/>
          </w:rPr>
          <w:t>página web de la USCCB</w:t>
        </w:r>
      </w:hyperlink>
      <w:r w:rsidRPr="00950779">
        <w:rPr>
          <w:rFonts w:ascii="Times New Roman" w:hAnsi="Times New Roman" w:cs="Times New Roman"/>
          <w:sz w:val="28"/>
          <w:szCs w:val="28"/>
        </w:rPr>
        <w:t>.</w:t>
      </w:r>
    </w:p>
    <w:p w14:paraId="519B9FD9" w14:textId="3D9B885B" w:rsidR="00950779" w:rsidRPr="00F208E8" w:rsidRDefault="00950779" w:rsidP="00F208E8">
      <w:pPr>
        <w:pStyle w:val="Heading2"/>
        <w:rPr>
          <w:rFonts w:ascii="Times New Roman" w:eastAsia="Georgia Pro" w:hAnsi="Times New Roman" w:cs="Times New Roman"/>
        </w:rPr>
      </w:pPr>
      <w:bookmarkStart w:id="33" w:name="_Toc213239003"/>
      <w:r w:rsidRPr="009662BB">
        <w:rPr>
          <w:rFonts w:ascii="Times New Roman" w:eastAsia="Georgia Pro" w:hAnsi="Times New Roman" w:cs="Times New Roman"/>
          <w:highlight w:val="green"/>
        </w:rPr>
        <w:t>ME COMPROMETO</w:t>
      </w:r>
      <w:r w:rsidR="00F208E8" w:rsidRPr="009662BB">
        <w:rPr>
          <w:rFonts w:ascii="Times New Roman" w:eastAsia="Georgia Pro" w:hAnsi="Times New Roman" w:cs="Times New Roman"/>
          <w:highlight w:val="green"/>
        </w:rPr>
        <w:t>...</w:t>
      </w:r>
      <w:bookmarkEnd w:id="33"/>
    </w:p>
    <w:p w14:paraId="4C0866D2" w14:textId="77777777" w:rsidR="00950779" w:rsidRDefault="00950779" w:rsidP="00950779">
      <w:pPr>
        <w:spacing w:line="360" w:lineRule="auto"/>
        <w:ind w:left="720" w:hanging="720"/>
        <w:contextualSpacing/>
        <w:rPr>
          <w:rFonts w:ascii="Times New Roman" w:hAnsi="Times New Roman" w:cs="Times New Roman"/>
        </w:rPr>
      </w:pPr>
      <w:r w:rsidRPr="00950779">
        <w:rPr>
          <w:rFonts w:ascii="Times New Roman" w:eastAsia="Georgia Pro" w:hAnsi="Times New Roman" w:cs="Times New Roman"/>
          <w:b/>
          <w:bCs/>
          <w:sz w:val="22"/>
          <w:szCs w:val="22"/>
        </w:rPr>
        <w:t>Afirmar, con palabras y hechos, la dignidad inherente a cada persona</w:t>
      </w:r>
      <w:r w:rsidRPr="00950779">
        <w:rPr>
          <w:rFonts w:ascii="Times New Roman" w:eastAsia="Georgia Pro" w:hAnsi="Times New Roman" w:cs="Times New Roman"/>
          <w:sz w:val="22"/>
          <w:szCs w:val="22"/>
        </w:rPr>
        <w:t>, independientemente de su estatus migratorio o país de origen, viendo a cada uno como un hijo de Dios ante todo.</w:t>
      </w:r>
    </w:p>
    <w:p w14:paraId="637F40D2" w14:textId="77777777" w:rsidR="00950779" w:rsidRDefault="00950779" w:rsidP="00950779">
      <w:pPr>
        <w:spacing w:line="360" w:lineRule="auto"/>
        <w:ind w:left="720" w:hanging="720"/>
        <w:contextualSpacing/>
        <w:rPr>
          <w:rFonts w:ascii="Times New Roman" w:hAnsi="Times New Roman" w:cs="Times New Roman"/>
        </w:rPr>
      </w:pPr>
      <w:r w:rsidRPr="00950779">
        <w:rPr>
          <w:rFonts w:ascii="Times New Roman" w:eastAsia="Georgia Pro" w:hAnsi="Times New Roman" w:cs="Times New Roman"/>
          <w:b/>
          <w:bCs/>
          <w:sz w:val="22"/>
          <w:szCs w:val="22"/>
        </w:rPr>
        <w:t>Comprometerme con las Escrituras y la doctrina social de la Iglesia</w:t>
      </w:r>
      <w:r w:rsidRPr="00950779">
        <w:rPr>
          <w:rFonts w:ascii="Times New Roman" w:eastAsia="Georgia Pro" w:hAnsi="Times New Roman" w:cs="Times New Roman"/>
          <w:sz w:val="22"/>
          <w:szCs w:val="22"/>
        </w:rPr>
        <w:t xml:space="preserve">, reflexionando sobre el papel de la migración en la historia de la salvación, la historia de los Estados Unidos y la historia de mi propia familia. </w:t>
      </w:r>
    </w:p>
    <w:p w14:paraId="66B711E8" w14:textId="77777777" w:rsidR="00950779" w:rsidRDefault="00950779" w:rsidP="00950779">
      <w:pPr>
        <w:spacing w:line="360" w:lineRule="auto"/>
        <w:ind w:left="720" w:hanging="720"/>
        <w:contextualSpacing/>
        <w:rPr>
          <w:rFonts w:ascii="Times New Roman" w:hAnsi="Times New Roman" w:cs="Times New Roman"/>
        </w:rPr>
      </w:pPr>
      <w:r w:rsidRPr="00950779">
        <w:rPr>
          <w:rFonts w:ascii="Times New Roman" w:eastAsia="Georgia Pro" w:hAnsi="Times New Roman" w:cs="Times New Roman"/>
          <w:b/>
          <w:bCs/>
          <w:sz w:val="22"/>
          <w:szCs w:val="22"/>
        </w:rPr>
        <w:t>Escuchar y aprender sobre las circunstancias a las que se enfrentan los migrantes y refugiados</w:t>
      </w:r>
      <w:r w:rsidRPr="00950779">
        <w:rPr>
          <w:rFonts w:ascii="Times New Roman" w:eastAsia="Georgia Pro" w:hAnsi="Times New Roman" w:cs="Times New Roman"/>
          <w:sz w:val="22"/>
          <w:szCs w:val="22"/>
        </w:rPr>
        <w:t xml:space="preserve">, incluidos los de mi comunidad, con el corazón y la mente abiertos. </w:t>
      </w:r>
    </w:p>
    <w:p w14:paraId="718D92B8" w14:textId="77777777" w:rsidR="00950779" w:rsidRDefault="00950779" w:rsidP="00950779">
      <w:pPr>
        <w:spacing w:line="360" w:lineRule="auto"/>
        <w:ind w:left="720" w:hanging="720"/>
        <w:contextualSpacing/>
        <w:rPr>
          <w:rFonts w:ascii="Times New Roman" w:hAnsi="Times New Roman" w:cs="Times New Roman"/>
        </w:rPr>
      </w:pPr>
      <w:r w:rsidRPr="00950779">
        <w:rPr>
          <w:rFonts w:ascii="Times New Roman" w:eastAsia="Georgia Pro" w:hAnsi="Times New Roman" w:cs="Times New Roman"/>
          <w:b/>
          <w:bCs/>
          <w:sz w:val="22"/>
          <w:szCs w:val="22"/>
        </w:rPr>
        <w:t>Buscar oportunidades de encuentro</w:t>
      </w:r>
      <w:r w:rsidRPr="00950779">
        <w:rPr>
          <w:rFonts w:ascii="Times New Roman" w:eastAsia="Georgia Pro" w:hAnsi="Times New Roman" w:cs="Times New Roman"/>
          <w:sz w:val="22"/>
          <w:szCs w:val="22"/>
        </w:rPr>
        <w:t xml:space="preserve">, a fin de crecer en una comprensión y comunión más profundas que conduzcan a una auténtica solidaridad con los necesitados. </w:t>
      </w:r>
    </w:p>
    <w:p w14:paraId="4CCD4FBF" w14:textId="77777777" w:rsidR="00950779" w:rsidRDefault="00950779" w:rsidP="00950779">
      <w:pPr>
        <w:spacing w:line="360" w:lineRule="auto"/>
        <w:ind w:left="720" w:hanging="720"/>
        <w:contextualSpacing/>
        <w:rPr>
          <w:rFonts w:ascii="Times New Roman" w:hAnsi="Times New Roman" w:cs="Times New Roman"/>
        </w:rPr>
      </w:pPr>
      <w:r w:rsidRPr="00950779">
        <w:rPr>
          <w:rFonts w:ascii="Times New Roman" w:eastAsia="Georgia Pro" w:hAnsi="Times New Roman" w:cs="Times New Roman"/>
          <w:b/>
          <w:bCs/>
          <w:sz w:val="22"/>
          <w:szCs w:val="22"/>
        </w:rPr>
        <w:t xml:space="preserve">Considerar lo que significa ser un buen vecino </w:t>
      </w:r>
      <w:r w:rsidRPr="00950779">
        <w:rPr>
          <w:rFonts w:ascii="Times New Roman" w:eastAsia="Georgia Pro" w:hAnsi="Times New Roman" w:cs="Times New Roman"/>
          <w:sz w:val="22"/>
          <w:szCs w:val="22"/>
        </w:rPr>
        <w:t xml:space="preserve">y cómo estoy llamado a reflejar el amor y la esperanza de Cristo a los demás. </w:t>
      </w:r>
    </w:p>
    <w:p w14:paraId="13F2BDA3" w14:textId="77777777" w:rsidR="00950779" w:rsidRDefault="00950779" w:rsidP="00950779">
      <w:pPr>
        <w:spacing w:line="360" w:lineRule="auto"/>
        <w:ind w:left="720" w:hanging="720"/>
        <w:contextualSpacing/>
        <w:rPr>
          <w:rFonts w:ascii="Times New Roman" w:hAnsi="Times New Roman" w:cs="Times New Roman"/>
        </w:rPr>
      </w:pPr>
      <w:r w:rsidRPr="00950779">
        <w:rPr>
          <w:rFonts w:ascii="Times New Roman" w:eastAsia="Georgia Pro" w:hAnsi="Times New Roman" w:cs="Times New Roman"/>
          <w:b/>
          <w:bCs/>
          <w:sz w:val="22"/>
          <w:szCs w:val="22"/>
        </w:rPr>
        <w:t>Fomentar el diálogo cívico que sitúe a la persona humana y la santidad de las familias en el centro de la elaboración de políticas</w:t>
      </w:r>
      <w:r w:rsidRPr="00950779">
        <w:rPr>
          <w:rFonts w:ascii="Times New Roman" w:eastAsia="Georgia Pro" w:hAnsi="Times New Roman" w:cs="Times New Roman"/>
          <w:sz w:val="22"/>
          <w:szCs w:val="22"/>
        </w:rPr>
        <w:t xml:space="preserve">, especialmente con miras a una reforma migratoria significativa. </w:t>
      </w:r>
    </w:p>
    <w:p w14:paraId="6B383481" w14:textId="51219EA3" w:rsidR="00950779" w:rsidRDefault="00950779" w:rsidP="0091034B">
      <w:pPr>
        <w:spacing w:line="360" w:lineRule="auto"/>
        <w:ind w:left="720" w:hanging="720"/>
        <w:contextualSpacing/>
        <w:rPr>
          <w:rFonts w:ascii="Times New Roman" w:eastAsia="Georgia Pro" w:hAnsi="Times New Roman" w:cs="Times New Roman"/>
          <w:sz w:val="22"/>
          <w:szCs w:val="22"/>
        </w:rPr>
      </w:pPr>
      <w:r w:rsidRPr="00950779">
        <w:rPr>
          <w:rFonts w:ascii="Times New Roman" w:eastAsia="Georgia Pro" w:hAnsi="Times New Roman" w:cs="Times New Roman"/>
          <w:b/>
          <w:bCs/>
          <w:sz w:val="22"/>
          <w:szCs w:val="22"/>
        </w:rPr>
        <w:lastRenderedPageBreak/>
        <w:t xml:space="preserve">Unirme al Papa León en la oración por todos los migrantes y refugiados </w:t>
      </w:r>
      <w:r w:rsidRPr="00950779">
        <w:rPr>
          <w:rFonts w:ascii="Times New Roman" w:eastAsia="Georgia Pro" w:hAnsi="Times New Roman" w:cs="Times New Roman"/>
          <w:sz w:val="22"/>
          <w:szCs w:val="22"/>
        </w:rPr>
        <w:t>como compañeros de viaje en el camino hacia nuestra verdadera patria.</w:t>
      </w:r>
    </w:p>
    <w:p w14:paraId="54DE9BBB" w14:textId="069883EF" w:rsidR="004F29E9" w:rsidRDefault="004F29E9" w:rsidP="004F29E9">
      <w:pPr>
        <w:pStyle w:val="Heading1"/>
        <w:rPr>
          <w:rFonts w:ascii="Book Antiqua" w:eastAsia="Georgia Pro" w:hAnsi="Book Antiqua"/>
          <w:b/>
          <w:bCs/>
        </w:rPr>
      </w:pPr>
      <w:bookmarkStart w:id="34" w:name="_Toc213239004"/>
      <w:r w:rsidRPr="004F29E9">
        <w:rPr>
          <w:rFonts w:ascii="Book Antiqua" w:eastAsia="Georgia Pro" w:hAnsi="Book Antiqua"/>
          <w:b/>
          <w:bCs/>
        </w:rPr>
        <w:t>Oración final y bendición final</w:t>
      </w:r>
      <w:bookmarkEnd w:id="34"/>
    </w:p>
    <w:p w14:paraId="5416AFF0" w14:textId="5262DF11" w:rsidR="005C2933" w:rsidRPr="005C2933" w:rsidRDefault="005C2933" w:rsidP="005C2933">
      <w:pPr>
        <w:pStyle w:val="Heading2"/>
        <w:rPr>
          <w:rFonts w:ascii="Times New Roman" w:hAnsi="Times New Roman" w:cs="Times New Roman"/>
        </w:rPr>
      </w:pPr>
      <w:bookmarkStart w:id="35" w:name="_Toc213239005"/>
      <w:r w:rsidRPr="005C2933">
        <w:rPr>
          <w:rFonts w:ascii="Times New Roman" w:hAnsi="Times New Roman" w:cs="Times New Roman"/>
          <w:i/>
          <w:iCs/>
        </w:rPr>
        <w:t xml:space="preserve">Oración por los migrantes y refugiados </w:t>
      </w:r>
      <w:r w:rsidRPr="005C2933">
        <w:rPr>
          <w:rFonts w:ascii="Times New Roman" w:hAnsi="Times New Roman" w:cs="Times New Roman"/>
        </w:rPr>
        <w:t>(USCCB)</w:t>
      </w:r>
      <w:bookmarkEnd w:id="35"/>
    </w:p>
    <w:p w14:paraId="4711F3DB" w14:textId="52513AF4" w:rsidR="004F29E9" w:rsidRPr="00950779" w:rsidRDefault="004F29E9" w:rsidP="004F29E9">
      <w:pPr>
        <w:pStyle w:val="Heading4"/>
        <w:rPr>
          <w:rFonts w:ascii="Times New Roman" w:eastAsia="Georgia Pro" w:hAnsi="Times New Roman" w:cs="Times New Roman"/>
        </w:rPr>
      </w:pPr>
      <w:r w:rsidRPr="00173CE9">
        <w:rPr>
          <w:rFonts w:ascii="Times New Roman" w:eastAsia="Georgia Pro" w:hAnsi="Times New Roman" w:cs="Times New Roman"/>
          <w:highlight w:val="yellow"/>
        </w:rPr>
        <w:t>Lector</w:t>
      </w:r>
      <w:r>
        <w:rPr>
          <w:rFonts w:ascii="Times New Roman" w:eastAsia="Georgia Pro" w:hAnsi="Times New Roman" w:cs="Times New Roman"/>
          <w:highlight w:val="yellow"/>
        </w:rPr>
        <w:t xml:space="preserve"> 17</w:t>
      </w:r>
      <w:r w:rsidRPr="00173CE9">
        <w:rPr>
          <w:rFonts w:ascii="Times New Roman" w:eastAsia="Georgia Pro" w:hAnsi="Times New Roman" w:cs="Times New Roman"/>
          <w:highlight w:val="yellow"/>
        </w:rPr>
        <w:t>:</w:t>
      </w:r>
    </w:p>
    <w:p w14:paraId="0F09544D" w14:textId="77777777" w:rsidR="00DE2385" w:rsidRPr="00DE2385" w:rsidRDefault="00DE2385" w:rsidP="00DE2385">
      <w:pPr>
        <w:rPr>
          <w:rFonts w:ascii="Times New Roman" w:hAnsi="Times New Roman" w:cs="Times New Roman"/>
          <w:sz w:val="22"/>
          <w:szCs w:val="22"/>
        </w:rPr>
      </w:pPr>
      <w:r w:rsidRPr="00DE2385">
        <w:rPr>
          <w:rFonts w:ascii="Times New Roman" w:hAnsi="Times New Roman" w:cs="Times New Roman"/>
          <w:sz w:val="22"/>
          <w:szCs w:val="22"/>
        </w:rPr>
        <w:t>Señor Jesús, cuando multiplicaste los panes y los peces, nos diste más que alimento para el cuerpo, nos ofreciste el don de ti mismo, ¡el don que sacia todo hambre y apaga toda sed! Tus discípulos estaban llenos de miedo y dudas, pero tú derramaste tu amor y compasión sobre la multitud de migrantes, acogiéndolos como hermanos y hermanas.</w:t>
      </w:r>
    </w:p>
    <w:p w14:paraId="73F3CBEF" w14:textId="77777777" w:rsidR="00DE2385" w:rsidRPr="00DE2385" w:rsidRDefault="00DE2385" w:rsidP="00DE2385">
      <w:pPr>
        <w:rPr>
          <w:rFonts w:ascii="Times New Roman" w:hAnsi="Times New Roman" w:cs="Times New Roman"/>
          <w:sz w:val="22"/>
          <w:szCs w:val="22"/>
        </w:rPr>
      </w:pPr>
      <w:r w:rsidRPr="00DE2385">
        <w:rPr>
          <w:rFonts w:ascii="Times New Roman" w:hAnsi="Times New Roman" w:cs="Times New Roman"/>
          <w:sz w:val="22"/>
          <w:szCs w:val="22"/>
        </w:rPr>
        <w:t>Señor Jesús, hoy nos llamas a acoger a los miembros de la familia de Dios que llegan a nuestra tierra para escapar de la opresión, la pobreza, la persecución, la violencia y la guerra. Al igual que tus discípulos, también nosotros estamos llenos de miedo y dudas, e incluso de sospechas. Construimos barreras en nuestros corazones y en nuestras mentes.</w:t>
      </w:r>
    </w:p>
    <w:p w14:paraId="6AE39857" w14:textId="77777777" w:rsidR="00DE2385" w:rsidRPr="00DE2385" w:rsidRDefault="00DE2385" w:rsidP="00DE2385">
      <w:pPr>
        <w:rPr>
          <w:rFonts w:ascii="Times New Roman" w:hAnsi="Times New Roman" w:cs="Times New Roman"/>
          <w:sz w:val="22"/>
          <w:szCs w:val="22"/>
        </w:rPr>
      </w:pPr>
      <w:r w:rsidRPr="00DE2385">
        <w:rPr>
          <w:rFonts w:ascii="Times New Roman" w:hAnsi="Times New Roman" w:cs="Times New Roman"/>
          <w:sz w:val="22"/>
          <w:szCs w:val="22"/>
        </w:rPr>
        <w:t>Señor Jesús, ayúdanos con tu gracia</w:t>
      </w:r>
    </w:p>
    <w:p w14:paraId="38584003" w14:textId="77777777" w:rsidR="00DE2385" w:rsidRPr="00DE2385" w:rsidRDefault="00DE2385" w:rsidP="00DE2385">
      <w:pPr>
        <w:numPr>
          <w:ilvl w:val="0"/>
          <w:numId w:val="17"/>
        </w:numPr>
        <w:rPr>
          <w:rFonts w:ascii="Times New Roman" w:hAnsi="Times New Roman" w:cs="Times New Roman"/>
          <w:sz w:val="22"/>
          <w:szCs w:val="22"/>
        </w:rPr>
      </w:pPr>
      <w:r w:rsidRPr="00DE2385">
        <w:rPr>
          <w:rFonts w:ascii="Times New Roman" w:hAnsi="Times New Roman" w:cs="Times New Roman"/>
          <w:sz w:val="22"/>
          <w:szCs w:val="22"/>
        </w:rPr>
        <w:t>a desterrar el miedo de nuestros corazones, para que podamos acoger a cada uno de tus hijos como a nuestros propios hermanos y hermanas;</w:t>
      </w:r>
    </w:p>
    <w:p w14:paraId="2C9C770D" w14:textId="77777777" w:rsidR="00DE2385" w:rsidRPr="00DE2385" w:rsidRDefault="00DE2385" w:rsidP="00DE2385">
      <w:pPr>
        <w:numPr>
          <w:ilvl w:val="0"/>
          <w:numId w:val="17"/>
        </w:numPr>
        <w:rPr>
          <w:rFonts w:ascii="Times New Roman" w:hAnsi="Times New Roman" w:cs="Times New Roman"/>
          <w:sz w:val="22"/>
          <w:szCs w:val="22"/>
        </w:rPr>
      </w:pPr>
      <w:r w:rsidRPr="00DE2385">
        <w:rPr>
          <w:rFonts w:ascii="Times New Roman" w:hAnsi="Times New Roman" w:cs="Times New Roman"/>
          <w:sz w:val="22"/>
          <w:szCs w:val="22"/>
        </w:rPr>
        <w:t>acoger a los migrantes y refugiados con alegría y generosidad, respondiendo a sus muchas necesidades;</w:t>
      </w:r>
    </w:p>
    <w:p w14:paraId="098FFDE6" w14:textId="77777777" w:rsidR="00DE2385" w:rsidRPr="00DE2385" w:rsidRDefault="00DE2385" w:rsidP="00DE2385">
      <w:pPr>
        <w:numPr>
          <w:ilvl w:val="0"/>
          <w:numId w:val="17"/>
        </w:numPr>
        <w:rPr>
          <w:rFonts w:ascii="Times New Roman" w:hAnsi="Times New Roman" w:cs="Times New Roman"/>
          <w:sz w:val="22"/>
          <w:szCs w:val="22"/>
        </w:rPr>
      </w:pPr>
      <w:r w:rsidRPr="00DE2385">
        <w:rPr>
          <w:rFonts w:ascii="Times New Roman" w:hAnsi="Times New Roman" w:cs="Times New Roman"/>
          <w:sz w:val="22"/>
          <w:szCs w:val="22"/>
        </w:rPr>
        <w:t>a darnos cuenta de que llamas a todas las personas a tu montaña santa para aprender los caminos de la paz y la justicia;</w:t>
      </w:r>
    </w:p>
    <w:p w14:paraId="740C21AA" w14:textId="77777777" w:rsidR="00DE2385" w:rsidRPr="00DE2385" w:rsidRDefault="00DE2385" w:rsidP="00DE2385">
      <w:pPr>
        <w:numPr>
          <w:ilvl w:val="0"/>
          <w:numId w:val="17"/>
        </w:numPr>
        <w:rPr>
          <w:rFonts w:ascii="Times New Roman" w:hAnsi="Times New Roman" w:cs="Times New Roman"/>
          <w:sz w:val="22"/>
          <w:szCs w:val="22"/>
        </w:rPr>
      </w:pPr>
      <w:r w:rsidRPr="00DE2385">
        <w:rPr>
          <w:rFonts w:ascii="Times New Roman" w:hAnsi="Times New Roman" w:cs="Times New Roman"/>
          <w:sz w:val="22"/>
          <w:szCs w:val="22"/>
        </w:rPr>
        <w:t>a compartir nuestra abundancia, como tú nos ofreces un banquete;</w:t>
      </w:r>
    </w:p>
    <w:p w14:paraId="1074710B" w14:textId="77777777" w:rsidR="00DE2385" w:rsidRPr="00DE2385" w:rsidRDefault="00DE2385" w:rsidP="00DE2385">
      <w:pPr>
        <w:numPr>
          <w:ilvl w:val="0"/>
          <w:numId w:val="17"/>
        </w:numPr>
        <w:rPr>
          <w:rFonts w:ascii="Times New Roman" w:hAnsi="Times New Roman" w:cs="Times New Roman"/>
          <w:sz w:val="22"/>
          <w:szCs w:val="22"/>
        </w:rPr>
      </w:pPr>
      <w:r w:rsidRPr="00DE2385">
        <w:rPr>
          <w:rFonts w:ascii="Times New Roman" w:hAnsi="Times New Roman" w:cs="Times New Roman"/>
          <w:sz w:val="22"/>
          <w:szCs w:val="22"/>
        </w:rPr>
        <w:t>Para dar testimonio de tu amor por todas las personas, mientras celebramos los muchos dones que traen consigo.</w:t>
      </w:r>
    </w:p>
    <w:p w14:paraId="2E9BE43B" w14:textId="7AC7074F" w:rsidR="004F29E9" w:rsidRDefault="00DE2385" w:rsidP="004F29E9">
      <w:pPr>
        <w:rPr>
          <w:rFonts w:ascii="Times New Roman" w:hAnsi="Times New Roman" w:cs="Times New Roman"/>
          <w:sz w:val="22"/>
          <w:szCs w:val="22"/>
        </w:rPr>
      </w:pPr>
      <w:r w:rsidRPr="00DE2385">
        <w:rPr>
          <w:rFonts w:ascii="Times New Roman" w:hAnsi="Times New Roman" w:cs="Times New Roman"/>
          <w:sz w:val="22"/>
          <w:szCs w:val="22"/>
        </w:rPr>
        <w:t>Te alabamos y te damos gracias por la familia que has reunido a partir de tantas personas. Vemos en esta familia humana un reflejo de la unidad divina de la Santísima Trinidad, en la que elevamos nuestra oración: Padre, Hijo y Espíritu Santo. Amén.</w:t>
      </w:r>
    </w:p>
    <w:p w14:paraId="30B729EB" w14:textId="6999DEAA" w:rsidR="00FD3272" w:rsidRPr="006123E7" w:rsidRDefault="00FD3272" w:rsidP="00FD3272">
      <w:pPr>
        <w:ind w:left="1440" w:hanging="1440"/>
        <w:rPr>
          <w:rFonts w:ascii="Times New Roman" w:hAnsi="Times New Roman" w:cs="Times New Roman"/>
          <w:i/>
          <w:iCs/>
        </w:rPr>
      </w:pPr>
      <w:r w:rsidRPr="009662BB">
        <w:rPr>
          <w:rFonts w:ascii="Times New Roman" w:hAnsi="Times New Roman" w:cs="Times New Roman"/>
          <w:b/>
          <w:bCs/>
          <w:highlight w:val="cyan"/>
        </w:rPr>
        <w:t>Líder:</w:t>
      </w:r>
      <w:r w:rsidRPr="006123E7">
        <w:rPr>
          <w:rFonts w:ascii="Times New Roman" w:hAnsi="Times New Roman" w:cs="Times New Roman"/>
          <w:b/>
          <w:bCs/>
        </w:rPr>
        <w:tab/>
      </w:r>
      <w:r w:rsidRPr="006123E7">
        <w:rPr>
          <w:rFonts w:ascii="Times New Roman" w:hAnsi="Times New Roman" w:cs="Times New Roman"/>
          <w:i/>
          <w:iCs/>
        </w:rPr>
        <w:t>Que el Señor nos bendiga con corazones que acogen al extranjero, protegen a los vulnerables y proclaman el Evangelio de la Vida.</w:t>
      </w:r>
    </w:p>
    <w:p w14:paraId="0FF3B352" w14:textId="42195AAC" w:rsidR="00FD3272" w:rsidRPr="006123E7" w:rsidRDefault="006123E7" w:rsidP="00FD3272">
      <w:pPr>
        <w:ind w:left="1440" w:hanging="1440"/>
        <w:rPr>
          <w:rFonts w:ascii="Times New Roman" w:hAnsi="Times New Roman" w:cs="Times New Roman"/>
          <w:b/>
          <w:bCs/>
        </w:rPr>
      </w:pPr>
      <w:r w:rsidRPr="009662BB">
        <w:rPr>
          <w:rFonts w:ascii="Times New Roman" w:hAnsi="Times New Roman" w:cs="Times New Roman"/>
          <w:b/>
          <w:bCs/>
          <w:highlight w:val="green"/>
        </w:rPr>
        <w:t>Todos:</w:t>
      </w:r>
      <w:r w:rsidRPr="006123E7">
        <w:rPr>
          <w:rFonts w:ascii="Times New Roman" w:hAnsi="Times New Roman" w:cs="Times New Roman"/>
          <w:b/>
          <w:bCs/>
        </w:rPr>
        <w:tab/>
        <w:t>Amén.</w:t>
      </w:r>
    </w:p>
    <w:p w14:paraId="3020C937" w14:textId="3F22550E" w:rsidR="00F208E8" w:rsidRPr="0091034B" w:rsidRDefault="00F208E8" w:rsidP="00F208E8">
      <w:pPr>
        <w:pStyle w:val="Heading1"/>
        <w:rPr>
          <w:rFonts w:ascii="Times New Roman" w:hAnsi="Times New Roman" w:cs="Times New Roman"/>
          <w:b/>
          <w:bCs/>
        </w:rPr>
      </w:pPr>
      <w:bookmarkStart w:id="36" w:name="_Toc213239006"/>
      <w:r w:rsidRPr="0091034B">
        <w:rPr>
          <w:rFonts w:ascii="Times New Roman" w:hAnsi="Times New Roman" w:cs="Times New Roman"/>
          <w:b/>
          <w:bCs/>
        </w:rPr>
        <w:t>Actividades</w:t>
      </w:r>
      <w:r w:rsidR="006123E7">
        <w:rPr>
          <w:rFonts w:ascii="Times New Roman" w:hAnsi="Times New Roman" w:cs="Times New Roman"/>
          <w:b/>
          <w:bCs/>
        </w:rPr>
        <w:t xml:space="preserve"> opcionales sugeridas</w:t>
      </w:r>
      <w:r w:rsidRPr="0091034B">
        <w:rPr>
          <w:rFonts w:ascii="Times New Roman" w:hAnsi="Times New Roman" w:cs="Times New Roman"/>
          <w:b/>
          <w:bCs/>
        </w:rPr>
        <w:t>:</w:t>
      </w:r>
      <w:bookmarkEnd w:id="36"/>
      <w:r w:rsidRPr="0091034B">
        <w:rPr>
          <w:rFonts w:ascii="Times New Roman" w:hAnsi="Times New Roman" w:cs="Times New Roman"/>
          <w:b/>
          <w:bCs/>
        </w:rPr>
        <w:t xml:space="preserve"> </w:t>
      </w:r>
    </w:p>
    <w:p w14:paraId="2F6C204D" w14:textId="7B342727" w:rsidR="57DF28B6" w:rsidRPr="00F208E8" w:rsidRDefault="57DF28B6" w:rsidP="454C29E3">
      <w:pPr>
        <w:rPr>
          <w:rFonts w:ascii="Times New Roman" w:eastAsia="Georgia Pro" w:hAnsi="Times New Roman" w:cs="Times New Roman"/>
        </w:rPr>
      </w:pPr>
      <w:r w:rsidRPr="00F208E8">
        <w:rPr>
          <w:rFonts w:ascii="Times New Roman" w:eastAsia="Georgia Pro" w:hAnsi="Times New Roman" w:cs="Times New Roman"/>
        </w:rPr>
        <w:t xml:space="preserve">Después de completar los </w:t>
      </w:r>
      <w:r w:rsidRPr="00F208E8">
        <w:rPr>
          <w:rFonts w:ascii="Times New Roman" w:eastAsia="Georgia Pro" w:hAnsi="Times New Roman" w:cs="Times New Roman"/>
          <w:i/>
          <w:iCs/>
        </w:rPr>
        <w:t xml:space="preserve">Misterios de la Compasión y la Misericordia </w:t>
      </w:r>
      <w:r w:rsidR="00F208E8" w:rsidRPr="00F208E8">
        <w:rPr>
          <w:rFonts w:ascii="Times New Roman" w:eastAsia="Georgia Pro" w:hAnsi="Times New Roman" w:cs="Times New Roman"/>
        </w:rPr>
        <w:t xml:space="preserve">y recitar el </w:t>
      </w:r>
      <w:r w:rsidR="00F208E8" w:rsidRPr="00F208E8">
        <w:rPr>
          <w:rFonts w:ascii="Times New Roman" w:eastAsia="Georgia Pro" w:hAnsi="Times New Roman" w:cs="Times New Roman"/>
          <w:i/>
          <w:iCs/>
        </w:rPr>
        <w:t>Compromiso Cabrini</w:t>
      </w:r>
      <w:r w:rsidRPr="00F208E8">
        <w:rPr>
          <w:rFonts w:ascii="Times New Roman" w:eastAsia="Georgia Pro" w:hAnsi="Times New Roman" w:cs="Times New Roman"/>
        </w:rPr>
        <w:t xml:space="preserve">, se anima a los grupos a marcar su compromiso con una acción sencilla y significativa. </w:t>
      </w:r>
      <w:r w:rsidRPr="00F208E8">
        <w:rPr>
          <w:rFonts w:ascii="Times New Roman" w:eastAsia="Georgia Pro" w:hAnsi="Times New Roman" w:cs="Times New Roman"/>
        </w:rPr>
        <w:lastRenderedPageBreak/>
        <w:t>Dependiendo del contexto (parroquia, escuela o ministerio), se puede utilizar una o varias de las siguientes opciones:</w:t>
      </w:r>
    </w:p>
    <w:p w14:paraId="02F4561D" w14:textId="28AE654D" w:rsidR="57DF28B6" w:rsidRPr="006358BF" w:rsidRDefault="57DF28B6" w:rsidP="454C29E3">
      <w:pPr>
        <w:pStyle w:val="Heading3"/>
        <w:rPr>
          <w:rFonts w:ascii="Times New Roman" w:eastAsia="Georgia Pro" w:hAnsi="Times New Roman" w:cs="Times New Roman"/>
          <w:b/>
          <w:bCs/>
          <w:i/>
          <w:iCs/>
          <w:sz w:val="24"/>
          <w:szCs w:val="24"/>
        </w:rPr>
      </w:pPr>
      <w:bookmarkStart w:id="37" w:name="_Toc213239007"/>
      <w:r w:rsidRPr="006358BF">
        <w:rPr>
          <w:rFonts w:ascii="Times New Roman" w:eastAsia="Georgia Pro" w:hAnsi="Times New Roman" w:cs="Times New Roman"/>
        </w:rPr>
        <w:t>Compartir el signo de la paz</w:t>
      </w:r>
      <w:bookmarkEnd w:id="37"/>
    </w:p>
    <w:p w14:paraId="0B27B67B" w14:textId="1B20273F" w:rsidR="454C29E3" w:rsidRPr="00F208E8" w:rsidRDefault="57DF28B6" w:rsidP="00F208E8">
      <w:pPr>
        <w:rPr>
          <w:rFonts w:ascii="Times New Roman" w:eastAsia="Georgia Pro" w:hAnsi="Times New Roman" w:cs="Times New Roman"/>
          <w:i/>
          <w:iCs/>
          <w:sz w:val="28"/>
          <w:szCs w:val="28"/>
        </w:rPr>
      </w:pPr>
      <w:r w:rsidRPr="00F208E8">
        <w:rPr>
          <w:rFonts w:ascii="Times New Roman" w:eastAsia="Georgia Pro" w:hAnsi="Times New Roman" w:cs="Times New Roman"/>
          <w:i/>
          <w:iCs/>
        </w:rPr>
        <w:t>Un gesto sencillo pero profundo de comunión, que nos recuerda que la paz de Cristo es lo que nos une más allá de todas las fronteras.</w:t>
      </w:r>
    </w:p>
    <w:p w14:paraId="6106920E" w14:textId="4385CC29" w:rsidR="57DF28B6" w:rsidRPr="006358BF" w:rsidRDefault="57DF28B6" w:rsidP="454C29E3">
      <w:pPr>
        <w:pStyle w:val="Heading3"/>
        <w:rPr>
          <w:rFonts w:ascii="Times New Roman" w:eastAsia="Georgia Pro" w:hAnsi="Times New Roman" w:cs="Times New Roman"/>
          <w:b/>
          <w:bCs/>
          <w:i/>
          <w:iCs/>
          <w:sz w:val="24"/>
          <w:szCs w:val="24"/>
        </w:rPr>
      </w:pPr>
      <w:bookmarkStart w:id="38" w:name="_Toc213239008"/>
      <w:r w:rsidRPr="006358BF">
        <w:rPr>
          <w:rFonts w:ascii="Times New Roman" w:eastAsia="Georgia Pro" w:hAnsi="Times New Roman" w:cs="Times New Roman"/>
        </w:rPr>
        <w:t>Signos visibles de solidaridad</w:t>
      </w:r>
      <w:bookmarkEnd w:id="38"/>
    </w:p>
    <w:p w14:paraId="79A394C5" w14:textId="686BC98E" w:rsidR="57DF28B6" w:rsidRPr="006358BF" w:rsidRDefault="57DF28B6" w:rsidP="454C29E3">
      <w:pPr>
        <w:pStyle w:val="ListParagraph"/>
        <w:numPr>
          <w:ilvl w:val="0"/>
          <w:numId w:val="4"/>
        </w:numPr>
        <w:rPr>
          <w:rFonts w:ascii="Times New Roman" w:eastAsia="Georgia Pro" w:hAnsi="Times New Roman" w:cs="Times New Roman"/>
          <w:i/>
          <w:iCs/>
          <w:sz w:val="22"/>
          <w:szCs w:val="22"/>
        </w:rPr>
      </w:pPr>
      <w:r w:rsidRPr="006358BF">
        <w:rPr>
          <w:rFonts w:ascii="Times New Roman" w:eastAsia="Georgia Pro" w:hAnsi="Times New Roman" w:cs="Times New Roman"/>
          <w:b/>
          <w:bCs/>
          <w:i/>
          <w:iCs/>
          <w:sz w:val="22"/>
          <w:szCs w:val="22"/>
        </w:rPr>
        <w:t xml:space="preserve">Entorno parroquial: </w:t>
      </w:r>
      <w:r w:rsidRPr="006358BF">
        <w:rPr>
          <w:rFonts w:ascii="Times New Roman" w:eastAsia="Georgia Pro" w:hAnsi="Times New Roman" w:cs="Times New Roman"/>
          <w:i/>
          <w:iCs/>
          <w:sz w:val="22"/>
          <w:szCs w:val="22"/>
        </w:rPr>
        <w:t>crear una gran pancarta o cartel en el que los participantes escriban sus nombres, oraciones o promesas, y luego exhibirlo en el salón parroquial o en el espacio de reunión.</w:t>
      </w:r>
    </w:p>
    <w:p w14:paraId="414F8ADB" w14:textId="66F99DB3" w:rsidR="454C29E3" w:rsidRPr="006358BF" w:rsidRDefault="454C29E3" w:rsidP="454C29E3">
      <w:pPr>
        <w:pStyle w:val="ListParagraph"/>
        <w:rPr>
          <w:rFonts w:ascii="Times New Roman" w:eastAsia="Georgia Pro" w:hAnsi="Times New Roman" w:cs="Times New Roman"/>
          <w:i/>
          <w:iCs/>
          <w:sz w:val="22"/>
          <w:szCs w:val="22"/>
        </w:rPr>
      </w:pPr>
    </w:p>
    <w:p w14:paraId="75A54382" w14:textId="4DCD917E" w:rsidR="57DF28B6" w:rsidRPr="006358BF" w:rsidRDefault="00F208E8" w:rsidP="454C29E3">
      <w:pPr>
        <w:pStyle w:val="ListParagraph"/>
        <w:numPr>
          <w:ilvl w:val="0"/>
          <w:numId w:val="4"/>
        </w:numPr>
        <w:rPr>
          <w:rFonts w:ascii="Times New Roman" w:eastAsia="Georgia Pro" w:hAnsi="Times New Roman" w:cs="Times New Roman"/>
          <w:i/>
          <w:iCs/>
          <w:sz w:val="22"/>
          <w:szCs w:val="22"/>
        </w:rPr>
      </w:pPr>
      <w:r w:rsidRPr="006358BF">
        <w:rPr>
          <w:rFonts w:ascii="Times New Roman" w:eastAsia="Georgia Pro" w:hAnsi="Times New Roman" w:cs="Times New Roman"/>
          <w:b/>
          <w:bCs/>
          <w:i/>
          <w:iCs/>
          <w:sz w:val="22"/>
          <w:szCs w:val="22"/>
        </w:rPr>
        <w:t>Entorno</w:t>
      </w:r>
      <w:r w:rsidR="57DF28B6" w:rsidRPr="006358BF">
        <w:rPr>
          <w:rFonts w:ascii="Times New Roman" w:eastAsia="Georgia Pro" w:hAnsi="Times New Roman" w:cs="Times New Roman"/>
          <w:b/>
          <w:bCs/>
          <w:i/>
          <w:iCs/>
          <w:sz w:val="22"/>
          <w:szCs w:val="22"/>
        </w:rPr>
        <w:t xml:space="preserve"> escolar/pastoral juvenil</w:t>
      </w:r>
      <w:r>
        <w:rPr>
          <w:rFonts w:ascii="Times New Roman" w:eastAsia="Georgia Pro" w:hAnsi="Times New Roman" w:cs="Times New Roman"/>
          <w:b/>
          <w:bCs/>
          <w:i/>
          <w:iCs/>
          <w:sz w:val="22"/>
          <w:szCs w:val="22"/>
        </w:rPr>
        <w:t xml:space="preserve">: </w:t>
      </w:r>
      <w:r w:rsidR="57DF28B6" w:rsidRPr="006358BF">
        <w:rPr>
          <w:rFonts w:ascii="Times New Roman" w:eastAsia="Georgia Pro" w:hAnsi="Times New Roman" w:cs="Times New Roman"/>
          <w:i/>
          <w:iCs/>
          <w:sz w:val="22"/>
          <w:szCs w:val="22"/>
        </w:rPr>
        <w:t>hacer una cadena de eslabones de papel, cada uno con la oración de un estudiante por los inmigrantes, para colgarla como recordatorio visual de la solidaridad.</w:t>
      </w:r>
    </w:p>
    <w:p w14:paraId="0FA5DB34" w14:textId="22ACCD7E" w:rsidR="57DF28B6" w:rsidRPr="006358BF" w:rsidRDefault="57DF28B6" w:rsidP="454C29E3">
      <w:pPr>
        <w:pStyle w:val="Heading3"/>
        <w:rPr>
          <w:rFonts w:ascii="Times New Roman" w:eastAsia="Georgia Pro" w:hAnsi="Times New Roman" w:cs="Times New Roman"/>
          <w:b/>
          <w:bCs/>
          <w:i/>
          <w:iCs/>
          <w:sz w:val="24"/>
          <w:szCs w:val="24"/>
        </w:rPr>
      </w:pPr>
      <w:bookmarkStart w:id="39" w:name="_Toc213239009"/>
      <w:r w:rsidRPr="006358BF">
        <w:rPr>
          <w:rFonts w:ascii="Times New Roman" w:eastAsia="Georgia Pro" w:hAnsi="Times New Roman" w:cs="Times New Roman"/>
        </w:rPr>
        <w:t>Cartas y notas de esperanza</w:t>
      </w:r>
      <w:bookmarkEnd w:id="39"/>
    </w:p>
    <w:p w14:paraId="0A796F72" w14:textId="7054FC02" w:rsidR="57DF28B6" w:rsidRPr="00F208E8" w:rsidRDefault="57DF28B6" w:rsidP="00F208E8">
      <w:pPr>
        <w:rPr>
          <w:rFonts w:ascii="Times New Roman" w:eastAsia="Georgia Pro" w:hAnsi="Times New Roman" w:cs="Times New Roman"/>
          <w:i/>
          <w:iCs/>
          <w:sz w:val="28"/>
          <w:szCs w:val="28"/>
        </w:rPr>
      </w:pPr>
      <w:r w:rsidRPr="00F208E8">
        <w:rPr>
          <w:rFonts w:ascii="Times New Roman" w:eastAsia="Georgia Pro" w:hAnsi="Times New Roman" w:cs="Times New Roman"/>
          <w:i/>
          <w:iCs/>
        </w:rPr>
        <w:t>Proporcione tarjetas o papel para que los participantes escriban notas breves de oración y aliento para los migrantes detenidos o las familias inmigrantes necesitadas. Estas pueden entregarse a través de organizaciones locales de defensa o socios de servicio.</w:t>
      </w:r>
    </w:p>
    <w:p w14:paraId="25B7E026" w14:textId="10BD0731" w:rsidR="57DF28B6" w:rsidRPr="006358BF" w:rsidRDefault="57DF28B6" w:rsidP="454C29E3">
      <w:pPr>
        <w:pStyle w:val="Heading3"/>
        <w:rPr>
          <w:rFonts w:ascii="Times New Roman" w:eastAsia="Georgia Pro" w:hAnsi="Times New Roman" w:cs="Times New Roman"/>
          <w:b/>
          <w:bCs/>
          <w:i/>
          <w:iCs/>
          <w:sz w:val="24"/>
          <w:szCs w:val="24"/>
        </w:rPr>
      </w:pPr>
      <w:bookmarkStart w:id="40" w:name="_Toc213239010"/>
      <w:r w:rsidRPr="006358BF">
        <w:rPr>
          <w:rFonts w:ascii="Times New Roman" w:eastAsia="Georgia Pro" w:hAnsi="Times New Roman" w:cs="Times New Roman"/>
        </w:rPr>
        <w:t>Himno o canción de cierre</w:t>
      </w:r>
      <w:bookmarkEnd w:id="40"/>
    </w:p>
    <w:p w14:paraId="39ED5701" w14:textId="0C054590" w:rsidR="57DF28B6" w:rsidRPr="00F208E8" w:rsidRDefault="57DF28B6" w:rsidP="00F208E8">
      <w:pPr>
        <w:rPr>
          <w:rFonts w:ascii="Times New Roman" w:eastAsia="Georgia Pro" w:hAnsi="Times New Roman" w:cs="Times New Roman"/>
          <w:i/>
          <w:iCs/>
          <w:sz w:val="28"/>
          <w:szCs w:val="28"/>
        </w:rPr>
      </w:pPr>
      <w:r w:rsidRPr="00F208E8">
        <w:rPr>
          <w:rFonts w:ascii="Times New Roman" w:eastAsia="Georgia Pro" w:hAnsi="Times New Roman" w:cs="Times New Roman"/>
          <w:i/>
          <w:iCs/>
        </w:rPr>
        <w:t xml:space="preserve">Termine con una canción que fomente la unidad, como </w:t>
      </w:r>
      <w:r w:rsidRPr="00F208E8">
        <w:rPr>
          <w:rFonts w:ascii="Times New Roman" w:eastAsia="Georgia Pro" w:hAnsi="Times New Roman" w:cs="Times New Roman"/>
          <w:b/>
          <w:bCs/>
        </w:rPr>
        <w:t>We Are Many Parts</w:t>
      </w:r>
      <w:r w:rsidRPr="00F208E8">
        <w:rPr>
          <w:rFonts w:ascii="Times New Roman" w:eastAsia="Georgia Pro" w:hAnsi="Times New Roman" w:cs="Times New Roman"/>
          <w:i/>
          <w:iCs/>
        </w:rPr>
        <w:t xml:space="preserve">, u otro himno que enfatice la unidad y la misión. </w:t>
      </w:r>
    </w:p>
    <w:p w14:paraId="2135D74E" w14:textId="0A12F7DB" w:rsidR="454C29E3" w:rsidRPr="006358BF" w:rsidRDefault="454C29E3" w:rsidP="454C29E3">
      <w:pPr>
        <w:rPr>
          <w:rFonts w:ascii="Times New Roman" w:eastAsia="Georgia Pro" w:hAnsi="Times New Roman" w:cs="Times New Roman"/>
          <w:color w:val="000000" w:themeColor="text1"/>
        </w:rPr>
      </w:pPr>
    </w:p>
    <w:sectPr w:rsidR="454C29E3" w:rsidRPr="006358BF" w:rsidSect="0091034B">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A8FA" w14:textId="77777777" w:rsidR="009903C9" w:rsidRDefault="009903C9" w:rsidP="0091034B">
      <w:pPr>
        <w:spacing w:after="0" w:line="240" w:lineRule="auto"/>
      </w:pPr>
      <w:r>
        <w:separator/>
      </w:r>
    </w:p>
  </w:endnote>
  <w:endnote w:type="continuationSeparator" w:id="0">
    <w:p w14:paraId="07BA8B2C" w14:textId="77777777" w:rsidR="009903C9" w:rsidRDefault="009903C9" w:rsidP="00910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Pro">
    <w:charset w:val="00"/>
    <w:family w:val="roman"/>
    <w:pitch w:val="variable"/>
    <w:sig w:usb0="800002AF" w:usb1="00000003"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065228"/>
      <w:docPartObj>
        <w:docPartGallery w:val="Page Numbers (Bottom of Page)"/>
        <w:docPartUnique/>
      </w:docPartObj>
    </w:sdtPr>
    <w:sdtEndPr>
      <w:rPr>
        <w:noProof/>
      </w:rPr>
    </w:sdtEndPr>
    <w:sdtContent>
      <w:p w14:paraId="2049A892" w14:textId="397FA3DB" w:rsidR="0091034B" w:rsidRDefault="0091034B">
        <w:pPr>
          <w:pStyle w:val="Footer"/>
          <w:jc w:val="right"/>
        </w:pPr>
        <w:r w:rsidRPr="0091034B">
          <w:rPr>
            <w:rFonts w:ascii="Times New Roman" w:hAnsi="Times New Roman" w:cs="Times New Roman"/>
          </w:rPr>
          <w:fldChar w:fldCharType="begin"/>
        </w:r>
        <w:r w:rsidRPr="0091034B">
          <w:rPr>
            <w:rFonts w:ascii="Times New Roman" w:hAnsi="Times New Roman" w:cs="Times New Roman"/>
          </w:rPr>
          <w:instrText xml:space="preserve"> PAGE   \* MERGEFORMAT </w:instrText>
        </w:r>
        <w:r w:rsidRPr="0091034B">
          <w:rPr>
            <w:rFonts w:ascii="Times New Roman" w:hAnsi="Times New Roman" w:cs="Times New Roman"/>
          </w:rPr>
          <w:fldChar w:fldCharType="separate"/>
        </w:r>
        <w:r w:rsidRPr="0091034B">
          <w:rPr>
            <w:rFonts w:ascii="Times New Roman" w:hAnsi="Times New Roman" w:cs="Times New Roman"/>
            <w:noProof/>
          </w:rPr>
          <w:t>2</w:t>
        </w:r>
        <w:r w:rsidRPr="0091034B">
          <w:rPr>
            <w:rFonts w:ascii="Times New Roman" w:hAnsi="Times New Roman" w:cs="Times New Roman"/>
            <w:noProof/>
          </w:rPr>
          <w:fldChar w:fldCharType="end"/>
        </w:r>
      </w:p>
    </w:sdtContent>
  </w:sdt>
  <w:p w14:paraId="1FC454A8" w14:textId="77777777" w:rsidR="0091034B" w:rsidRDefault="00910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5734B" w14:textId="77777777" w:rsidR="009903C9" w:rsidRDefault="009903C9" w:rsidP="0091034B">
      <w:pPr>
        <w:spacing w:after="0" w:line="240" w:lineRule="auto"/>
      </w:pPr>
      <w:r>
        <w:separator/>
      </w:r>
    </w:p>
  </w:footnote>
  <w:footnote w:type="continuationSeparator" w:id="0">
    <w:p w14:paraId="5963C09E" w14:textId="77777777" w:rsidR="009903C9" w:rsidRDefault="009903C9" w:rsidP="00910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F21"/>
    <w:multiLevelType w:val="hybridMultilevel"/>
    <w:tmpl w:val="0D8AE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343EF"/>
    <w:multiLevelType w:val="hybridMultilevel"/>
    <w:tmpl w:val="A8868A12"/>
    <w:lvl w:ilvl="0" w:tplc="55F4F844">
      <w:start w:val="1"/>
      <w:numFmt w:val="decimal"/>
      <w:lvlText w:val="%1."/>
      <w:lvlJc w:val="left"/>
      <w:pPr>
        <w:ind w:left="720" w:hanging="360"/>
      </w:pPr>
    </w:lvl>
    <w:lvl w:ilvl="1" w:tplc="0B504E6C">
      <w:start w:val="1"/>
      <w:numFmt w:val="lowerLetter"/>
      <w:lvlText w:val="%2."/>
      <w:lvlJc w:val="left"/>
      <w:pPr>
        <w:ind w:left="1440" w:hanging="360"/>
      </w:pPr>
    </w:lvl>
    <w:lvl w:ilvl="2" w:tplc="D45ECCE2">
      <w:start w:val="1"/>
      <w:numFmt w:val="lowerRoman"/>
      <w:lvlText w:val="%3."/>
      <w:lvlJc w:val="right"/>
      <w:pPr>
        <w:ind w:left="2160" w:hanging="180"/>
      </w:pPr>
    </w:lvl>
    <w:lvl w:ilvl="3" w:tplc="710AF0D6">
      <w:start w:val="1"/>
      <w:numFmt w:val="decimal"/>
      <w:lvlText w:val="%4."/>
      <w:lvlJc w:val="left"/>
      <w:pPr>
        <w:ind w:left="2880" w:hanging="360"/>
      </w:pPr>
    </w:lvl>
    <w:lvl w:ilvl="4" w:tplc="E47024FE">
      <w:start w:val="1"/>
      <w:numFmt w:val="lowerLetter"/>
      <w:lvlText w:val="%5."/>
      <w:lvlJc w:val="left"/>
      <w:pPr>
        <w:ind w:left="3600" w:hanging="360"/>
      </w:pPr>
    </w:lvl>
    <w:lvl w:ilvl="5" w:tplc="AB405588">
      <w:start w:val="1"/>
      <w:numFmt w:val="lowerRoman"/>
      <w:lvlText w:val="%6."/>
      <w:lvlJc w:val="right"/>
      <w:pPr>
        <w:ind w:left="4320" w:hanging="180"/>
      </w:pPr>
    </w:lvl>
    <w:lvl w:ilvl="6" w:tplc="B186DB4E">
      <w:start w:val="1"/>
      <w:numFmt w:val="decimal"/>
      <w:lvlText w:val="%7."/>
      <w:lvlJc w:val="left"/>
      <w:pPr>
        <w:ind w:left="5040" w:hanging="360"/>
      </w:pPr>
    </w:lvl>
    <w:lvl w:ilvl="7" w:tplc="EACE8F62">
      <w:start w:val="1"/>
      <w:numFmt w:val="lowerLetter"/>
      <w:lvlText w:val="%8."/>
      <w:lvlJc w:val="left"/>
      <w:pPr>
        <w:ind w:left="5760" w:hanging="360"/>
      </w:pPr>
    </w:lvl>
    <w:lvl w:ilvl="8" w:tplc="143CA63E">
      <w:start w:val="1"/>
      <w:numFmt w:val="lowerRoman"/>
      <w:lvlText w:val="%9."/>
      <w:lvlJc w:val="right"/>
      <w:pPr>
        <w:ind w:left="6480" w:hanging="180"/>
      </w:pPr>
    </w:lvl>
  </w:abstractNum>
  <w:abstractNum w:abstractNumId="2" w15:restartNumberingAfterBreak="0">
    <w:nsid w:val="06D63AA7"/>
    <w:multiLevelType w:val="hybridMultilevel"/>
    <w:tmpl w:val="3E140AEE"/>
    <w:lvl w:ilvl="0" w:tplc="BC26962E">
      <w:start w:val="1"/>
      <w:numFmt w:val="bullet"/>
      <w:lvlText w:val=""/>
      <w:lvlJc w:val="left"/>
      <w:pPr>
        <w:ind w:left="720" w:hanging="360"/>
      </w:pPr>
      <w:rPr>
        <w:rFonts w:ascii="Symbol" w:hAnsi="Symbol" w:hint="default"/>
      </w:rPr>
    </w:lvl>
    <w:lvl w:ilvl="1" w:tplc="F6106AB0">
      <w:start w:val="1"/>
      <w:numFmt w:val="bullet"/>
      <w:lvlText w:val="o"/>
      <w:lvlJc w:val="left"/>
      <w:pPr>
        <w:ind w:left="1440" w:hanging="360"/>
      </w:pPr>
      <w:rPr>
        <w:rFonts w:ascii="Courier New" w:hAnsi="Courier New" w:hint="default"/>
      </w:rPr>
    </w:lvl>
    <w:lvl w:ilvl="2" w:tplc="3C2851D0">
      <w:start w:val="1"/>
      <w:numFmt w:val="bullet"/>
      <w:lvlText w:val=""/>
      <w:lvlJc w:val="left"/>
      <w:pPr>
        <w:ind w:left="2160" w:hanging="360"/>
      </w:pPr>
      <w:rPr>
        <w:rFonts w:ascii="Wingdings" w:hAnsi="Wingdings" w:hint="default"/>
      </w:rPr>
    </w:lvl>
    <w:lvl w:ilvl="3" w:tplc="1C2C07A8">
      <w:start w:val="1"/>
      <w:numFmt w:val="bullet"/>
      <w:lvlText w:val=""/>
      <w:lvlJc w:val="left"/>
      <w:pPr>
        <w:ind w:left="2880" w:hanging="360"/>
      </w:pPr>
      <w:rPr>
        <w:rFonts w:ascii="Symbol" w:hAnsi="Symbol" w:hint="default"/>
      </w:rPr>
    </w:lvl>
    <w:lvl w:ilvl="4" w:tplc="37A0671E">
      <w:start w:val="1"/>
      <w:numFmt w:val="bullet"/>
      <w:lvlText w:val="o"/>
      <w:lvlJc w:val="left"/>
      <w:pPr>
        <w:ind w:left="3600" w:hanging="360"/>
      </w:pPr>
      <w:rPr>
        <w:rFonts w:ascii="Courier New" w:hAnsi="Courier New" w:hint="default"/>
      </w:rPr>
    </w:lvl>
    <w:lvl w:ilvl="5" w:tplc="5F7CB424">
      <w:start w:val="1"/>
      <w:numFmt w:val="bullet"/>
      <w:lvlText w:val=""/>
      <w:lvlJc w:val="left"/>
      <w:pPr>
        <w:ind w:left="4320" w:hanging="360"/>
      </w:pPr>
      <w:rPr>
        <w:rFonts w:ascii="Wingdings" w:hAnsi="Wingdings" w:hint="default"/>
      </w:rPr>
    </w:lvl>
    <w:lvl w:ilvl="6" w:tplc="7C428A36">
      <w:start w:val="1"/>
      <w:numFmt w:val="bullet"/>
      <w:lvlText w:val=""/>
      <w:lvlJc w:val="left"/>
      <w:pPr>
        <w:ind w:left="5040" w:hanging="360"/>
      </w:pPr>
      <w:rPr>
        <w:rFonts w:ascii="Symbol" w:hAnsi="Symbol" w:hint="default"/>
      </w:rPr>
    </w:lvl>
    <w:lvl w:ilvl="7" w:tplc="A384A768">
      <w:start w:val="1"/>
      <w:numFmt w:val="bullet"/>
      <w:lvlText w:val="o"/>
      <w:lvlJc w:val="left"/>
      <w:pPr>
        <w:ind w:left="5760" w:hanging="360"/>
      </w:pPr>
      <w:rPr>
        <w:rFonts w:ascii="Courier New" w:hAnsi="Courier New" w:hint="default"/>
      </w:rPr>
    </w:lvl>
    <w:lvl w:ilvl="8" w:tplc="BF1AEF4C">
      <w:start w:val="1"/>
      <w:numFmt w:val="bullet"/>
      <w:lvlText w:val=""/>
      <w:lvlJc w:val="left"/>
      <w:pPr>
        <w:ind w:left="6480" w:hanging="360"/>
      </w:pPr>
      <w:rPr>
        <w:rFonts w:ascii="Wingdings" w:hAnsi="Wingdings" w:hint="default"/>
      </w:rPr>
    </w:lvl>
  </w:abstractNum>
  <w:abstractNum w:abstractNumId="3" w15:restartNumberingAfterBreak="0">
    <w:nsid w:val="15FD37C2"/>
    <w:multiLevelType w:val="hybridMultilevel"/>
    <w:tmpl w:val="8C3A2F96"/>
    <w:lvl w:ilvl="0" w:tplc="E2D6C380">
      <w:start w:val="1"/>
      <w:numFmt w:val="decimal"/>
      <w:lvlText w:val="%1."/>
      <w:lvlJc w:val="left"/>
      <w:pPr>
        <w:ind w:left="720" w:hanging="360"/>
      </w:pPr>
    </w:lvl>
    <w:lvl w:ilvl="1" w:tplc="77E0543C">
      <w:start w:val="1"/>
      <w:numFmt w:val="lowerLetter"/>
      <w:lvlText w:val="%2."/>
      <w:lvlJc w:val="left"/>
      <w:pPr>
        <w:ind w:left="1440" w:hanging="360"/>
      </w:pPr>
    </w:lvl>
    <w:lvl w:ilvl="2" w:tplc="024C68AC">
      <w:start w:val="1"/>
      <w:numFmt w:val="lowerRoman"/>
      <w:lvlText w:val="%3."/>
      <w:lvlJc w:val="right"/>
      <w:pPr>
        <w:ind w:left="2160" w:hanging="180"/>
      </w:pPr>
    </w:lvl>
    <w:lvl w:ilvl="3" w:tplc="EA02FBC6">
      <w:start w:val="1"/>
      <w:numFmt w:val="decimal"/>
      <w:lvlText w:val="%4."/>
      <w:lvlJc w:val="left"/>
      <w:pPr>
        <w:ind w:left="2880" w:hanging="360"/>
      </w:pPr>
    </w:lvl>
    <w:lvl w:ilvl="4" w:tplc="6E32F14C">
      <w:start w:val="1"/>
      <w:numFmt w:val="lowerLetter"/>
      <w:lvlText w:val="%5."/>
      <w:lvlJc w:val="left"/>
      <w:pPr>
        <w:ind w:left="3600" w:hanging="360"/>
      </w:pPr>
    </w:lvl>
    <w:lvl w:ilvl="5" w:tplc="9B6606CE">
      <w:start w:val="1"/>
      <w:numFmt w:val="lowerRoman"/>
      <w:lvlText w:val="%6."/>
      <w:lvlJc w:val="right"/>
      <w:pPr>
        <w:ind w:left="4320" w:hanging="180"/>
      </w:pPr>
    </w:lvl>
    <w:lvl w:ilvl="6" w:tplc="8F808D2E">
      <w:start w:val="1"/>
      <w:numFmt w:val="decimal"/>
      <w:lvlText w:val="%7."/>
      <w:lvlJc w:val="left"/>
      <w:pPr>
        <w:ind w:left="5040" w:hanging="360"/>
      </w:pPr>
    </w:lvl>
    <w:lvl w:ilvl="7" w:tplc="B5E23776">
      <w:start w:val="1"/>
      <w:numFmt w:val="lowerLetter"/>
      <w:lvlText w:val="%8."/>
      <w:lvlJc w:val="left"/>
      <w:pPr>
        <w:ind w:left="5760" w:hanging="360"/>
      </w:pPr>
    </w:lvl>
    <w:lvl w:ilvl="8" w:tplc="FB72F936">
      <w:start w:val="1"/>
      <w:numFmt w:val="lowerRoman"/>
      <w:lvlText w:val="%9."/>
      <w:lvlJc w:val="right"/>
      <w:pPr>
        <w:ind w:left="6480" w:hanging="180"/>
      </w:pPr>
    </w:lvl>
  </w:abstractNum>
  <w:abstractNum w:abstractNumId="4" w15:restartNumberingAfterBreak="0">
    <w:nsid w:val="1AD509EB"/>
    <w:multiLevelType w:val="hybridMultilevel"/>
    <w:tmpl w:val="42F04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CA4FCE"/>
    <w:multiLevelType w:val="multilevel"/>
    <w:tmpl w:val="C2782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1647C"/>
    <w:multiLevelType w:val="multilevel"/>
    <w:tmpl w:val="7C22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C267A"/>
    <w:multiLevelType w:val="hybridMultilevel"/>
    <w:tmpl w:val="9C1E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3A0C5"/>
    <w:multiLevelType w:val="hybridMultilevel"/>
    <w:tmpl w:val="B2CA90C8"/>
    <w:lvl w:ilvl="0" w:tplc="F6523C22">
      <w:start w:val="1"/>
      <w:numFmt w:val="bullet"/>
      <w:lvlText w:val=""/>
      <w:lvlJc w:val="left"/>
      <w:pPr>
        <w:ind w:left="720" w:hanging="360"/>
      </w:pPr>
      <w:rPr>
        <w:rFonts w:ascii="Symbol" w:hAnsi="Symbol" w:hint="default"/>
      </w:rPr>
    </w:lvl>
    <w:lvl w:ilvl="1" w:tplc="6FA460F4">
      <w:start w:val="1"/>
      <w:numFmt w:val="bullet"/>
      <w:lvlText w:val="o"/>
      <w:lvlJc w:val="left"/>
      <w:pPr>
        <w:ind w:left="1440" w:hanging="360"/>
      </w:pPr>
      <w:rPr>
        <w:rFonts w:ascii="Courier New" w:hAnsi="Courier New" w:hint="default"/>
      </w:rPr>
    </w:lvl>
    <w:lvl w:ilvl="2" w:tplc="E5F45EC0">
      <w:start w:val="1"/>
      <w:numFmt w:val="bullet"/>
      <w:lvlText w:val=""/>
      <w:lvlJc w:val="left"/>
      <w:pPr>
        <w:ind w:left="2160" w:hanging="360"/>
      </w:pPr>
      <w:rPr>
        <w:rFonts w:ascii="Wingdings" w:hAnsi="Wingdings" w:hint="default"/>
      </w:rPr>
    </w:lvl>
    <w:lvl w:ilvl="3" w:tplc="6FE898D8">
      <w:start w:val="1"/>
      <w:numFmt w:val="bullet"/>
      <w:lvlText w:val=""/>
      <w:lvlJc w:val="left"/>
      <w:pPr>
        <w:ind w:left="2880" w:hanging="360"/>
      </w:pPr>
      <w:rPr>
        <w:rFonts w:ascii="Symbol" w:hAnsi="Symbol" w:hint="default"/>
      </w:rPr>
    </w:lvl>
    <w:lvl w:ilvl="4" w:tplc="18FCE1FA">
      <w:start w:val="1"/>
      <w:numFmt w:val="bullet"/>
      <w:lvlText w:val="o"/>
      <w:lvlJc w:val="left"/>
      <w:pPr>
        <w:ind w:left="3600" w:hanging="360"/>
      </w:pPr>
      <w:rPr>
        <w:rFonts w:ascii="Courier New" w:hAnsi="Courier New" w:hint="default"/>
      </w:rPr>
    </w:lvl>
    <w:lvl w:ilvl="5" w:tplc="F530CFF0">
      <w:start w:val="1"/>
      <w:numFmt w:val="bullet"/>
      <w:lvlText w:val=""/>
      <w:lvlJc w:val="left"/>
      <w:pPr>
        <w:ind w:left="4320" w:hanging="360"/>
      </w:pPr>
      <w:rPr>
        <w:rFonts w:ascii="Wingdings" w:hAnsi="Wingdings" w:hint="default"/>
      </w:rPr>
    </w:lvl>
    <w:lvl w:ilvl="6" w:tplc="E2489822">
      <w:start w:val="1"/>
      <w:numFmt w:val="bullet"/>
      <w:lvlText w:val=""/>
      <w:lvlJc w:val="left"/>
      <w:pPr>
        <w:ind w:left="5040" w:hanging="360"/>
      </w:pPr>
      <w:rPr>
        <w:rFonts w:ascii="Symbol" w:hAnsi="Symbol" w:hint="default"/>
      </w:rPr>
    </w:lvl>
    <w:lvl w:ilvl="7" w:tplc="CEF405EA">
      <w:start w:val="1"/>
      <w:numFmt w:val="bullet"/>
      <w:lvlText w:val="o"/>
      <w:lvlJc w:val="left"/>
      <w:pPr>
        <w:ind w:left="5760" w:hanging="360"/>
      </w:pPr>
      <w:rPr>
        <w:rFonts w:ascii="Courier New" w:hAnsi="Courier New" w:hint="default"/>
      </w:rPr>
    </w:lvl>
    <w:lvl w:ilvl="8" w:tplc="3F4470C6">
      <w:start w:val="1"/>
      <w:numFmt w:val="bullet"/>
      <w:lvlText w:val=""/>
      <w:lvlJc w:val="left"/>
      <w:pPr>
        <w:ind w:left="6480" w:hanging="360"/>
      </w:pPr>
      <w:rPr>
        <w:rFonts w:ascii="Wingdings" w:hAnsi="Wingdings" w:hint="default"/>
      </w:rPr>
    </w:lvl>
  </w:abstractNum>
  <w:abstractNum w:abstractNumId="9" w15:restartNumberingAfterBreak="0">
    <w:nsid w:val="33D368BF"/>
    <w:multiLevelType w:val="hybridMultilevel"/>
    <w:tmpl w:val="934AF6E0"/>
    <w:lvl w:ilvl="0" w:tplc="8AA0A7CC">
      <w:start w:val="1"/>
      <w:numFmt w:val="bullet"/>
      <w:lvlText w:val=""/>
      <w:lvlJc w:val="left"/>
      <w:pPr>
        <w:ind w:left="720" w:hanging="360"/>
      </w:pPr>
      <w:rPr>
        <w:rFonts w:ascii="Symbol" w:hAnsi="Symbol" w:hint="default"/>
      </w:rPr>
    </w:lvl>
    <w:lvl w:ilvl="1" w:tplc="EE1086B6">
      <w:start w:val="1"/>
      <w:numFmt w:val="bullet"/>
      <w:lvlText w:val="o"/>
      <w:lvlJc w:val="left"/>
      <w:pPr>
        <w:ind w:left="1440" w:hanging="360"/>
      </w:pPr>
      <w:rPr>
        <w:rFonts w:ascii="Courier New" w:hAnsi="Courier New" w:hint="default"/>
      </w:rPr>
    </w:lvl>
    <w:lvl w:ilvl="2" w:tplc="6A34BFE2">
      <w:start w:val="1"/>
      <w:numFmt w:val="bullet"/>
      <w:lvlText w:val=""/>
      <w:lvlJc w:val="left"/>
      <w:pPr>
        <w:ind w:left="2160" w:hanging="360"/>
      </w:pPr>
      <w:rPr>
        <w:rFonts w:ascii="Wingdings" w:hAnsi="Wingdings" w:hint="default"/>
      </w:rPr>
    </w:lvl>
    <w:lvl w:ilvl="3" w:tplc="CAEC7804">
      <w:start w:val="1"/>
      <w:numFmt w:val="bullet"/>
      <w:lvlText w:val=""/>
      <w:lvlJc w:val="left"/>
      <w:pPr>
        <w:ind w:left="2880" w:hanging="360"/>
      </w:pPr>
      <w:rPr>
        <w:rFonts w:ascii="Symbol" w:hAnsi="Symbol" w:hint="default"/>
      </w:rPr>
    </w:lvl>
    <w:lvl w:ilvl="4" w:tplc="D460EBFA">
      <w:start w:val="1"/>
      <w:numFmt w:val="bullet"/>
      <w:lvlText w:val="o"/>
      <w:lvlJc w:val="left"/>
      <w:pPr>
        <w:ind w:left="3600" w:hanging="360"/>
      </w:pPr>
      <w:rPr>
        <w:rFonts w:ascii="Courier New" w:hAnsi="Courier New" w:hint="default"/>
      </w:rPr>
    </w:lvl>
    <w:lvl w:ilvl="5" w:tplc="8E18C828">
      <w:start w:val="1"/>
      <w:numFmt w:val="bullet"/>
      <w:lvlText w:val=""/>
      <w:lvlJc w:val="left"/>
      <w:pPr>
        <w:ind w:left="4320" w:hanging="360"/>
      </w:pPr>
      <w:rPr>
        <w:rFonts w:ascii="Wingdings" w:hAnsi="Wingdings" w:hint="default"/>
      </w:rPr>
    </w:lvl>
    <w:lvl w:ilvl="6" w:tplc="1D6C1E46">
      <w:start w:val="1"/>
      <w:numFmt w:val="bullet"/>
      <w:lvlText w:val=""/>
      <w:lvlJc w:val="left"/>
      <w:pPr>
        <w:ind w:left="5040" w:hanging="360"/>
      </w:pPr>
      <w:rPr>
        <w:rFonts w:ascii="Symbol" w:hAnsi="Symbol" w:hint="default"/>
      </w:rPr>
    </w:lvl>
    <w:lvl w:ilvl="7" w:tplc="E4BA59FA">
      <w:start w:val="1"/>
      <w:numFmt w:val="bullet"/>
      <w:lvlText w:val="o"/>
      <w:lvlJc w:val="left"/>
      <w:pPr>
        <w:ind w:left="5760" w:hanging="360"/>
      </w:pPr>
      <w:rPr>
        <w:rFonts w:ascii="Courier New" w:hAnsi="Courier New" w:hint="default"/>
      </w:rPr>
    </w:lvl>
    <w:lvl w:ilvl="8" w:tplc="62502DFC">
      <w:start w:val="1"/>
      <w:numFmt w:val="bullet"/>
      <w:lvlText w:val=""/>
      <w:lvlJc w:val="left"/>
      <w:pPr>
        <w:ind w:left="6480" w:hanging="360"/>
      </w:pPr>
      <w:rPr>
        <w:rFonts w:ascii="Wingdings" w:hAnsi="Wingdings" w:hint="default"/>
      </w:rPr>
    </w:lvl>
  </w:abstractNum>
  <w:abstractNum w:abstractNumId="10" w15:restartNumberingAfterBreak="0">
    <w:nsid w:val="368C6489"/>
    <w:multiLevelType w:val="hybridMultilevel"/>
    <w:tmpl w:val="BA365E50"/>
    <w:lvl w:ilvl="0" w:tplc="A3D6F434">
      <w:start w:val="1"/>
      <w:numFmt w:val="bullet"/>
      <w:lvlText w:val=""/>
      <w:lvlJc w:val="left"/>
      <w:pPr>
        <w:ind w:left="720" w:hanging="360"/>
      </w:pPr>
      <w:rPr>
        <w:rFonts w:ascii="Symbol" w:hAnsi="Symbol" w:hint="default"/>
      </w:rPr>
    </w:lvl>
    <w:lvl w:ilvl="1" w:tplc="244E0B7C">
      <w:start w:val="1"/>
      <w:numFmt w:val="bullet"/>
      <w:lvlText w:val="o"/>
      <w:lvlJc w:val="left"/>
      <w:pPr>
        <w:ind w:left="1440" w:hanging="360"/>
      </w:pPr>
      <w:rPr>
        <w:rFonts w:ascii="Courier New" w:hAnsi="Courier New" w:hint="default"/>
      </w:rPr>
    </w:lvl>
    <w:lvl w:ilvl="2" w:tplc="0FF48060">
      <w:start w:val="1"/>
      <w:numFmt w:val="bullet"/>
      <w:lvlText w:val=""/>
      <w:lvlJc w:val="left"/>
      <w:pPr>
        <w:ind w:left="2160" w:hanging="360"/>
      </w:pPr>
      <w:rPr>
        <w:rFonts w:ascii="Wingdings" w:hAnsi="Wingdings" w:hint="default"/>
      </w:rPr>
    </w:lvl>
    <w:lvl w:ilvl="3" w:tplc="5C8AA618">
      <w:start w:val="1"/>
      <w:numFmt w:val="bullet"/>
      <w:lvlText w:val=""/>
      <w:lvlJc w:val="left"/>
      <w:pPr>
        <w:ind w:left="2880" w:hanging="360"/>
      </w:pPr>
      <w:rPr>
        <w:rFonts w:ascii="Symbol" w:hAnsi="Symbol" w:hint="default"/>
      </w:rPr>
    </w:lvl>
    <w:lvl w:ilvl="4" w:tplc="9B4EAE90">
      <w:start w:val="1"/>
      <w:numFmt w:val="bullet"/>
      <w:lvlText w:val="o"/>
      <w:lvlJc w:val="left"/>
      <w:pPr>
        <w:ind w:left="3600" w:hanging="360"/>
      </w:pPr>
      <w:rPr>
        <w:rFonts w:ascii="Courier New" w:hAnsi="Courier New" w:hint="default"/>
      </w:rPr>
    </w:lvl>
    <w:lvl w:ilvl="5" w:tplc="588C796C">
      <w:start w:val="1"/>
      <w:numFmt w:val="bullet"/>
      <w:lvlText w:val=""/>
      <w:lvlJc w:val="left"/>
      <w:pPr>
        <w:ind w:left="4320" w:hanging="360"/>
      </w:pPr>
      <w:rPr>
        <w:rFonts w:ascii="Wingdings" w:hAnsi="Wingdings" w:hint="default"/>
      </w:rPr>
    </w:lvl>
    <w:lvl w:ilvl="6" w:tplc="91ECA75E">
      <w:start w:val="1"/>
      <w:numFmt w:val="bullet"/>
      <w:lvlText w:val=""/>
      <w:lvlJc w:val="left"/>
      <w:pPr>
        <w:ind w:left="5040" w:hanging="360"/>
      </w:pPr>
      <w:rPr>
        <w:rFonts w:ascii="Symbol" w:hAnsi="Symbol" w:hint="default"/>
      </w:rPr>
    </w:lvl>
    <w:lvl w:ilvl="7" w:tplc="6860A29A">
      <w:start w:val="1"/>
      <w:numFmt w:val="bullet"/>
      <w:lvlText w:val="o"/>
      <w:lvlJc w:val="left"/>
      <w:pPr>
        <w:ind w:left="5760" w:hanging="360"/>
      </w:pPr>
      <w:rPr>
        <w:rFonts w:ascii="Courier New" w:hAnsi="Courier New" w:hint="default"/>
      </w:rPr>
    </w:lvl>
    <w:lvl w:ilvl="8" w:tplc="7862BF4A">
      <w:start w:val="1"/>
      <w:numFmt w:val="bullet"/>
      <w:lvlText w:val=""/>
      <w:lvlJc w:val="left"/>
      <w:pPr>
        <w:ind w:left="6480" w:hanging="360"/>
      </w:pPr>
      <w:rPr>
        <w:rFonts w:ascii="Wingdings" w:hAnsi="Wingdings" w:hint="default"/>
      </w:rPr>
    </w:lvl>
  </w:abstractNum>
  <w:abstractNum w:abstractNumId="11" w15:restartNumberingAfterBreak="0">
    <w:nsid w:val="37962CDC"/>
    <w:multiLevelType w:val="hybridMultilevel"/>
    <w:tmpl w:val="71D09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A3305"/>
    <w:multiLevelType w:val="hybridMultilevel"/>
    <w:tmpl w:val="E8A009AC"/>
    <w:lvl w:ilvl="0" w:tplc="51D02FF0">
      <w:start w:val="1"/>
      <w:numFmt w:val="bullet"/>
      <w:lvlText w:val=""/>
      <w:lvlJc w:val="left"/>
      <w:pPr>
        <w:ind w:left="720" w:hanging="360"/>
      </w:pPr>
      <w:rPr>
        <w:rFonts w:ascii="Symbol" w:hAnsi="Symbol" w:hint="default"/>
      </w:rPr>
    </w:lvl>
    <w:lvl w:ilvl="1" w:tplc="69206FB8">
      <w:start w:val="1"/>
      <w:numFmt w:val="bullet"/>
      <w:lvlText w:val="o"/>
      <w:lvlJc w:val="left"/>
      <w:pPr>
        <w:ind w:left="1440" w:hanging="360"/>
      </w:pPr>
      <w:rPr>
        <w:rFonts w:ascii="Courier New" w:hAnsi="Courier New" w:hint="default"/>
      </w:rPr>
    </w:lvl>
    <w:lvl w:ilvl="2" w:tplc="644EA4BE">
      <w:start w:val="1"/>
      <w:numFmt w:val="bullet"/>
      <w:lvlText w:val=""/>
      <w:lvlJc w:val="left"/>
      <w:pPr>
        <w:ind w:left="2160" w:hanging="360"/>
      </w:pPr>
      <w:rPr>
        <w:rFonts w:ascii="Wingdings" w:hAnsi="Wingdings" w:hint="default"/>
      </w:rPr>
    </w:lvl>
    <w:lvl w:ilvl="3" w:tplc="BA3E8116">
      <w:start w:val="1"/>
      <w:numFmt w:val="bullet"/>
      <w:lvlText w:val=""/>
      <w:lvlJc w:val="left"/>
      <w:pPr>
        <w:ind w:left="2880" w:hanging="360"/>
      </w:pPr>
      <w:rPr>
        <w:rFonts w:ascii="Symbol" w:hAnsi="Symbol" w:hint="default"/>
      </w:rPr>
    </w:lvl>
    <w:lvl w:ilvl="4" w:tplc="B5925A26">
      <w:start w:val="1"/>
      <w:numFmt w:val="bullet"/>
      <w:lvlText w:val="o"/>
      <w:lvlJc w:val="left"/>
      <w:pPr>
        <w:ind w:left="3600" w:hanging="360"/>
      </w:pPr>
      <w:rPr>
        <w:rFonts w:ascii="Courier New" w:hAnsi="Courier New" w:hint="default"/>
      </w:rPr>
    </w:lvl>
    <w:lvl w:ilvl="5" w:tplc="CB7830BE">
      <w:start w:val="1"/>
      <w:numFmt w:val="bullet"/>
      <w:lvlText w:val=""/>
      <w:lvlJc w:val="left"/>
      <w:pPr>
        <w:ind w:left="4320" w:hanging="360"/>
      </w:pPr>
      <w:rPr>
        <w:rFonts w:ascii="Wingdings" w:hAnsi="Wingdings" w:hint="default"/>
      </w:rPr>
    </w:lvl>
    <w:lvl w:ilvl="6" w:tplc="2F10F576">
      <w:start w:val="1"/>
      <w:numFmt w:val="bullet"/>
      <w:lvlText w:val=""/>
      <w:lvlJc w:val="left"/>
      <w:pPr>
        <w:ind w:left="5040" w:hanging="360"/>
      </w:pPr>
      <w:rPr>
        <w:rFonts w:ascii="Symbol" w:hAnsi="Symbol" w:hint="default"/>
      </w:rPr>
    </w:lvl>
    <w:lvl w:ilvl="7" w:tplc="58B0AE36">
      <w:start w:val="1"/>
      <w:numFmt w:val="bullet"/>
      <w:lvlText w:val="o"/>
      <w:lvlJc w:val="left"/>
      <w:pPr>
        <w:ind w:left="5760" w:hanging="360"/>
      </w:pPr>
      <w:rPr>
        <w:rFonts w:ascii="Courier New" w:hAnsi="Courier New" w:hint="default"/>
      </w:rPr>
    </w:lvl>
    <w:lvl w:ilvl="8" w:tplc="00507912">
      <w:start w:val="1"/>
      <w:numFmt w:val="bullet"/>
      <w:lvlText w:val=""/>
      <w:lvlJc w:val="left"/>
      <w:pPr>
        <w:ind w:left="6480" w:hanging="360"/>
      </w:pPr>
      <w:rPr>
        <w:rFonts w:ascii="Wingdings" w:hAnsi="Wingdings" w:hint="default"/>
      </w:rPr>
    </w:lvl>
  </w:abstractNum>
  <w:abstractNum w:abstractNumId="13" w15:restartNumberingAfterBreak="0">
    <w:nsid w:val="420F96BB"/>
    <w:multiLevelType w:val="hybridMultilevel"/>
    <w:tmpl w:val="BE38DF96"/>
    <w:lvl w:ilvl="0" w:tplc="082E1360">
      <w:start w:val="1"/>
      <w:numFmt w:val="decimal"/>
      <w:lvlText w:val="%1."/>
      <w:lvlJc w:val="left"/>
      <w:pPr>
        <w:ind w:left="720" w:hanging="360"/>
      </w:pPr>
    </w:lvl>
    <w:lvl w:ilvl="1" w:tplc="A7724C0A">
      <w:start w:val="1"/>
      <w:numFmt w:val="lowerLetter"/>
      <w:lvlText w:val="%2."/>
      <w:lvlJc w:val="left"/>
      <w:pPr>
        <w:ind w:left="1440" w:hanging="360"/>
      </w:pPr>
    </w:lvl>
    <w:lvl w:ilvl="2" w:tplc="A502E856">
      <w:start w:val="1"/>
      <w:numFmt w:val="lowerRoman"/>
      <w:lvlText w:val="%3."/>
      <w:lvlJc w:val="right"/>
      <w:pPr>
        <w:ind w:left="2160" w:hanging="180"/>
      </w:pPr>
    </w:lvl>
    <w:lvl w:ilvl="3" w:tplc="D318D874">
      <w:start w:val="1"/>
      <w:numFmt w:val="decimal"/>
      <w:lvlText w:val="%4."/>
      <w:lvlJc w:val="left"/>
      <w:pPr>
        <w:ind w:left="2880" w:hanging="360"/>
      </w:pPr>
    </w:lvl>
    <w:lvl w:ilvl="4" w:tplc="8572D8C4">
      <w:start w:val="1"/>
      <w:numFmt w:val="lowerLetter"/>
      <w:lvlText w:val="%5."/>
      <w:lvlJc w:val="left"/>
      <w:pPr>
        <w:ind w:left="3600" w:hanging="360"/>
      </w:pPr>
    </w:lvl>
    <w:lvl w:ilvl="5" w:tplc="5A1EB466">
      <w:start w:val="1"/>
      <w:numFmt w:val="lowerRoman"/>
      <w:lvlText w:val="%6."/>
      <w:lvlJc w:val="right"/>
      <w:pPr>
        <w:ind w:left="4320" w:hanging="180"/>
      </w:pPr>
    </w:lvl>
    <w:lvl w:ilvl="6" w:tplc="5718BBD6">
      <w:start w:val="1"/>
      <w:numFmt w:val="decimal"/>
      <w:lvlText w:val="%7."/>
      <w:lvlJc w:val="left"/>
      <w:pPr>
        <w:ind w:left="5040" w:hanging="360"/>
      </w:pPr>
    </w:lvl>
    <w:lvl w:ilvl="7" w:tplc="8CF076C8">
      <w:start w:val="1"/>
      <w:numFmt w:val="lowerLetter"/>
      <w:lvlText w:val="%8."/>
      <w:lvlJc w:val="left"/>
      <w:pPr>
        <w:ind w:left="5760" w:hanging="360"/>
      </w:pPr>
    </w:lvl>
    <w:lvl w:ilvl="8" w:tplc="37703956">
      <w:start w:val="1"/>
      <w:numFmt w:val="lowerRoman"/>
      <w:lvlText w:val="%9."/>
      <w:lvlJc w:val="right"/>
      <w:pPr>
        <w:ind w:left="6480" w:hanging="180"/>
      </w:pPr>
    </w:lvl>
  </w:abstractNum>
  <w:abstractNum w:abstractNumId="14" w15:restartNumberingAfterBreak="0">
    <w:nsid w:val="48025E12"/>
    <w:multiLevelType w:val="hybridMultilevel"/>
    <w:tmpl w:val="C7C42370"/>
    <w:lvl w:ilvl="0" w:tplc="F0521E9E">
      <w:start w:val="1"/>
      <w:numFmt w:val="bullet"/>
      <w:lvlText w:val=""/>
      <w:lvlJc w:val="left"/>
      <w:pPr>
        <w:ind w:left="720" w:hanging="360"/>
      </w:pPr>
      <w:rPr>
        <w:rFonts w:ascii="Symbol" w:hAnsi="Symbol" w:hint="default"/>
      </w:rPr>
    </w:lvl>
    <w:lvl w:ilvl="1" w:tplc="005C1090">
      <w:start w:val="1"/>
      <w:numFmt w:val="bullet"/>
      <w:lvlText w:val="o"/>
      <w:lvlJc w:val="left"/>
      <w:pPr>
        <w:ind w:left="1440" w:hanging="360"/>
      </w:pPr>
      <w:rPr>
        <w:rFonts w:ascii="Courier New" w:hAnsi="Courier New" w:hint="default"/>
      </w:rPr>
    </w:lvl>
    <w:lvl w:ilvl="2" w:tplc="D70C687E">
      <w:start w:val="1"/>
      <w:numFmt w:val="bullet"/>
      <w:lvlText w:val=""/>
      <w:lvlJc w:val="left"/>
      <w:pPr>
        <w:ind w:left="2160" w:hanging="360"/>
      </w:pPr>
      <w:rPr>
        <w:rFonts w:ascii="Wingdings" w:hAnsi="Wingdings" w:hint="default"/>
      </w:rPr>
    </w:lvl>
    <w:lvl w:ilvl="3" w:tplc="1BD4E2C2">
      <w:start w:val="1"/>
      <w:numFmt w:val="bullet"/>
      <w:lvlText w:val=""/>
      <w:lvlJc w:val="left"/>
      <w:pPr>
        <w:ind w:left="2880" w:hanging="360"/>
      </w:pPr>
      <w:rPr>
        <w:rFonts w:ascii="Symbol" w:hAnsi="Symbol" w:hint="default"/>
      </w:rPr>
    </w:lvl>
    <w:lvl w:ilvl="4" w:tplc="B0DC65F4">
      <w:start w:val="1"/>
      <w:numFmt w:val="bullet"/>
      <w:lvlText w:val="o"/>
      <w:lvlJc w:val="left"/>
      <w:pPr>
        <w:ind w:left="3600" w:hanging="360"/>
      </w:pPr>
      <w:rPr>
        <w:rFonts w:ascii="Courier New" w:hAnsi="Courier New" w:hint="default"/>
      </w:rPr>
    </w:lvl>
    <w:lvl w:ilvl="5" w:tplc="9FC83C6C">
      <w:start w:val="1"/>
      <w:numFmt w:val="bullet"/>
      <w:lvlText w:val=""/>
      <w:lvlJc w:val="left"/>
      <w:pPr>
        <w:ind w:left="4320" w:hanging="360"/>
      </w:pPr>
      <w:rPr>
        <w:rFonts w:ascii="Wingdings" w:hAnsi="Wingdings" w:hint="default"/>
      </w:rPr>
    </w:lvl>
    <w:lvl w:ilvl="6" w:tplc="4AD2D970">
      <w:start w:val="1"/>
      <w:numFmt w:val="bullet"/>
      <w:lvlText w:val=""/>
      <w:lvlJc w:val="left"/>
      <w:pPr>
        <w:ind w:left="5040" w:hanging="360"/>
      </w:pPr>
      <w:rPr>
        <w:rFonts w:ascii="Symbol" w:hAnsi="Symbol" w:hint="default"/>
      </w:rPr>
    </w:lvl>
    <w:lvl w:ilvl="7" w:tplc="523401AE">
      <w:start w:val="1"/>
      <w:numFmt w:val="bullet"/>
      <w:lvlText w:val="o"/>
      <w:lvlJc w:val="left"/>
      <w:pPr>
        <w:ind w:left="5760" w:hanging="360"/>
      </w:pPr>
      <w:rPr>
        <w:rFonts w:ascii="Courier New" w:hAnsi="Courier New" w:hint="default"/>
      </w:rPr>
    </w:lvl>
    <w:lvl w:ilvl="8" w:tplc="DA52FCBC">
      <w:start w:val="1"/>
      <w:numFmt w:val="bullet"/>
      <w:lvlText w:val=""/>
      <w:lvlJc w:val="left"/>
      <w:pPr>
        <w:ind w:left="6480" w:hanging="360"/>
      </w:pPr>
      <w:rPr>
        <w:rFonts w:ascii="Wingdings" w:hAnsi="Wingdings" w:hint="default"/>
      </w:rPr>
    </w:lvl>
  </w:abstractNum>
  <w:abstractNum w:abstractNumId="15" w15:restartNumberingAfterBreak="0">
    <w:nsid w:val="5D479D33"/>
    <w:multiLevelType w:val="hybridMultilevel"/>
    <w:tmpl w:val="D0F00C32"/>
    <w:lvl w:ilvl="0" w:tplc="33F24E4E">
      <w:start w:val="1"/>
      <w:numFmt w:val="bullet"/>
      <w:lvlText w:val=""/>
      <w:lvlJc w:val="left"/>
      <w:pPr>
        <w:ind w:left="720" w:hanging="360"/>
      </w:pPr>
      <w:rPr>
        <w:rFonts w:ascii="Symbol" w:hAnsi="Symbol" w:hint="default"/>
      </w:rPr>
    </w:lvl>
    <w:lvl w:ilvl="1" w:tplc="6CA8D928">
      <w:start w:val="1"/>
      <w:numFmt w:val="bullet"/>
      <w:lvlText w:val="o"/>
      <w:lvlJc w:val="left"/>
      <w:pPr>
        <w:ind w:left="1440" w:hanging="360"/>
      </w:pPr>
      <w:rPr>
        <w:rFonts w:ascii="Courier New" w:hAnsi="Courier New" w:hint="default"/>
      </w:rPr>
    </w:lvl>
    <w:lvl w:ilvl="2" w:tplc="8390B9D8">
      <w:start w:val="1"/>
      <w:numFmt w:val="bullet"/>
      <w:lvlText w:val=""/>
      <w:lvlJc w:val="left"/>
      <w:pPr>
        <w:ind w:left="2160" w:hanging="360"/>
      </w:pPr>
      <w:rPr>
        <w:rFonts w:ascii="Wingdings" w:hAnsi="Wingdings" w:hint="default"/>
      </w:rPr>
    </w:lvl>
    <w:lvl w:ilvl="3" w:tplc="0DD2908C">
      <w:start w:val="1"/>
      <w:numFmt w:val="bullet"/>
      <w:lvlText w:val=""/>
      <w:lvlJc w:val="left"/>
      <w:pPr>
        <w:ind w:left="2880" w:hanging="360"/>
      </w:pPr>
      <w:rPr>
        <w:rFonts w:ascii="Symbol" w:hAnsi="Symbol" w:hint="default"/>
      </w:rPr>
    </w:lvl>
    <w:lvl w:ilvl="4" w:tplc="CEF887DE">
      <w:start w:val="1"/>
      <w:numFmt w:val="bullet"/>
      <w:lvlText w:val="o"/>
      <w:lvlJc w:val="left"/>
      <w:pPr>
        <w:ind w:left="3600" w:hanging="360"/>
      </w:pPr>
      <w:rPr>
        <w:rFonts w:ascii="Courier New" w:hAnsi="Courier New" w:hint="default"/>
      </w:rPr>
    </w:lvl>
    <w:lvl w:ilvl="5" w:tplc="D9288AA0">
      <w:start w:val="1"/>
      <w:numFmt w:val="bullet"/>
      <w:lvlText w:val=""/>
      <w:lvlJc w:val="left"/>
      <w:pPr>
        <w:ind w:left="4320" w:hanging="360"/>
      </w:pPr>
      <w:rPr>
        <w:rFonts w:ascii="Wingdings" w:hAnsi="Wingdings" w:hint="default"/>
      </w:rPr>
    </w:lvl>
    <w:lvl w:ilvl="6" w:tplc="A762E064">
      <w:start w:val="1"/>
      <w:numFmt w:val="bullet"/>
      <w:lvlText w:val=""/>
      <w:lvlJc w:val="left"/>
      <w:pPr>
        <w:ind w:left="5040" w:hanging="360"/>
      </w:pPr>
      <w:rPr>
        <w:rFonts w:ascii="Symbol" w:hAnsi="Symbol" w:hint="default"/>
      </w:rPr>
    </w:lvl>
    <w:lvl w:ilvl="7" w:tplc="F01C1CDA">
      <w:start w:val="1"/>
      <w:numFmt w:val="bullet"/>
      <w:lvlText w:val="o"/>
      <w:lvlJc w:val="left"/>
      <w:pPr>
        <w:ind w:left="5760" w:hanging="360"/>
      </w:pPr>
      <w:rPr>
        <w:rFonts w:ascii="Courier New" w:hAnsi="Courier New" w:hint="default"/>
      </w:rPr>
    </w:lvl>
    <w:lvl w:ilvl="8" w:tplc="44980F94">
      <w:start w:val="1"/>
      <w:numFmt w:val="bullet"/>
      <w:lvlText w:val=""/>
      <w:lvlJc w:val="left"/>
      <w:pPr>
        <w:ind w:left="6480" w:hanging="360"/>
      </w:pPr>
      <w:rPr>
        <w:rFonts w:ascii="Wingdings" w:hAnsi="Wingdings" w:hint="default"/>
      </w:rPr>
    </w:lvl>
  </w:abstractNum>
  <w:abstractNum w:abstractNumId="16" w15:restartNumberingAfterBreak="0">
    <w:nsid w:val="6173E654"/>
    <w:multiLevelType w:val="hybridMultilevel"/>
    <w:tmpl w:val="492EFBF6"/>
    <w:lvl w:ilvl="0" w:tplc="8E609B90">
      <w:start w:val="1"/>
      <w:numFmt w:val="bullet"/>
      <w:lvlText w:val=""/>
      <w:lvlJc w:val="left"/>
      <w:pPr>
        <w:ind w:left="720" w:hanging="360"/>
      </w:pPr>
      <w:rPr>
        <w:rFonts w:ascii="Symbol" w:hAnsi="Symbol" w:hint="default"/>
      </w:rPr>
    </w:lvl>
    <w:lvl w:ilvl="1" w:tplc="71A09E9E">
      <w:start w:val="1"/>
      <w:numFmt w:val="bullet"/>
      <w:lvlText w:val="o"/>
      <w:lvlJc w:val="left"/>
      <w:pPr>
        <w:ind w:left="1440" w:hanging="360"/>
      </w:pPr>
      <w:rPr>
        <w:rFonts w:ascii="Courier New" w:hAnsi="Courier New" w:hint="default"/>
      </w:rPr>
    </w:lvl>
    <w:lvl w:ilvl="2" w:tplc="9CA4E796">
      <w:start w:val="1"/>
      <w:numFmt w:val="bullet"/>
      <w:lvlText w:val=""/>
      <w:lvlJc w:val="left"/>
      <w:pPr>
        <w:ind w:left="2160" w:hanging="360"/>
      </w:pPr>
      <w:rPr>
        <w:rFonts w:ascii="Wingdings" w:hAnsi="Wingdings" w:hint="default"/>
      </w:rPr>
    </w:lvl>
    <w:lvl w:ilvl="3" w:tplc="18E441C8">
      <w:start w:val="1"/>
      <w:numFmt w:val="bullet"/>
      <w:lvlText w:val=""/>
      <w:lvlJc w:val="left"/>
      <w:pPr>
        <w:ind w:left="2880" w:hanging="360"/>
      </w:pPr>
      <w:rPr>
        <w:rFonts w:ascii="Symbol" w:hAnsi="Symbol" w:hint="default"/>
      </w:rPr>
    </w:lvl>
    <w:lvl w:ilvl="4" w:tplc="F66670C2">
      <w:start w:val="1"/>
      <w:numFmt w:val="bullet"/>
      <w:lvlText w:val="o"/>
      <w:lvlJc w:val="left"/>
      <w:pPr>
        <w:ind w:left="3600" w:hanging="360"/>
      </w:pPr>
      <w:rPr>
        <w:rFonts w:ascii="Courier New" w:hAnsi="Courier New" w:hint="default"/>
      </w:rPr>
    </w:lvl>
    <w:lvl w:ilvl="5" w:tplc="404E74B0">
      <w:start w:val="1"/>
      <w:numFmt w:val="bullet"/>
      <w:lvlText w:val=""/>
      <w:lvlJc w:val="left"/>
      <w:pPr>
        <w:ind w:left="4320" w:hanging="360"/>
      </w:pPr>
      <w:rPr>
        <w:rFonts w:ascii="Wingdings" w:hAnsi="Wingdings" w:hint="default"/>
      </w:rPr>
    </w:lvl>
    <w:lvl w:ilvl="6" w:tplc="192278E6">
      <w:start w:val="1"/>
      <w:numFmt w:val="bullet"/>
      <w:lvlText w:val=""/>
      <w:lvlJc w:val="left"/>
      <w:pPr>
        <w:ind w:left="5040" w:hanging="360"/>
      </w:pPr>
      <w:rPr>
        <w:rFonts w:ascii="Symbol" w:hAnsi="Symbol" w:hint="default"/>
      </w:rPr>
    </w:lvl>
    <w:lvl w:ilvl="7" w:tplc="8434660A">
      <w:start w:val="1"/>
      <w:numFmt w:val="bullet"/>
      <w:lvlText w:val="o"/>
      <w:lvlJc w:val="left"/>
      <w:pPr>
        <w:ind w:left="5760" w:hanging="360"/>
      </w:pPr>
      <w:rPr>
        <w:rFonts w:ascii="Courier New" w:hAnsi="Courier New" w:hint="default"/>
      </w:rPr>
    </w:lvl>
    <w:lvl w:ilvl="8" w:tplc="108C2F94">
      <w:start w:val="1"/>
      <w:numFmt w:val="bullet"/>
      <w:lvlText w:val=""/>
      <w:lvlJc w:val="left"/>
      <w:pPr>
        <w:ind w:left="6480" w:hanging="360"/>
      </w:pPr>
      <w:rPr>
        <w:rFonts w:ascii="Wingdings" w:hAnsi="Wingdings" w:hint="default"/>
      </w:rPr>
    </w:lvl>
  </w:abstractNum>
  <w:num w:numId="1" w16cid:durableId="203489390">
    <w:abstractNumId w:val="10"/>
  </w:num>
  <w:num w:numId="2" w16cid:durableId="2064331113">
    <w:abstractNumId w:val="9"/>
  </w:num>
  <w:num w:numId="3" w16cid:durableId="56636899">
    <w:abstractNumId w:val="14"/>
  </w:num>
  <w:num w:numId="4" w16cid:durableId="330720938">
    <w:abstractNumId w:val="15"/>
  </w:num>
  <w:num w:numId="5" w16cid:durableId="1093894107">
    <w:abstractNumId w:val="16"/>
  </w:num>
  <w:num w:numId="6" w16cid:durableId="750464733">
    <w:abstractNumId w:val="8"/>
  </w:num>
  <w:num w:numId="7" w16cid:durableId="2130471276">
    <w:abstractNumId w:val="12"/>
  </w:num>
  <w:num w:numId="8" w16cid:durableId="1427775009">
    <w:abstractNumId w:val="3"/>
  </w:num>
  <w:num w:numId="9" w16cid:durableId="1454246201">
    <w:abstractNumId w:val="1"/>
  </w:num>
  <w:num w:numId="10" w16cid:durableId="1803302678">
    <w:abstractNumId w:val="2"/>
  </w:num>
  <w:num w:numId="11" w16cid:durableId="1491405219">
    <w:abstractNumId w:val="13"/>
  </w:num>
  <w:num w:numId="12" w16cid:durableId="619533607">
    <w:abstractNumId w:val="0"/>
  </w:num>
  <w:num w:numId="13" w16cid:durableId="1203204157">
    <w:abstractNumId w:val="4"/>
  </w:num>
  <w:num w:numId="14" w16cid:durableId="1816684177">
    <w:abstractNumId w:val="7"/>
  </w:num>
  <w:num w:numId="15" w16cid:durableId="1495603479">
    <w:abstractNumId w:val="5"/>
  </w:num>
  <w:num w:numId="16" w16cid:durableId="486046422">
    <w:abstractNumId w:val="11"/>
  </w:num>
  <w:num w:numId="17" w16cid:durableId="2924911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8966F3"/>
    <w:rsid w:val="00023BA4"/>
    <w:rsid w:val="000A7CFE"/>
    <w:rsid w:val="000D4E40"/>
    <w:rsid w:val="00106617"/>
    <w:rsid w:val="00116C02"/>
    <w:rsid w:val="00130546"/>
    <w:rsid w:val="001420A1"/>
    <w:rsid w:val="00155E97"/>
    <w:rsid w:val="0016140D"/>
    <w:rsid w:val="00173CE9"/>
    <w:rsid w:val="00177C20"/>
    <w:rsid w:val="00194706"/>
    <w:rsid w:val="001B6A29"/>
    <w:rsid w:val="001E3482"/>
    <w:rsid w:val="00220821"/>
    <w:rsid w:val="002A0F46"/>
    <w:rsid w:val="002A35D8"/>
    <w:rsid w:val="00364847"/>
    <w:rsid w:val="00396C10"/>
    <w:rsid w:val="003D40AE"/>
    <w:rsid w:val="00443C8E"/>
    <w:rsid w:val="004A7BE6"/>
    <w:rsid w:val="004F29E9"/>
    <w:rsid w:val="00513846"/>
    <w:rsid w:val="00545B21"/>
    <w:rsid w:val="005B145A"/>
    <w:rsid w:val="005C2933"/>
    <w:rsid w:val="005D19B6"/>
    <w:rsid w:val="006123E7"/>
    <w:rsid w:val="006358BF"/>
    <w:rsid w:val="00692E08"/>
    <w:rsid w:val="00713C7F"/>
    <w:rsid w:val="007A1333"/>
    <w:rsid w:val="0080427E"/>
    <w:rsid w:val="0091034B"/>
    <w:rsid w:val="00950779"/>
    <w:rsid w:val="009662BB"/>
    <w:rsid w:val="00983529"/>
    <w:rsid w:val="00987F0E"/>
    <w:rsid w:val="009903C9"/>
    <w:rsid w:val="009E0CCB"/>
    <w:rsid w:val="00A5304F"/>
    <w:rsid w:val="00A81274"/>
    <w:rsid w:val="00AD3F4B"/>
    <w:rsid w:val="00C34FAC"/>
    <w:rsid w:val="00C543AB"/>
    <w:rsid w:val="00C845AC"/>
    <w:rsid w:val="00CF65D5"/>
    <w:rsid w:val="00D02444"/>
    <w:rsid w:val="00D368E5"/>
    <w:rsid w:val="00D54868"/>
    <w:rsid w:val="00D613AA"/>
    <w:rsid w:val="00D7481B"/>
    <w:rsid w:val="00D77DA3"/>
    <w:rsid w:val="00DB568F"/>
    <w:rsid w:val="00DE2385"/>
    <w:rsid w:val="00E03153"/>
    <w:rsid w:val="00E12A87"/>
    <w:rsid w:val="00E15F44"/>
    <w:rsid w:val="00E21529"/>
    <w:rsid w:val="00E30F92"/>
    <w:rsid w:val="00E4429C"/>
    <w:rsid w:val="00E65F08"/>
    <w:rsid w:val="00E83808"/>
    <w:rsid w:val="00E86342"/>
    <w:rsid w:val="00EA792D"/>
    <w:rsid w:val="00EB41A7"/>
    <w:rsid w:val="00F208E8"/>
    <w:rsid w:val="00F26D3E"/>
    <w:rsid w:val="00FA599D"/>
    <w:rsid w:val="00FA77A9"/>
    <w:rsid w:val="00FD3272"/>
    <w:rsid w:val="02C0E8C8"/>
    <w:rsid w:val="0374AF96"/>
    <w:rsid w:val="03ABCE52"/>
    <w:rsid w:val="03F41ACD"/>
    <w:rsid w:val="040A960B"/>
    <w:rsid w:val="048966F3"/>
    <w:rsid w:val="04CB2937"/>
    <w:rsid w:val="05ACBA0A"/>
    <w:rsid w:val="090DAD0F"/>
    <w:rsid w:val="0931060E"/>
    <w:rsid w:val="096B09E7"/>
    <w:rsid w:val="09D702B1"/>
    <w:rsid w:val="0A138636"/>
    <w:rsid w:val="0A2C3186"/>
    <w:rsid w:val="0A30D924"/>
    <w:rsid w:val="0A437128"/>
    <w:rsid w:val="0B14C57B"/>
    <w:rsid w:val="0B40E832"/>
    <w:rsid w:val="0D481698"/>
    <w:rsid w:val="0DF89BA9"/>
    <w:rsid w:val="0E8A8934"/>
    <w:rsid w:val="0F259EF0"/>
    <w:rsid w:val="11B8FDC8"/>
    <w:rsid w:val="123FCEBF"/>
    <w:rsid w:val="124318F7"/>
    <w:rsid w:val="125372D2"/>
    <w:rsid w:val="12F36093"/>
    <w:rsid w:val="140C5666"/>
    <w:rsid w:val="14253B7A"/>
    <w:rsid w:val="149DEFCD"/>
    <w:rsid w:val="14C7F55E"/>
    <w:rsid w:val="15539664"/>
    <w:rsid w:val="167A0C40"/>
    <w:rsid w:val="16CCB400"/>
    <w:rsid w:val="16D4DE3D"/>
    <w:rsid w:val="16F387A3"/>
    <w:rsid w:val="17CCD6A5"/>
    <w:rsid w:val="1835F76B"/>
    <w:rsid w:val="18B35697"/>
    <w:rsid w:val="18FA7833"/>
    <w:rsid w:val="19CD3772"/>
    <w:rsid w:val="1AA7D5D8"/>
    <w:rsid w:val="1BA05032"/>
    <w:rsid w:val="1BBBE3D1"/>
    <w:rsid w:val="1C5BD52B"/>
    <w:rsid w:val="1D54D488"/>
    <w:rsid w:val="1D7F00D1"/>
    <w:rsid w:val="1DB37556"/>
    <w:rsid w:val="1E3B27ED"/>
    <w:rsid w:val="1ED24DD7"/>
    <w:rsid w:val="1F12EF7C"/>
    <w:rsid w:val="202A1B64"/>
    <w:rsid w:val="2034D678"/>
    <w:rsid w:val="216520E3"/>
    <w:rsid w:val="22563216"/>
    <w:rsid w:val="2281E7AE"/>
    <w:rsid w:val="2283246E"/>
    <w:rsid w:val="22ABDCE1"/>
    <w:rsid w:val="2498D04B"/>
    <w:rsid w:val="24C00A1F"/>
    <w:rsid w:val="24F5801E"/>
    <w:rsid w:val="24FDD0EF"/>
    <w:rsid w:val="261D2F1E"/>
    <w:rsid w:val="276A9F5A"/>
    <w:rsid w:val="276E487E"/>
    <w:rsid w:val="28099A15"/>
    <w:rsid w:val="28BC83A4"/>
    <w:rsid w:val="28FF73C6"/>
    <w:rsid w:val="29C04229"/>
    <w:rsid w:val="2A037617"/>
    <w:rsid w:val="2A0D3643"/>
    <w:rsid w:val="2A5DA419"/>
    <w:rsid w:val="2A7BD5C2"/>
    <w:rsid w:val="2BABB5E6"/>
    <w:rsid w:val="2C31EE7F"/>
    <w:rsid w:val="2D5EC89B"/>
    <w:rsid w:val="2D6D4286"/>
    <w:rsid w:val="2DB29D5A"/>
    <w:rsid w:val="2E85A2A6"/>
    <w:rsid w:val="2F757187"/>
    <w:rsid w:val="2FA9B089"/>
    <w:rsid w:val="2FAC072C"/>
    <w:rsid w:val="2FC9570B"/>
    <w:rsid w:val="2FDBF0F0"/>
    <w:rsid w:val="300ED505"/>
    <w:rsid w:val="30964F6F"/>
    <w:rsid w:val="30A097BC"/>
    <w:rsid w:val="310CEEED"/>
    <w:rsid w:val="311E55AF"/>
    <w:rsid w:val="319CBC3B"/>
    <w:rsid w:val="31ADD7B5"/>
    <w:rsid w:val="32931C83"/>
    <w:rsid w:val="32C7DC7E"/>
    <w:rsid w:val="34B6D749"/>
    <w:rsid w:val="3547FD93"/>
    <w:rsid w:val="3591E3F9"/>
    <w:rsid w:val="372012EC"/>
    <w:rsid w:val="3725CBC2"/>
    <w:rsid w:val="37786C6E"/>
    <w:rsid w:val="37A6E4E4"/>
    <w:rsid w:val="387C5DD7"/>
    <w:rsid w:val="38EB027C"/>
    <w:rsid w:val="3959961A"/>
    <w:rsid w:val="397D3B3F"/>
    <w:rsid w:val="39FEE6FF"/>
    <w:rsid w:val="3A43BDD0"/>
    <w:rsid w:val="3AC14E89"/>
    <w:rsid w:val="3B127860"/>
    <w:rsid w:val="3B6E6CAB"/>
    <w:rsid w:val="3EB7750D"/>
    <w:rsid w:val="3FCA7FB9"/>
    <w:rsid w:val="403CEA0F"/>
    <w:rsid w:val="4136B1CD"/>
    <w:rsid w:val="41531677"/>
    <w:rsid w:val="419C5F30"/>
    <w:rsid w:val="4272F518"/>
    <w:rsid w:val="427DDDF3"/>
    <w:rsid w:val="42973AE8"/>
    <w:rsid w:val="437D2A08"/>
    <w:rsid w:val="44C602F5"/>
    <w:rsid w:val="454C29E3"/>
    <w:rsid w:val="45914A06"/>
    <w:rsid w:val="46430D8E"/>
    <w:rsid w:val="466349AA"/>
    <w:rsid w:val="474BAEB3"/>
    <w:rsid w:val="4763D437"/>
    <w:rsid w:val="4828BD44"/>
    <w:rsid w:val="48A24C70"/>
    <w:rsid w:val="4A170AAA"/>
    <w:rsid w:val="4A1DB00A"/>
    <w:rsid w:val="4AD9BD43"/>
    <w:rsid w:val="4AEDA0D6"/>
    <w:rsid w:val="4C61CBC4"/>
    <w:rsid w:val="4C635558"/>
    <w:rsid w:val="4CC601EE"/>
    <w:rsid w:val="4CE3BA8E"/>
    <w:rsid w:val="4E3EDD9D"/>
    <w:rsid w:val="4F7C12E6"/>
    <w:rsid w:val="4FF9D50A"/>
    <w:rsid w:val="5029C9CF"/>
    <w:rsid w:val="5031D29A"/>
    <w:rsid w:val="509DE015"/>
    <w:rsid w:val="52E1B6D4"/>
    <w:rsid w:val="5328134A"/>
    <w:rsid w:val="535C8A73"/>
    <w:rsid w:val="53CDA969"/>
    <w:rsid w:val="53F7AFB2"/>
    <w:rsid w:val="5404510C"/>
    <w:rsid w:val="541D37C8"/>
    <w:rsid w:val="547A03DD"/>
    <w:rsid w:val="555C5B88"/>
    <w:rsid w:val="5708C8A1"/>
    <w:rsid w:val="57D913C0"/>
    <w:rsid w:val="57DF28B6"/>
    <w:rsid w:val="58A2D34D"/>
    <w:rsid w:val="58C4F785"/>
    <w:rsid w:val="5934F285"/>
    <w:rsid w:val="593850B4"/>
    <w:rsid w:val="596A7D74"/>
    <w:rsid w:val="5995D8B2"/>
    <w:rsid w:val="5ABC8F77"/>
    <w:rsid w:val="5C4115FF"/>
    <w:rsid w:val="5EFF94D3"/>
    <w:rsid w:val="5F951FAE"/>
    <w:rsid w:val="60028A7F"/>
    <w:rsid w:val="611D87A8"/>
    <w:rsid w:val="62123393"/>
    <w:rsid w:val="624E0BE2"/>
    <w:rsid w:val="6443677B"/>
    <w:rsid w:val="6515C25B"/>
    <w:rsid w:val="6557A4D7"/>
    <w:rsid w:val="666FC40C"/>
    <w:rsid w:val="66AF0419"/>
    <w:rsid w:val="677A5D16"/>
    <w:rsid w:val="67D52947"/>
    <w:rsid w:val="684C7590"/>
    <w:rsid w:val="685F042E"/>
    <w:rsid w:val="6968D5ED"/>
    <w:rsid w:val="698C65BC"/>
    <w:rsid w:val="6A396079"/>
    <w:rsid w:val="6A73ED8A"/>
    <w:rsid w:val="6A8C993D"/>
    <w:rsid w:val="6C79F549"/>
    <w:rsid w:val="6CB83B70"/>
    <w:rsid w:val="6CDAD87A"/>
    <w:rsid w:val="6D23A6FE"/>
    <w:rsid w:val="6D4579B1"/>
    <w:rsid w:val="6D9A0CE1"/>
    <w:rsid w:val="6DA15023"/>
    <w:rsid w:val="6DBE552D"/>
    <w:rsid w:val="6F3053C2"/>
    <w:rsid w:val="6F99459B"/>
    <w:rsid w:val="6FEB6786"/>
    <w:rsid w:val="70891AB4"/>
    <w:rsid w:val="7090746A"/>
    <w:rsid w:val="70B59B86"/>
    <w:rsid w:val="7111DD45"/>
    <w:rsid w:val="71BBC151"/>
    <w:rsid w:val="71FBB1F7"/>
    <w:rsid w:val="724308AD"/>
    <w:rsid w:val="72657514"/>
    <w:rsid w:val="727F2F34"/>
    <w:rsid w:val="740EE41F"/>
    <w:rsid w:val="748C1232"/>
    <w:rsid w:val="74ED5724"/>
    <w:rsid w:val="74FB8EAB"/>
    <w:rsid w:val="755FC857"/>
    <w:rsid w:val="75CEB723"/>
    <w:rsid w:val="75CFAED5"/>
    <w:rsid w:val="76C89A31"/>
    <w:rsid w:val="77D4F539"/>
    <w:rsid w:val="7805F44C"/>
    <w:rsid w:val="7832DA62"/>
    <w:rsid w:val="78419021"/>
    <w:rsid w:val="7851A3C7"/>
    <w:rsid w:val="79117A5B"/>
    <w:rsid w:val="792A0CFF"/>
    <w:rsid w:val="7A3D4146"/>
    <w:rsid w:val="7ADD1C7B"/>
    <w:rsid w:val="7B51AB58"/>
    <w:rsid w:val="7D76C193"/>
    <w:rsid w:val="7DDA11D3"/>
    <w:rsid w:val="7F46DAB2"/>
    <w:rsid w:val="7F5F1E42"/>
    <w:rsid w:val="7FB9B622"/>
    <w:rsid w:val="7FEF1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E47F"/>
  <w15:chartTrackingRefBased/>
  <w15:docId w15:val="{EB99224D-9FC3-4D61-AC50-F94DD17F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54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uiPriority w:val="9"/>
    <w:unhideWhenUsed/>
    <w:qFormat/>
    <w:rsid w:val="454C2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454C2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06617"/>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454C29E3"/>
    <w:pPr>
      <w:spacing w:after="8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454C29E3"/>
    <w:rPr>
      <w:rFonts w:eastAsiaTheme="majorEastAsia" w:cstheme="majorBidi"/>
      <w:color w:val="595959" w:themeColor="text1" w:themeTint="A6"/>
      <w:sz w:val="28"/>
      <w:szCs w:val="28"/>
    </w:rPr>
  </w:style>
  <w:style w:type="character" w:styleId="Emphasis">
    <w:name w:val="Emphasis"/>
    <w:basedOn w:val="DefaultParagraphFont"/>
    <w:uiPriority w:val="20"/>
    <w:qFormat/>
    <w:rsid w:val="454C29E3"/>
    <w:rPr>
      <w:i/>
      <w:iCs/>
    </w:rPr>
  </w:style>
  <w:style w:type="paragraph" w:styleId="ListParagraph">
    <w:name w:val="List Paragraph"/>
    <w:basedOn w:val="Normal"/>
    <w:uiPriority w:val="34"/>
    <w:qFormat/>
    <w:rsid w:val="454C29E3"/>
    <w:pPr>
      <w:ind w:left="720"/>
      <w:contextualSpacing/>
    </w:pPr>
  </w:style>
  <w:style w:type="character" w:styleId="Strong">
    <w:name w:val="Strong"/>
    <w:basedOn w:val="DefaultParagraphFont"/>
    <w:uiPriority w:val="22"/>
    <w:qFormat/>
    <w:rsid w:val="454C29E3"/>
    <w:rPr>
      <w:b/>
      <w:bCs/>
    </w:rPr>
  </w:style>
  <w:style w:type="character" w:styleId="Hyperlink">
    <w:name w:val="Hyperlink"/>
    <w:basedOn w:val="DefaultParagraphFont"/>
    <w:uiPriority w:val="99"/>
    <w:unhideWhenUsed/>
    <w:rsid w:val="454C29E3"/>
    <w:rPr>
      <w:color w:val="467886"/>
      <w:u w:val="single"/>
    </w:rPr>
  </w:style>
  <w:style w:type="character" w:customStyle="1" w:styleId="Heading1Char">
    <w:name w:val="Heading 1 Char"/>
    <w:basedOn w:val="DefaultParagraphFont"/>
    <w:link w:val="Heading1"/>
    <w:uiPriority w:val="9"/>
    <w:rsid w:val="00130546"/>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semiHidden/>
    <w:unhideWhenUsed/>
    <w:rsid w:val="00106617"/>
    <w:rPr>
      <w:rFonts w:ascii="Times New Roman" w:hAnsi="Times New Roman" w:cs="Times New Roman"/>
    </w:rPr>
  </w:style>
  <w:style w:type="character" w:customStyle="1" w:styleId="Heading4Char">
    <w:name w:val="Heading 4 Char"/>
    <w:basedOn w:val="DefaultParagraphFont"/>
    <w:link w:val="Heading4"/>
    <w:uiPriority w:val="9"/>
    <w:rsid w:val="00106617"/>
    <w:rPr>
      <w:rFonts w:asciiTheme="majorHAnsi" w:eastAsiaTheme="majorEastAsia" w:hAnsiTheme="majorHAnsi" w:cstheme="majorBidi"/>
      <w:i/>
      <w:iCs/>
      <w:color w:val="0F4761" w:themeColor="accent1" w:themeShade="BF"/>
    </w:rPr>
  </w:style>
  <w:style w:type="paragraph" w:styleId="TOCHeading">
    <w:name w:val="TOC Heading"/>
    <w:basedOn w:val="Heading1"/>
    <w:next w:val="Normal"/>
    <w:uiPriority w:val="39"/>
    <w:unhideWhenUsed/>
    <w:qFormat/>
    <w:rsid w:val="00F208E8"/>
    <w:pPr>
      <w:spacing w:line="259" w:lineRule="auto"/>
      <w:outlineLvl w:val="9"/>
    </w:pPr>
    <w:rPr>
      <w:lang w:eastAsia="en-US"/>
    </w:rPr>
  </w:style>
  <w:style w:type="paragraph" w:styleId="TOC1">
    <w:name w:val="toc 1"/>
    <w:basedOn w:val="Normal"/>
    <w:next w:val="Normal"/>
    <w:autoRedefine/>
    <w:uiPriority w:val="39"/>
    <w:unhideWhenUsed/>
    <w:rsid w:val="00F208E8"/>
    <w:pPr>
      <w:spacing w:after="100"/>
    </w:pPr>
  </w:style>
  <w:style w:type="paragraph" w:styleId="TOC2">
    <w:name w:val="toc 2"/>
    <w:basedOn w:val="Normal"/>
    <w:next w:val="Normal"/>
    <w:autoRedefine/>
    <w:uiPriority w:val="39"/>
    <w:unhideWhenUsed/>
    <w:rsid w:val="00F208E8"/>
    <w:pPr>
      <w:spacing w:after="100"/>
      <w:ind w:left="240"/>
    </w:pPr>
  </w:style>
  <w:style w:type="paragraph" w:styleId="TOC3">
    <w:name w:val="toc 3"/>
    <w:basedOn w:val="Normal"/>
    <w:next w:val="Normal"/>
    <w:autoRedefine/>
    <w:uiPriority w:val="39"/>
    <w:unhideWhenUsed/>
    <w:rsid w:val="00F208E8"/>
    <w:pPr>
      <w:spacing w:after="100"/>
      <w:ind w:left="480"/>
    </w:pPr>
  </w:style>
  <w:style w:type="paragraph" w:styleId="NoSpacing">
    <w:name w:val="No Spacing"/>
    <w:link w:val="NoSpacingChar"/>
    <w:uiPriority w:val="1"/>
    <w:qFormat/>
    <w:rsid w:val="0091034B"/>
    <w:pPr>
      <w:spacing w:after="0" w:line="240" w:lineRule="auto"/>
    </w:pPr>
    <w:rPr>
      <w:sz w:val="22"/>
      <w:szCs w:val="22"/>
      <w:lang w:eastAsia="en-US"/>
    </w:rPr>
  </w:style>
  <w:style w:type="character" w:customStyle="1" w:styleId="NoSpacingChar">
    <w:name w:val="No Spacing Char"/>
    <w:basedOn w:val="DefaultParagraphFont"/>
    <w:link w:val="NoSpacing"/>
    <w:uiPriority w:val="1"/>
    <w:rsid w:val="0091034B"/>
    <w:rPr>
      <w:sz w:val="22"/>
      <w:szCs w:val="22"/>
      <w:lang w:eastAsia="en-US"/>
    </w:rPr>
  </w:style>
  <w:style w:type="paragraph" w:styleId="Header">
    <w:name w:val="header"/>
    <w:basedOn w:val="Normal"/>
    <w:link w:val="HeaderChar"/>
    <w:uiPriority w:val="99"/>
    <w:unhideWhenUsed/>
    <w:rsid w:val="00910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34B"/>
  </w:style>
  <w:style w:type="paragraph" w:styleId="Footer">
    <w:name w:val="footer"/>
    <w:basedOn w:val="Normal"/>
    <w:link w:val="FooterChar"/>
    <w:uiPriority w:val="99"/>
    <w:unhideWhenUsed/>
    <w:rsid w:val="00910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34B"/>
  </w:style>
  <w:style w:type="character" w:customStyle="1" w:styleId="SubtitleChar">
    <w:name w:val="Subtitle Char"/>
    <w:basedOn w:val="DefaultParagraphFont"/>
    <w:link w:val="Subtitle"/>
    <w:uiPriority w:val="11"/>
    <w:rsid w:val="00A81274"/>
    <w:rPr>
      <w:rFonts w:eastAsiaTheme="majorEastAsia" w:cstheme="majorBidi"/>
      <w:color w:val="595959" w:themeColor="text1" w:themeTint="A6"/>
      <w:sz w:val="28"/>
      <w:szCs w:val="28"/>
    </w:rPr>
  </w:style>
  <w:style w:type="character" w:customStyle="1" w:styleId="QuoteChar">
    <w:name w:val="Quote Char"/>
    <w:basedOn w:val="DefaultParagraphFont"/>
    <w:link w:val="Quote"/>
    <w:uiPriority w:val="29"/>
    <w:rsid w:val="00A81274"/>
    <w:rPr>
      <w:i/>
      <w:iCs/>
      <w:color w:val="404040" w:themeColor="text1" w:themeTint="BF"/>
    </w:rPr>
  </w:style>
  <w:style w:type="paragraph" w:styleId="Quote">
    <w:name w:val="Quote"/>
    <w:basedOn w:val="Normal"/>
    <w:next w:val="Normal"/>
    <w:link w:val="QuoteChar"/>
    <w:uiPriority w:val="29"/>
    <w:qFormat/>
    <w:rsid w:val="00A81274"/>
    <w:pPr>
      <w:spacing w:before="160"/>
      <w:jc w:val="center"/>
    </w:pPr>
    <w:rPr>
      <w:i/>
      <w:iCs/>
      <w:color w:val="404040" w:themeColor="text1" w:themeTint="BF"/>
    </w:rPr>
  </w:style>
  <w:style w:type="character" w:customStyle="1" w:styleId="QuoteChar1">
    <w:name w:val="Quote Char1"/>
    <w:basedOn w:val="DefaultParagraphFont"/>
    <w:uiPriority w:val="29"/>
    <w:rsid w:val="00A812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sccb.org/cabrinipledg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hiocathconf.org/Portals/1/Bishop%20Statements/Ohio%20Bishops'%20Letter%20to%20Immigrants_EN.pdf?ver=6Js9-Ubont4f6v1w5qrpcw%3d%3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usccb.org/cabrinipledge" TargetMode="External"/><Relationship Id="rId4" Type="http://schemas.openxmlformats.org/officeDocument/2006/relationships/styles" Target="styles.xml"/><Relationship Id="rId9" Type="http://schemas.openxmlformats.org/officeDocument/2006/relationships/hyperlink" Target="https://www.rcaos.org.uk/news-events/news/new-book-by-archbishop-john-on-st-oscar-romero-and-the-ros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Cleveland, OH</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BC9579-4851-41E4-97AE-B833304E6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6652</Words>
  <Characters>32797</Characters>
  <Application>Microsoft Office Word</Application>
  <DocSecurity>0</DocSecurity>
  <Lines>596</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Mysteries of Compassion and Mercy &amp; the Cabrini Pledge</dc:title>
  <dc:subject>Sample Resource &amp; Script for Prayerful Witness for Immigrants</dc:subject>
  <dc:creator>Catholic Diocese of Cleveland &amp; Catholic Charities—Diocesan Social Action Office</dc:creator>
  <cp:keywords>, docId:ACC3C924C690FE56CD2EF21FF9036FAF</cp:keywords>
  <dc:description/>
  <cp:lastModifiedBy>Tony Dipre</cp:lastModifiedBy>
  <cp:revision>15</cp:revision>
  <cp:lastPrinted>2025-11-06T16:38:00Z</cp:lastPrinted>
  <dcterms:created xsi:type="dcterms:W3CDTF">2025-11-05T17:50:00Z</dcterms:created>
  <dcterms:modified xsi:type="dcterms:W3CDTF">2025-11-06T16:38:00Z</dcterms:modified>
</cp:coreProperties>
</file>