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3543A" w14:textId="1703AC51" w:rsidR="007E16FC" w:rsidRPr="00820660" w:rsidRDefault="007E16FC" w:rsidP="00820660">
      <w:pPr>
        <w:jc w:val="center"/>
        <w:rPr>
          <w:rFonts w:ascii="Times New Roman" w:hAnsi="Times New Roman" w:cs="Times New Roman"/>
          <w:b/>
          <w:bCs/>
          <w:sz w:val="32"/>
          <w:szCs w:val="32"/>
        </w:rPr>
      </w:pPr>
      <w:r w:rsidRPr="00820660">
        <w:rPr>
          <w:rFonts w:ascii="Times New Roman" w:hAnsi="Times New Roman" w:cs="Times New Roman"/>
          <w:b/>
          <w:bCs/>
          <w:sz w:val="32"/>
          <w:szCs w:val="32"/>
        </w:rPr>
        <w:t xml:space="preserve">What Can I Do </w:t>
      </w:r>
      <w:proofErr w:type="gramStart"/>
      <w:r w:rsidRPr="00820660">
        <w:rPr>
          <w:rFonts w:ascii="Times New Roman" w:hAnsi="Times New Roman" w:cs="Times New Roman"/>
          <w:b/>
          <w:bCs/>
          <w:sz w:val="32"/>
          <w:szCs w:val="32"/>
        </w:rPr>
        <w:t>To</w:t>
      </w:r>
      <w:proofErr w:type="gramEnd"/>
      <w:r w:rsidRPr="00820660">
        <w:rPr>
          <w:rFonts w:ascii="Times New Roman" w:hAnsi="Times New Roman" w:cs="Times New Roman"/>
          <w:b/>
          <w:bCs/>
          <w:sz w:val="32"/>
          <w:szCs w:val="32"/>
        </w:rPr>
        <w:t xml:space="preserve"> Help Make Sister Thea Bowman, FSPA A Canonized Saint</w:t>
      </w:r>
      <w:r w:rsidR="008219A5" w:rsidRPr="00820660">
        <w:rPr>
          <w:rFonts w:ascii="Times New Roman" w:hAnsi="Times New Roman" w:cs="Times New Roman"/>
          <w:b/>
          <w:bCs/>
          <w:sz w:val="32"/>
          <w:szCs w:val="32"/>
        </w:rPr>
        <w:t>?</w:t>
      </w:r>
    </w:p>
    <w:p w14:paraId="2A8B64AD" w14:textId="77777777" w:rsidR="00820660" w:rsidRDefault="00820660">
      <w:pPr>
        <w:rPr>
          <w:rFonts w:ascii="Times New Roman" w:hAnsi="Times New Roman" w:cs="Times New Roman"/>
          <w:b/>
          <w:bCs/>
          <w:color w:val="FF6600"/>
          <w:sz w:val="28"/>
          <w:szCs w:val="28"/>
        </w:rPr>
      </w:pPr>
    </w:p>
    <w:p w14:paraId="4A27940B" w14:textId="52D0AD0B" w:rsidR="001938B2" w:rsidRPr="00820660" w:rsidRDefault="009B5281">
      <w:pPr>
        <w:rPr>
          <w:rFonts w:ascii="Times New Roman" w:hAnsi="Times New Roman" w:cs="Times New Roman"/>
          <w:b/>
          <w:bCs/>
          <w:sz w:val="28"/>
          <w:szCs w:val="28"/>
        </w:rPr>
      </w:pPr>
      <w:r w:rsidRPr="00820660">
        <w:rPr>
          <w:rFonts w:ascii="Times New Roman" w:hAnsi="Times New Roman" w:cs="Times New Roman"/>
          <w:b/>
          <w:bCs/>
          <w:sz w:val="32"/>
          <w:szCs w:val="32"/>
          <w:u w:val="single"/>
        </w:rPr>
        <w:t xml:space="preserve">Read </w:t>
      </w:r>
      <w:r w:rsidRPr="00820660">
        <w:rPr>
          <w:rFonts w:ascii="Times New Roman" w:hAnsi="Times New Roman" w:cs="Times New Roman"/>
          <w:b/>
          <w:bCs/>
          <w:sz w:val="28"/>
          <w:szCs w:val="28"/>
        </w:rPr>
        <w:t>– This is</w:t>
      </w:r>
      <w:r w:rsidR="00AC3996" w:rsidRPr="00820660">
        <w:rPr>
          <w:rFonts w:ascii="Times New Roman" w:hAnsi="Times New Roman" w:cs="Times New Roman"/>
          <w:b/>
          <w:bCs/>
          <w:sz w:val="28"/>
          <w:szCs w:val="28"/>
        </w:rPr>
        <w:t xml:space="preserve"> one of best wa</w:t>
      </w:r>
      <w:r w:rsidRPr="00820660">
        <w:rPr>
          <w:rFonts w:ascii="Times New Roman" w:hAnsi="Times New Roman" w:cs="Times New Roman"/>
          <w:b/>
          <w:bCs/>
          <w:sz w:val="28"/>
          <w:szCs w:val="28"/>
        </w:rPr>
        <w:t>y</w:t>
      </w:r>
      <w:r w:rsidR="00AC3996" w:rsidRPr="00820660">
        <w:rPr>
          <w:rFonts w:ascii="Times New Roman" w:hAnsi="Times New Roman" w:cs="Times New Roman"/>
          <w:b/>
          <w:bCs/>
          <w:sz w:val="28"/>
          <w:szCs w:val="28"/>
        </w:rPr>
        <w:t>s</w:t>
      </w:r>
      <w:r w:rsidRPr="00820660">
        <w:rPr>
          <w:rFonts w:ascii="Times New Roman" w:hAnsi="Times New Roman" w:cs="Times New Roman"/>
          <w:b/>
          <w:bCs/>
          <w:sz w:val="28"/>
          <w:szCs w:val="28"/>
        </w:rPr>
        <w:t xml:space="preserve"> to </w:t>
      </w:r>
      <w:r w:rsidR="004054C2" w:rsidRPr="00820660">
        <w:rPr>
          <w:rFonts w:ascii="Times New Roman" w:hAnsi="Times New Roman" w:cs="Times New Roman"/>
          <w:b/>
          <w:bCs/>
          <w:sz w:val="28"/>
          <w:szCs w:val="28"/>
        </w:rPr>
        <w:t>get to know</w:t>
      </w:r>
      <w:r w:rsidRPr="00820660">
        <w:rPr>
          <w:rFonts w:ascii="Times New Roman" w:hAnsi="Times New Roman" w:cs="Times New Roman"/>
          <w:b/>
          <w:bCs/>
          <w:sz w:val="28"/>
          <w:szCs w:val="28"/>
        </w:rPr>
        <w:t xml:space="preserve"> Sister Thea</w:t>
      </w:r>
      <w:r w:rsidR="00411F46" w:rsidRPr="00820660">
        <w:rPr>
          <w:rFonts w:ascii="Times New Roman" w:hAnsi="Times New Roman" w:cs="Times New Roman"/>
          <w:b/>
          <w:bCs/>
          <w:sz w:val="28"/>
          <w:szCs w:val="28"/>
        </w:rPr>
        <w:t xml:space="preserve"> </w:t>
      </w:r>
      <w:r w:rsidRPr="00820660">
        <w:rPr>
          <w:rFonts w:ascii="Times New Roman" w:hAnsi="Times New Roman" w:cs="Times New Roman"/>
          <w:b/>
          <w:bCs/>
          <w:sz w:val="28"/>
          <w:szCs w:val="28"/>
        </w:rPr>
        <w:t xml:space="preserve">and why she should be canonized. </w:t>
      </w:r>
    </w:p>
    <w:p w14:paraId="72798E1A" w14:textId="6ED5458F" w:rsidR="004054C2" w:rsidRPr="00820660" w:rsidRDefault="004054C2">
      <w:pPr>
        <w:rPr>
          <w:rFonts w:ascii="Times New Roman" w:hAnsi="Times New Roman" w:cs="Times New Roman"/>
          <w:sz w:val="28"/>
          <w:szCs w:val="28"/>
        </w:rPr>
      </w:pPr>
      <w:r w:rsidRPr="00820660">
        <w:rPr>
          <w:rFonts w:ascii="Times New Roman" w:hAnsi="Times New Roman" w:cs="Times New Roman"/>
          <w:sz w:val="28"/>
          <w:szCs w:val="28"/>
        </w:rPr>
        <w:t>Some suggested texts:</w:t>
      </w:r>
    </w:p>
    <w:p w14:paraId="0FB15471" w14:textId="1E7255F3" w:rsidR="007D4838" w:rsidRPr="00820660" w:rsidRDefault="007D4838" w:rsidP="00820660">
      <w:pPr>
        <w:pStyle w:val="ListParagraph"/>
        <w:numPr>
          <w:ilvl w:val="0"/>
          <w:numId w:val="4"/>
        </w:numPr>
        <w:rPr>
          <w:rFonts w:ascii="Times New Roman" w:hAnsi="Times New Roman" w:cs="Times New Roman"/>
          <w:sz w:val="28"/>
          <w:szCs w:val="28"/>
        </w:rPr>
      </w:pPr>
      <w:r w:rsidRPr="00820660">
        <w:rPr>
          <w:rFonts w:ascii="Times New Roman" w:hAnsi="Times New Roman" w:cs="Times New Roman"/>
          <w:i/>
          <w:iCs/>
          <w:sz w:val="28"/>
          <w:szCs w:val="28"/>
        </w:rPr>
        <w:t>Thea’s Song: The Life of Thea Bowman</w:t>
      </w:r>
      <w:r w:rsidRPr="00820660">
        <w:rPr>
          <w:rFonts w:ascii="Times New Roman" w:hAnsi="Times New Roman" w:cs="Times New Roman"/>
          <w:sz w:val="28"/>
          <w:szCs w:val="28"/>
        </w:rPr>
        <w:t xml:space="preserve"> by Charlene Smith and John Feister</w:t>
      </w:r>
    </w:p>
    <w:p w14:paraId="1220A101" w14:textId="4006662A" w:rsidR="007D4838" w:rsidRPr="00820660" w:rsidRDefault="007D4838" w:rsidP="00820660">
      <w:pPr>
        <w:pStyle w:val="ListParagraph"/>
        <w:numPr>
          <w:ilvl w:val="0"/>
          <w:numId w:val="4"/>
        </w:numPr>
        <w:rPr>
          <w:rFonts w:ascii="Times New Roman" w:hAnsi="Times New Roman" w:cs="Times New Roman"/>
          <w:sz w:val="28"/>
          <w:szCs w:val="28"/>
        </w:rPr>
      </w:pPr>
      <w:r w:rsidRPr="00820660">
        <w:rPr>
          <w:rFonts w:ascii="Times New Roman" w:hAnsi="Times New Roman" w:cs="Times New Roman"/>
          <w:i/>
          <w:iCs/>
          <w:sz w:val="28"/>
          <w:szCs w:val="28"/>
        </w:rPr>
        <w:t>Thea Bowman: Faithful and Free</w:t>
      </w:r>
      <w:r w:rsidRPr="00820660">
        <w:rPr>
          <w:rFonts w:ascii="Times New Roman" w:hAnsi="Times New Roman" w:cs="Times New Roman"/>
          <w:sz w:val="28"/>
          <w:szCs w:val="28"/>
        </w:rPr>
        <w:t xml:space="preserve"> by Maurice Nutt, CSsR</w:t>
      </w:r>
    </w:p>
    <w:p w14:paraId="5F392A60" w14:textId="5DFD74AE" w:rsidR="007D4838" w:rsidRPr="00820660" w:rsidRDefault="007D4838" w:rsidP="00820660">
      <w:pPr>
        <w:pStyle w:val="ListParagraph"/>
        <w:numPr>
          <w:ilvl w:val="0"/>
          <w:numId w:val="4"/>
        </w:numPr>
        <w:rPr>
          <w:rFonts w:ascii="Times New Roman" w:hAnsi="Times New Roman" w:cs="Times New Roman"/>
          <w:sz w:val="28"/>
          <w:szCs w:val="28"/>
        </w:rPr>
      </w:pPr>
      <w:r w:rsidRPr="00820660">
        <w:rPr>
          <w:rFonts w:ascii="Times New Roman" w:hAnsi="Times New Roman" w:cs="Times New Roman"/>
          <w:i/>
          <w:iCs/>
          <w:sz w:val="28"/>
          <w:szCs w:val="28"/>
        </w:rPr>
        <w:t>Sister Thea Bowman: Shooting Star, Writings and Speeches</w:t>
      </w:r>
      <w:r w:rsidRPr="00820660">
        <w:rPr>
          <w:rFonts w:ascii="Times New Roman" w:hAnsi="Times New Roman" w:cs="Times New Roman"/>
          <w:sz w:val="28"/>
          <w:szCs w:val="28"/>
        </w:rPr>
        <w:t xml:space="preserve"> by Thea Bowman and Celestine Cepress</w:t>
      </w:r>
    </w:p>
    <w:p w14:paraId="3A3AE0E6" w14:textId="6F67ADE4" w:rsidR="007D4838" w:rsidRPr="00820660" w:rsidRDefault="007D4838" w:rsidP="00820660">
      <w:pPr>
        <w:pStyle w:val="ListParagraph"/>
        <w:numPr>
          <w:ilvl w:val="0"/>
          <w:numId w:val="4"/>
        </w:numPr>
        <w:rPr>
          <w:rFonts w:ascii="Times New Roman" w:hAnsi="Times New Roman" w:cs="Times New Roman"/>
          <w:sz w:val="28"/>
          <w:szCs w:val="28"/>
        </w:rPr>
      </w:pPr>
      <w:r w:rsidRPr="00820660">
        <w:rPr>
          <w:rFonts w:ascii="Times New Roman" w:hAnsi="Times New Roman" w:cs="Times New Roman"/>
          <w:i/>
          <w:iCs/>
          <w:sz w:val="28"/>
          <w:szCs w:val="28"/>
        </w:rPr>
        <w:t>This Little Light: Lessons in Living from Sister Thea Bowman</w:t>
      </w:r>
      <w:r w:rsidRPr="00820660">
        <w:rPr>
          <w:rFonts w:ascii="Times New Roman" w:hAnsi="Times New Roman" w:cs="Times New Roman"/>
          <w:sz w:val="28"/>
          <w:szCs w:val="28"/>
        </w:rPr>
        <w:t xml:space="preserve"> by Michael O’Neill McGrath</w:t>
      </w:r>
    </w:p>
    <w:p w14:paraId="0E0F228F" w14:textId="71D4DA97" w:rsidR="007D4838" w:rsidRPr="00820660" w:rsidRDefault="007D4838" w:rsidP="00820660">
      <w:pPr>
        <w:pStyle w:val="ListParagraph"/>
        <w:numPr>
          <w:ilvl w:val="0"/>
          <w:numId w:val="4"/>
        </w:numPr>
        <w:rPr>
          <w:rFonts w:ascii="Times New Roman" w:hAnsi="Times New Roman" w:cs="Times New Roman"/>
          <w:sz w:val="28"/>
          <w:szCs w:val="28"/>
        </w:rPr>
      </w:pPr>
      <w:r w:rsidRPr="00820660">
        <w:rPr>
          <w:rFonts w:ascii="Times New Roman" w:hAnsi="Times New Roman" w:cs="Times New Roman"/>
          <w:i/>
          <w:iCs/>
          <w:sz w:val="28"/>
          <w:szCs w:val="28"/>
        </w:rPr>
        <w:t>Thea Bowman: In My Own Words</w:t>
      </w:r>
      <w:r w:rsidRPr="00820660">
        <w:rPr>
          <w:rFonts w:ascii="Times New Roman" w:hAnsi="Times New Roman" w:cs="Times New Roman"/>
          <w:sz w:val="28"/>
          <w:szCs w:val="28"/>
        </w:rPr>
        <w:t xml:space="preserve"> by Maurice Nutt, CSsR</w:t>
      </w:r>
    </w:p>
    <w:p w14:paraId="679C6A5F" w14:textId="0F78D968" w:rsidR="007D4838" w:rsidRPr="00820660" w:rsidRDefault="007D4838" w:rsidP="00820660">
      <w:pPr>
        <w:pStyle w:val="ListParagraph"/>
        <w:numPr>
          <w:ilvl w:val="0"/>
          <w:numId w:val="4"/>
        </w:numPr>
        <w:rPr>
          <w:rFonts w:ascii="Times New Roman" w:hAnsi="Times New Roman" w:cs="Times New Roman"/>
          <w:sz w:val="28"/>
          <w:szCs w:val="28"/>
        </w:rPr>
      </w:pPr>
      <w:r w:rsidRPr="00820660">
        <w:rPr>
          <w:rFonts w:ascii="Times New Roman" w:hAnsi="Times New Roman" w:cs="Times New Roman"/>
          <w:i/>
          <w:iCs/>
          <w:sz w:val="28"/>
          <w:szCs w:val="28"/>
        </w:rPr>
        <w:t>A Retreat with Thea Bowman and Bede Abram: Leaning on the Lord</w:t>
      </w:r>
      <w:r w:rsidRPr="00820660">
        <w:rPr>
          <w:rFonts w:ascii="Times New Roman" w:hAnsi="Times New Roman" w:cs="Times New Roman"/>
          <w:sz w:val="28"/>
          <w:szCs w:val="28"/>
        </w:rPr>
        <w:t xml:space="preserve"> by Joseph A. Brown, SJ</w:t>
      </w:r>
    </w:p>
    <w:p w14:paraId="6C395C6C" w14:textId="2E503C9B" w:rsidR="007D4838" w:rsidRPr="00820660" w:rsidRDefault="007D4838" w:rsidP="00820660">
      <w:pPr>
        <w:pStyle w:val="ListParagraph"/>
        <w:numPr>
          <w:ilvl w:val="0"/>
          <w:numId w:val="4"/>
        </w:numPr>
        <w:rPr>
          <w:rFonts w:ascii="Times New Roman" w:hAnsi="Times New Roman" w:cs="Times New Roman"/>
          <w:sz w:val="28"/>
          <w:szCs w:val="28"/>
        </w:rPr>
      </w:pPr>
      <w:r w:rsidRPr="00820660">
        <w:rPr>
          <w:rFonts w:ascii="Times New Roman" w:hAnsi="Times New Roman" w:cs="Times New Roman"/>
          <w:i/>
          <w:iCs/>
          <w:sz w:val="28"/>
          <w:szCs w:val="28"/>
        </w:rPr>
        <w:t>Thea Bowman: A Story of Triumph</w:t>
      </w:r>
      <w:r w:rsidRPr="00820660">
        <w:rPr>
          <w:rFonts w:ascii="Times New Roman" w:hAnsi="Times New Roman" w:cs="Times New Roman"/>
          <w:sz w:val="28"/>
          <w:szCs w:val="28"/>
        </w:rPr>
        <w:t xml:space="preserve"> by Mary G. Verrill</w:t>
      </w:r>
    </w:p>
    <w:p w14:paraId="2BD06D40" w14:textId="698FD171" w:rsidR="007D4838" w:rsidRPr="00820660" w:rsidRDefault="007D4838" w:rsidP="00820660">
      <w:pPr>
        <w:pStyle w:val="ListParagraph"/>
        <w:numPr>
          <w:ilvl w:val="0"/>
          <w:numId w:val="4"/>
        </w:numPr>
        <w:rPr>
          <w:rFonts w:ascii="Times New Roman" w:hAnsi="Times New Roman" w:cs="Times New Roman"/>
          <w:sz w:val="28"/>
          <w:szCs w:val="28"/>
        </w:rPr>
      </w:pPr>
      <w:r w:rsidRPr="00820660">
        <w:rPr>
          <w:rFonts w:ascii="Times New Roman" w:hAnsi="Times New Roman" w:cs="Times New Roman"/>
          <w:i/>
          <w:iCs/>
          <w:sz w:val="28"/>
          <w:szCs w:val="28"/>
        </w:rPr>
        <w:t>Sister Thea Bowman: Do You Hear Me Church</w:t>
      </w:r>
      <w:r w:rsidR="009B5281" w:rsidRPr="00820660">
        <w:rPr>
          <w:rFonts w:ascii="Times New Roman" w:hAnsi="Times New Roman" w:cs="Times New Roman"/>
          <w:i/>
          <w:iCs/>
          <w:sz w:val="28"/>
          <w:szCs w:val="28"/>
        </w:rPr>
        <w:t>?</w:t>
      </w:r>
      <w:r w:rsidRPr="00820660">
        <w:rPr>
          <w:rFonts w:ascii="Times New Roman" w:hAnsi="Times New Roman" w:cs="Times New Roman"/>
          <w:sz w:val="28"/>
          <w:szCs w:val="28"/>
        </w:rPr>
        <w:t xml:space="preserve"> by Peggy Sklar</w:t>
      </w:r>
    </w:p>
    <w:p w14:paraId="15E7752B" w14:textId="77777777" w:rsidR="00AC3996" w:rsidRPr="00820660" w:rsidRDefault="00AC3996">
      <w:pPr>
        <w:rPr>
          <w:rFonts w:ascii="Times New Roman" w:hAnsi="Times New Roman" w:cs="Times New Roman"/>
          <w:sz w:val="28"/>
          <w:szCs w:val="28"/>
        </w:rPr>
      </w:pPr>
    </w:p>
    <w:p w14:paraId="4742EF76" w14:textId="4F4ED9B1" w:rsidR="00246BE0" w:rsidRPr="00820660" w:rsidRDefault="00A34448">
      <w:pPr>
        <w:rPr>
          <w:rFonts w:ascii="Times New Roman" w:hAnsi="Times New Roman" w:cs="Times New Roman"/>
          <w:b/>
          <w:bCs/>
          <w:sz w:val="28"/>
          <w:szCs w:val="28"/>
        </w:rPr>
      </w:pPr>
      <w:r w:rsidRPr="00820660">
        <w:rPr>
          <w:rFonts w:ascii="Times New Roman" w:hAnsi="Times New Roman" w:cs="Times New Roman"/>
          <w:b/>
          <w:bCs/>
          <w:color w:val="FF6600"/>
          <w:sz w:val="32"/>
          <w:szCs w:val="32"/>
          <w:u w:val="single"/>
        </w:rPr>
        <w:t>Watch</w:t>
      </w:r>
      <w:r w:rsidR="008219A5" w:rsidRPr="00820660">
        <w:rPr>
          <w:rFonts w:ascii="Times New Roman" w:hAnsi="Times New Roman" w:cs="Times New Roman"/>
          <w:b/>
          <w:bCs/>
          <w:color w:val="FF6600"/>
          <w:sz w:val="28"/>
          <w:szCs w:val="28"/>
        </w:rPr>
        <w:t xml:space="preserve"> - </w:t>
      </w:r>
      <w:r w:rsidR="008219A5" w:rsidRPr="00820660">
        <w:rPr>
          <w:rFonts w:ascii="Times New Roman" w:hAnsi="Times New Roman" w:cs="Times New Roman"/>
          <w:b/>
          <w:bCs/>
          <w:sz w:val="28"/>
          <w:szCs w:val="28"/>
        </w:rPr>
        <w:t xml:space="preserve">Take time to watch </w:t>
      </w:r>
      <w:r w:rsidRPr="00820660">
        <w:rPr>
          <w:rFonts w:ascii="Times New Roman" w:hAnsi="Times New Roman" w:cs="Times New Roman"/>
          <w:b/>
          <w:bCs/>
          <w:sz w:val="28"/>
          <w:szCs w:val="28"/>
        </w:rPr>
        <w:t xml:space="preserve">documentaries about Sister Thea’s life and </w:t>
      </w:r>
      <w:r w:rsidR="008219A5" w:rsidRPr="00820660">
        <w:rPr>
          <w:rFonts w:ascii="Times New Roman" w:hAnsi="Times New Roman" w:cs="Times New Roman"/>
          <w:b/>
          <w:bCs/>
          <w:sz w:val="28"/>
          <w:szCs w:val="28"/>
        </w:rPr>
        <w:t>mini</w:t>
      </w:r>
      <w:r w:rsidR="00E01D12" w:rsidRPr="00820660">
        <w:rPr>
          <w:rFonts w:ascii="Times New Roman" w:hAnsi="Times New Roman" w:cs="Times New Roman"/>
          <w:b/>
          <w:bCs/>
          <w:sz w:val="28"/>
          <w:szCs w:val="28"/>
        </w:rPr>
        <w:t xml:space="preserve">stries and to listen to videos and </w:t>
      </w:r>
      <w:r w:rsidRPr="00820660">
        <w:rPr>
          <w:rFonts w:ascii="Times New Roman" w:hAnsi="Times New Roman" w:cs="Times New Roman"/>
          <w:b/>
          <w:bCs/>
          <w:sz w:val="28"/>
          <w:szCs w:val="28"/>
        </w:rPr>
        <w:t>recordings of Sister Thea preaching and teaching</w:t>
      </w:r>
      <w:r w:rsidR="00DD3BD5" w:rsidRPr="00820660">
        <w:rPr>
          <w:rFonts w:ascii="Times New Roman" w:hAnsi="Times New Roman" w:cs="Times New Roman"/>
          <w:b/>
          <w:bCs/>
          <w:sz w:val="28"/>
          <w:szCs w:val="28"/>
        </w:rPr>
        <w:t xml:space="preserve">. </w:t>
      </w:r>
    </w:p>
    <w:p w14:paraId="721FF5F6" w14:textId="3044B72D" w:rsidR="00A34448" w:rsidRPr="00820660" w:rsidRDefault="00A34448">
      <w:pPr>
        <w:rPr>
          <w:rFonts w:ascii="Times New Roman" w:hAnsi="Times New Roman" w:cs="Times New Roman"/>
          <w:sz w:val="28"/>
          <w:szCs w:val="28"/>
        </w:rPr>
      </w:pPr>
      <w:r w:rsidRPr="00820660">
        <w:rPr>
          <w:rFonts w:ascii="Times New Roman" w:hAnsi="Times New Roman" w:cs="Times New Roman"/>
          <w:sz w:val="28"/>
          <w:szCs w:val="28"/>
        </w:rPr>
        <w:t>The Diocese of Jackson’s Sister Thea Guild website offers a treasure trove of the documentaries and other videos related to Sister Thea</w:t>
      </w:r>
      <w:r w:rsidR="00DD3BD5" w:rsidRPr="00820660">
        <w:rPr>
          <w:rFonts w:ascii="Times New Roman" w:hAnsi="Times New Roman" w:cs="Times New Roman"/>
          <w:sz w:val="28"/>
          <w:szCs w:val="28"/>
        </w:rPr>
        <w:t xml:space="preserve">. </w:t>
      </w:r>
      <w:r w:rsidRPr="00820660">
        <w:rPr>
          <w:rFonts w:ascii="Times New Roman" w:hAnsi="Times New Roman" w:cs="Times New Roman"/>
          <w:sz w:val="28"/>
          <w:szCs w:val="28"/>
        </w:rPr>
        <w:t>The Sister Thea Guild website and the United States Conference of Catholic Bishops</w:t>
      </w:r>
      <w:r w:rsidR="00DB6805" w:rsidRPr="00820660">
        <w:rPr>
          <w:rFonts w:ascii="Times New Roman" w:hAnsi="Times New Roman" w:cs="Times New Roman"/>
          <w:sz w:val="28"/>
          <w:szCs w:val="28"/>
        </w:rPr>
        <w:t xml:space="preserve"> (USCCB)</w:t>
      </w:r>
      <w:r w:rsidRPr="00820660">
        <w:rPr>
          <w:rFonts w:ascii="Times New Roman" w:hAnsi="Times New Roman" w:cs="Times New Roman"/>
          <w:sz w:val="28"/>
          <w:szCs w:val="28"/>
        </w:rPr>
        <w:t xml:space="preserve"> website both </w:t>
      </w:r>
      <w:r w:rsidR="00DB6805" w:rsidRPr="00820660">
        <w:rPr>
          <w:rFonts w:ascii="Times New Roman" w:hAnsi="Times New Roman" w:cs="Times New Roman"/>
          <w:sz w:val="28"/>
          <w:szCs w:val="28"/>
        </w:rPr>
        <w:t>have Sister Thea’s 1989 Address to the USCCB that you can watch and share.</w:t>
      </w:r>
      <w:r w:rsidR="00AC3E58" w:rsidRPr="00820660">
        <w:rPr>
          <w:rFonts w:ascii="Times New Roman" w:hAnsi="Times New Roman" w:cs="Times New Roman"/>
          <w:sz w:val="28"/>
          <w:szCs w:val="28"/>
        </w:rPr>
        <w:t xml:space="preserve"> Sister Thea’s religious community, the Franciscan Sisters of Perpetual Adoration also maintain </w:t>
      </w:r>
      <w:r w:rsidR="007F5857" w:rsidRPr="00820660">
        <w:rPr>
          <w:rFonts w:ascii="Times New Roman" w:hAnsi="Times New Roman" w:cs="Times New Roman"/>
          <w:sz w:val="28"/>
          <w:szCs w:val="28"/>
        </w:rPr>
        <w:t>a website about Sister Thea that includes links for watching documentaries and videos of and about Sister Thea, too.</w:t>
      </w:r>
    </w:p>
    <w:p w14:paraId="63110522" w14:textId="14886A5D" w:rsidR="007F5857" w:rsidRPr="00820660" w:rsidRDefault="00C97EE6">
      <w:pPr>
        <w:rPr>
          <w:rFonts w:ascii="Times New Roman" w:hAnsi="Times New Roman" w:cs="Times New Roman"/>
          <w:sz w:val="28"/>
          <w:szCs w:val="28"/>
        </w:rPr>
      </w:pPr>
      <w:r w:rsidRPr="00820660">
        <w:rPr>
          <w:rFonts w:ascii="Times New Roman" w:hAnsi="Times New Roman" w:cs="Times New Roman"/>
          <w:sz w:val="28"/>
          <w:szCs w:val="28"/>
        </w:rPr>
        <w:t xml:space="preserve">Ways to access </w:t>
      </w:r>
      <w:r w:rsidR="00F573A1" w:rsidRPr="00820660">
        <w:rPr>
          <w:rFonts w:ascii="Times New Roman" w:hAnsi="Times New Roman" w:cs="Times New Roman"/>
          <w:sz w:val="28"/>
          <w:szCs w:val="28"/>
        </w:rPr>
        <w:t>documentaries and videos about Sister Thea:</w:t>
      </w:r>
    </w:p>
    <w:p w14:paraId="1B9863E8" w14:textId="2C2810F0" w:rsidR="00DB6805" w:rsidRPr="00820660" w:rsidRDefault="00DB6805" w:rsidP="00820660">
      <w:pPr>
        <w:pStyle w:val="ListParagraph"/>
        <w:numPr>
          <w:ilvl w:val="0"/>
          <w:numId w:val="5"/>
        </w:numPr>
        <w:rPr>
          <w:rFonts w:ascii="Times New Roman" w:hAnsi="Times New Roman" w:cs="Times New Roman"/>
          <w:sz w:val="28"/>
          <w:szCs w:val="28"/>
        </w:rPr>
      </w:pPr>
      <w:r w:rsidRPr="00820660">
        <w:rPr>
          <w:rFonts w:ascii="Times New Roman" w:hAnsi="Times New Roman" w:cs="Times New Roman"/>
          <w:sz w:val="28"/>
          <w:szCs w:val="28"/>
        </w:rPr>
        <w:t xml:space="preserve">Sister Thea Bowman Guild Diocese of </w:t>
      </w:r>
      <w:proofErr w:type="gramStart"/>
      <w:r w:rsidRPr="00820660">
        <w:rPr>
          <w:rFonts w:ascii="Times New Roman" w:hAnsi="Times New Roman" w:cs="Times New Roman"/>
          <w:sz w:val="28"/>
          <w:szCs w:val="28"/>
        </w:rPr>
        <w:t>Jackson  -</w:t>
      </w:r>
      <w:proofErr w:type="gramEnd"/>
      <w:r w:rsidRPr="00820660">
        <w:rPr>
          <w:rFonts w:ascii="Times New Roman" w:hAnsi="Times New Roman" w:cs="Times New Roman"/>
          <w:sz w:val="28"/>
          <w:szCs w:val="28"/>
        </w:rPr>
        <w:t xml:space="preserve"> </w:t>
      </w:r>
      <w:hyperlink r:id="rId5" w:history="1">
        <w:r w:rsidRPr="00820660">
          <w:rPr>
            <w:rStyle w:val="Hyperlink"/>
            <w:rFonts w:ascii="Times New Roman" w:hAnsi="Times New Roman" w:cs="Times New Roman"/>
            <w:sz w:val="28"/>
            <w:szCs w:val="28"/>
          </w:rPr>
          <w:t>https://jacksondiocese</w:t>
        </w:r>
      </w:hyperlink>
      <w:r w:rsidRPr="00820660">
        <w:rPr>
          <w:rFonts w:ascii="Times New Roman" w:hAnsi="Times New Roman" w:cs="Times New Roman"/>
          <w:sz w:val="28"/>
          <w:szCs w:val="28"/>
        </w:rPr>
        <w:t>.</w:t>
      </w:r>
      <w:r w:rsidR="009955ED" w:rsidRPr="00820660">
        <w:rPr>
          <w:rFonts w:ascii="Times New Roman" w:hAnsi="Times New Roman" w:cs="Times New Roman"/>
          <w:sz w:val="28"/>
          <w:szCs w:val="28"/>
        </w:rPr>
        <w:t>o</w:t>
      </w:r>
      <w:r w:rsidRPr="00820660">
        <w:rPr>
          <w:rFonts w:ascii="Times New Roman" w:hAnsi="Times New Roman" w:cs="Times New Roman"/>
          <w:sz w:val="28"/>
          <w:szCs w:val="28"/>
        </w:rPr>
        <w:t>rg/thea-bowman</w:t>
      </w:r>
    </w:p>
    <w:p w14:paraId="2D23B63A" w14:textId="27D74184" w:rsidR="007F5857" w:rsidRPr="00820660" w:rsidRDefault="007F5857" w:rsidP="00820660">
      <w:pPr>
        <w:pStyle w:val="ListParagraph"/>
        <w:numPr>
          <w:ilvl w:val="0"/>
          <w:numId w:val="5"/>
        </w:numPr>
        <w:rPr>
          <w:rFonts w:ascii="Times New Roman" w:hAnsi="Times New Roman" w:cs="Times New Roman"/>
          <w:sz w:val="28"/>
          <w:szCs w:val="28"/>
        </w:rPr>
      </w:pPr>
      <w:r w:rsidRPr="00820660">
        <w:rPr>
          <w:rFonts w:ascii="Times New Roman" w:hAnsi="Times New Roman" w:cs="Times New Roman"/>
          <w:sz w:val="28"/>
          <w:szCs w:val="28"/>
        </w:rPr>
        <w:t xml:space="preserve">Franciscan Sister of Perpetual Adoration </w:t>
      </w:r>
      <w:r w:rsidR="00E43EAD" w:rsidRPr="00820660">
        <w:rPr>
          <w:rFonts w:ascii="Times New Roman" w:hAnsi="Times New Roman" w:cs="Times New Roman"/>
          <w:sz w:val="28"/>
          <w:szCs w:val="28"/>
        </w:rPr>
        <w:t xml:space="preserve">- </w:t>
      </w:r>
      <w:hyperlink r:id="rId6" w:history="1">
        <w:r w:rsidR="00820660" w:rsidRPr="00820660">
          <w:rPr>
            <w:rStyle w:val="Hyperlink"/>
            <w:rFonts w:ascii="Times New Roman" w:hAnsi="Times New Roman" w:cs="Times New Roman"/>
            <w:sz w:val="28"/>
            <w:szCs w:val="28"/>
          </w:rPr>
          <w:t>https://www.fspa.org/content/about/sister-thea-bowman</w:t>
        </w:r>
      </w:hyperlink>
      <w:r w:rsidR="00820660" w:rsidRPr="00820660">
        <w:rPr>
          <w:rFonts w:ascii="Times New Roman" w:hAnsi="Times New Roman" w:cs="Times New Roman"/>
          <w:sz w:val="28"/>
          <w:szCs w:val="28"/>
        </w:rPr>
        <w:t xml:space="preserve"> </w:t>
      </w:r>
    </w:p>
    <w:p w14:paraId="4FD52F5A" w14:textId="4C406353" w:rsidR="007F5857" w:rsidRDefault="007F5857" w:rsidP="00820660">
      <w:pPr>
        <w:pStyle w:val="ListParagraph"/>
        <w:numPr>
          <w:ilvl w:val="0"/>
          <w:numId w:val="5"/>
        </w:numPr>
        <w:rPr>
          <w:rFonts w:ascii="Times New Roman" w:hAnsi="Times New Roman" w:cs="Times New Roman"/>
          <w:sz w:val="28"/>
          <w:szCs w:val="28"/>
        </w:rPr>
      </w:pPr>
      <w:r w:rsidRPr="00820660">
        <w:rPr>
          <w:rFonts w:ascii="Times New Roman" w:hAnsi="Times New Roman" w:cs="Times New Roman"/>
          <w:sz w:val="28"/>
          <w:szCs w:val="28"/>
        </w:rPr>
        <w:t>Uni</w:t>
      </w:r>
      <w:r w:rsidR="0017113E" w:rsidRPr="00820660">
        <w:rPr>
          <w:rFonts w:ascii="Times New Roman" w:hAnsi="Times New Roman" w:cs="Times New Roman"/>
          <w:sz w:val="28"/>
          <w:szCs w:val="28"/>
        </w:rPr>
        <w:t>ted States Conference of Catholic Bishops -</w:t>
      </w:r>
      <w:r w:rsidR="009B10C8" w:rsidRPr="00820660">
        <w:rPr>
          <w:rFonts w:ascii="Times New Roman" w:hAnsi="Times New Roman" w:cs="Times New Roman"/>
          <w:sz w:val="28"/>
          <w:szCs w:val="28"/>
        </w:rPr>
        <w:t xml:space="preserve"> </w:t>
      </w:r>
      <w:hyperlink r:id="rId7" w:history="1">
        <w:r w:rsidR="00820660" w:rsidRPr="00820660">
          <w:rPr>
            <w:rStyle w:val="Hyperlink"/>
            <w:rFonts w:ascii="Times New Roman" w:hAnsi="Times New Roman" w:cs="Times New Roman"/>
            <w:sz w:val="28"/>
            <w:szCs w:val="28"/>
          </w:rPr>
          <w:t>https://www.usccb.org/servant-god-sister-thea-bowman</w:t>
        </w:r>
      </w:hyperlink>
      <w:r w:rsidR="00820660" w:rsidRPr="00820660">
        <w:rPr>
          <w:rFonts w:ascii="Times New Roman" w:hAnsi="Times New Roman" w:cs="Times New Roman"/>
          <w:sz w:val="28"/>
          <w:szCs w:val="28"/>
        </w:rPr>
        <w:t xml:space="preserve"> </w:t>
      </w:r>
    </w:p>
    <w:p w14:paraId="5D2F5286" w14:textId="77777777" w:rsidR="00820660" w:rsidRPr="00820660" w:rsidRDefault="00820660" w:rsidP="00820660">
      <w:pPr>
        <w:pStyle w:val="ListParagraph"/>
        <w:rPr>
          <w:rFonts w:ascii="Times New Roman" w:hAnsi="Times New Roman" w:cs="Times New Roman"/>
          <w:sz w:val="28"/>
          <w:szCs w:val="28"/>
        </w:rPr>
      </w:pPr>
    </w:p>
    <w:p w14:paraId="6F79BC6F" w14:textId="51C8A7D1" w:rsidR="00AC3996" w:rsidRPr="00820660" w:rsidRDefault="009B5281">
      <w:pPr>
        <w:rPr>
          <w:rFonts w:ascii="Times New Roman" w:hAnsi="Times New Roman" w:cs="Times New Roman"/>
          <w:b/>
          <w:bCs/>
          <w:sz w:val="28"/>
          <w:szCs w:val="28"/>
        </w:rPr>
      </w:pPr>
      <w:r w:rsidRPr="00820660">
        <w:rPr>
          <w:rFonts w:ascii="Times New Roman" w:hAnsi="Times New Roman" w:cs="Times New Roman"/>
          <w:b/>
          <w:bCs/>
          <w:sz w:val="32"/>
          <w:szCs w:val="32"/>
          <w:u w:val="single"/>
        </w:rPr>
        <w:lastRenderedPageBreak/>
        <w:t>Listen</w:t>
      </w:r>
      <w:r w:rsidR="00F573A1" w:rsidRPr="00820660">
        <w:rPr>
          <w:rFonts w:ascii="Times New Roman" w:hAnsi="Times New Roman" w:cs="Times New Roman"/>
          <w:b/>
          <w:bCs/>
          <w:sz w:val="32"/>
          <w:szCs w:val="32"/>
          <w:u w:val="single"/>
        </w:rPr>
        <w:t xml:space="preserve"> </w:t>
      </w:r>
      <w:r w:rsidR="00F573A1" w:rsidRPr="00820660">
        <w:rPr>
          <w:rFonts w:ascii="Times New Roman" w:hAnsi="Times New Roman" w:cs="Times New Roman"/>
          <w:b/>
          <w:bCs/>
          <w:sz w:val="28"/>
          <w:szCs w:val="28"/>
        </w:rPr>
        <w:t>-</w:t>
      </w:r>
      <w:r w:rsidRPr="00820660">
        <w:rPr>
          <w:rFonts w:ascii="Times New Roman" w:hAnsi="Times New Roman" w:cs="Times New Roman"/>
          <w:b/>
          <w:bCs/>
          <w:sz w:val="28"/>
          <w:szCs w:val="28"/>
        </w:rPr>
        <w:t xml:space="preserve"> </w:t>
      </w:r>
      <w:r w:rsidR="00A34448" w:rsidRPr="00820660">
        <w:rPr>
          <w:rFonts w:ascii="Times New Roman" w:hAnsi="Times New Roman" w:cs="Times New Roman"/>
          <w:b/>
          <w:bCs/>
          <w:sz w:val="28"/>
          <w:szCs w:val="28"/>
        </w:rPr>
        <w:t xml:space="preserve">Singing was fundamental to </w:t>
      </w:r>
      <w:r w:rsidR="00D3695C" w:rsidRPr="00820660">
        <w:rPr>
          <w:rFonts w:ascii="Times New Roman" w:hAnsi="Times New Roman" w:cs="Times New Roman"/>
          <w:b/>
          <w:bCs/>
          <w:sz w:val="28"/>
          <w:szCs w:val="28"/>
        </w:rPr>
        <w:t xml:space="preserve">Sister Thea’s </w:t>
      </w:r>
      <w:r w:rsidR="00A34448" w:rsidRPr="00820660">
        <w:rPr>
          <w:rFonts w:ascii="Times New Roman" w:hAnsi="Times New Roman" w:cs="Times New Roman"/>
          <w:b/>
          <w:bCs/>
          <w:sz w:val="28"/>
          <w:szCs w:val="28"/>
        </w:rPr>
        <w:t>ministry, teaching, and spirituality</w:t>
      </w:r>
      <w:r w:rsidR="00DD3BD5" w:rsidRPr="00820660">
        <w:rPr>
          <w:rFonts w:ascii="Times New Roman" w:hAnsi="Times New Roman" w:cs="Times New Roman"/>
          <w:b/>
          <w:bCs/>
          <w:sz w:val="28"/>
          <w:szCs w:val="28"/>
        </w:rPr>
        <w:t xml:space="preserve">. </w:t>
      </w:r>
    </w:p>
    <w:p w14:paraId="3688976F" w14:textId="5E5B6C6C" w:rsidR="00F40BD5" w:rsidRPr="00820660" w:rsidRDefault="00A34448">
      <w:pPr>
        <w:rPr>
          <w:rFonts w:ascii="Times New Roman" w:hAnsi="Times New Roman" w:cs="Times New Roman"/>
          <w:sz w:val="28"/>
          <w:szCs w:val="28"/>
        </w:rPr>
      </w:pPr>
      <w:r w:rsidRPr="00820660">
        <w:rPr>
          <w:rFonts w:ascii="Times New Roman" w:hAnsi="Times New Roman" w:cs="Times New Roman"/>
          <w:sz w:val="28"/>
          <w:szCs w:val="28"/>
        </w:rPr>
        <w:t xml:space="preserve">You can find recordings of Sister Thea on internet, but </w:t>
      </w:r>
      <w:r w:rsidR="00D3695C" w:rsidRPr="00820660">
        <w:rPr>
          <w:rFonts w:ascii="Times New Roman" w:hAnsi="Times New Roman" w:cs="Times New Roman"/>
          <w:sz w:val="28"/>
          <w:szCs w:val="28"/>
        </w:rPr>
        <w:t>you can also purchase songs and</w:t>
      </w:r>
      <w:r w:rsidR="000117E6" w:rsidRPr="00820660">
        <w:rPr>
          <w:rFonts w:ascii="Times New Roman" w:hAnsi="Times New Roman" w:cs="Times New Roman"/>
          <w:sz w:val="28"/>
          <w:szCs w:val="28"/>
        </w:rPr>
        <w:t xml:space="preserve"> albums</w:t>
      </w:r>
      <w:r w:rsidR="00DD3BD5" w:rsidRPr="00820660">
        <w:rPr>
          <w:rFonts w:ascii="Times New Roman" w:hAnsi="Times New Roman" w:cs="Times New Roman"/>
          <w:sz w:val="28"/>
          <w:szCs w:val="28"/>
        </w:rPr>
        <w:t xml:space="preserve">. </w:t>
      </w:r>
      <w:r w:rsidR="000117E6" w:rsidRPr="00820660">
        <w:rPr>
          <w:rFonts w:ascii="Times New Roman" w:hAnsi="Times New Roman" w:cs="Times New Roman"/>
          <w:sz w:val="28"/>
          <w:szCs w:val="28"/>
        </w:rPr>
        <w:t>I highly recommend</w:t>
      </w:r>
      <w:r w:rsidR="00F40BD5" w:rsidRPr="00820660">
        <w:rPr>
          <w:rFonts w:ascii="Times New Roman" w:hAnsi="Times New Roman" w:cs="Times New Roman"/>
          <w:sz w:val="28"/>
          <w:szCs w:val="28"/>
        </w:rPr>
        <w:t>:</w:t>
      </w:r>
    </w:p>
    <w:p w14:paraId="56FA2466" w14:textId="6BF52490" w:rsidR="00A34448" w:rsidRPr="00820660" w:rsidRDefault="00A34448" w:rsidP="00820660">
      <w:pPr>
        <w:pStyle w:val="ListParagraph"/>
        <w:numPr>
          <w:ilvl w:val="0"/>
          <w:numId w:val="6"/>
        </w:numPr>
        <w:rPr>
          <w:rFonts w:ascii="Times New Roman" w:hAnsi="Times New Roman" w:cs="Times New Roman"/>
          <w:i/>
          <w:iCs/>
          <w:sz w:val="28"/>
          <w:szCs w:val="28"/>
        </w:rPr>
      </w:pPr>
      <w:r w:rsidRPr="00820660">
        <w:rPr>
          <w:rFonts w:ascii="Times New Roman" w:hAnsi="Times New Roman" w:cs="Times New Roman"/>
          <w:i/>
          <w:iCs/>
          <w:sz w:val="28"/>
          <w:szCs w:val="28"/>
        </w:rPr>
        <w:t>Songs of My People: The Complete Collection by Sister Thea Bowman</w:t>
      </w:r>
    </w:p>
    <w:p w14:paraId="0E29EEFA" w14:textId="434525AE" w:rsidR="00AC3996" w:rsidRPr="00820660" w:rsidRDefault="00F40BD5">
      <w:pPr>
        <w:rPr>
          <w:rFonts w:ascii="Times New Roman" w:hAnsi="Times New Roman" w:cs="Times New Roman"/>
          <w:b/>
          <w:bCs/>
          <w:sz w:val="28"/>
          <w:szCs w:val="28"/>
        </w:rPr>
      </w:pPr>
      <w:r w:rsidRPr="00820660">
        <w:rPr>
          <w:rFonts w:ascii="Times New Roman" w:hAnsi="Times New Roman" w:cs="Times New Roman"/>
          <w:b/>
          <w:bCs/>
          <w:sz w:val="32"/>
          <w:szCs w:val="32"/>
          <w:u w:val="single"/>
        </w:rPr>
        <w:t>Create</w:t>
      </w:r>
      <w:r w:rsidRPr="00820660">
        <w:rPr>
          <w:rFonts w:ascii="Times New Roman" w:hAnsi="Times New Roman" w:cs="Times New Roman"/>
          <w:b/>
          <w:bCs/>
          <w:sz w:val="28"/>
          <w:szCs w:val="28"/>
        </w:rPr>
        <w:t xml:space="preserve"> – One of Sister Thea’s biggest messages to us is that </w:t>
      </w:r>
      <w:r w:rsidR="00403E66" w:rsidRPr="00820660">
        <w:rPr>
          <w:rFonts w:ascii="Times New Roman" w:hAnsi="Times New Roman" w:cs="Times New Roman"/>
          <w:b/>
          <w:bCs/>
          <w:sz w:val="28"/>
          <w:szCs w:val="28"/>
        </w:rPr>
        <w:t>we have all been endowed by God with gifts</w:t>
      </w:r>
      <w:r w:rsidR="000B43A6" w:rsidRPr="00820660">
        <w:rPr>
          <w:rFonts w:ascii="Times New Roman" w:hAnsi="Times New Roman" w:cs="Times New Roman"/>
          <w:b/>
          <w:bCs/>
          <w:sz w:val="28"/>
          <w:szCs w:val="28"/>
        </w:rPr>
        <w:t xml:space="preserve"> to share to make </w:t>
      </w:r>
      <w:r w:rsidR="00B6734B" w:rsidRPr="00820660">
        <w:rPr>
          <w:rFonts w:ascii="Times New Roman" w:hAnsi="Times New Roman" w:cs="Times New Roman"/>
          <w:b/>
          <w:bCs/>
          <w:sz w:val="28"/>
          <w:szCs w:val="28"/>
        </w:rPr>
        <w:t>life better for everyone</w:t>
      </w:r>
      <w:r w:rsidR="0060748B" w:rsidRPr="00820660">
        <w:rPr>
          <w:rFonts w:ascii="Times New Roman" w:hAnsi="Times New Roman" w:cs="Times New Roman"/>
          <w:b/>
          <w:bCs/>
          <w:sz w:val="28"/>
          <w:szCs w:val="28"/>
        </w:rPr>
        <w:t>.</w:t>
      </w:r>
    </w:p>
    <w:p w14:paraId="2352E151" w14:textId="3E8E2667" w:rsidR="00F40BD5" w:rsidRPr="00820660" w:rsidRDefault="00403E66">
      <w:pPr>
        <w:rPr>
          <w:rFonts w:ascii="Times New Roman" w:hAnsi="Times New Roman" w:cs="Times New Roman"/>
          <w:sz w:val="28"/>
          <w:szCs w:val="28"/>
        </w:rPr>
      </w:pPr>
      <w:r w:rsidRPr="00820660">
        <w:rPr>
          <w:rFonts w:ascii="Times New Roman" w:hAnsi="Times New Roman" w:cs="Times New Roman"/>
          <w:sz w:val="28"/>
          <w:szCs w:val="28"/>
        </w:rPr>
        <w:t xml:space="preserve">If you are a writer, write </w:t>
      </w:r>
      <w:r w:rsidR="009D7BF2" w:rsidRPr="00820660">
        <w:rPr>
          <w:rFonts w:ascii="Times New Roman" w:hAnsi="Times New Roman" w:cs="Times New Roman"/>
          <w:sz w:val="28"/>
          <w:szCs w:val="28"/>
        </w:rPr>
        <w:t xml:space="preserve">about Sister Thea </w:t>
      </w:r>
      <w:proofErr w:type="gramStart"/>
      <w:r w:rsidR="009D7BF2" w:rsidRPr="00820660">
        <w:rPr>
          <w:rFonts w:ascii="Times New Roman" w:hAnsi="Times New Roman" w:cs="Times New Roman"/>
          <w:sz w:val="28"/>
          <w:szCs w:val="28"/>
        </w:rPr>
        <w:t>( we</w:t>
      </w:r>
      <w:proofErr w:type="gramEnd"/>
      <w:r w:rsidR="009D7BF2" w:rsidRPr="00820660">
        <w:rPr>
          <w:rFonts w:ascii="Times New Roman" w:hAnsi="Times New Roman" w:cs="Times New Roman"/>
          <w:sz w:val="28"/>
          <w:szCs w:val="28"/>
        </w:rPr>
        <w:t xml:space="preserve"> really need some great children’s books about her)</w:t>
      </w:r>
      <w:r w:rsidR="00DD3BD5" w:rsidRPr="00820660">
        <w:rPr>
          <w:rFonts w:ascii="Times New Roman" w:hAnsi="Times New Roman" w:cs="Times New Roman"/>
          <w:sz w:val="28"/>
          <w:szCs w:val="28"/>
        </w:rPr>
        <w:t xml:space="preserve">. </w:t>
      </w:r>
      <w:r w:rsidR="009D7BF2" w:rsidRPr="00820660">
        <w:rPr>
          <w:rFonts w:ascii="Times New Roman" w:hAnsi="Times New Roman" w:cs="Times New Roman"/>
          <w:sz w:val="28"/>
          <w:szCs w:val="28"/>
        </w:rPr>
        <w:t xml:space="preserve">If you are an artist, </w:t>
      </w:r>
      <w:r w:rsidR="00372529" w:rsidRPr="00820660">
        <w:rPr>
          <w:rFonts w:ascii="Times New Roman" w:hAnsi="Times New Roman" w:cs="Times New Roman"/>
          <w:sz w:val="28"/>
          <w:szCs w:val="28"/>
        </w:rPr>
        <w:t>paint, sculpt, draw,</w:t>
      </w:r>
      <w:r w:rsidR="006E5ABD" w:rsidRPr="00820660">
        <w:rPr>
          <w:rFonts w:ascii="Times New Roman" w:hAnsi="Times New Roman" w:cs="Times New Roman"/>
          <w:sz w:val="28"/>
          <w:szCs w:val="28"/>
        </w:rPr>
        <w:t xml:space="preserve"> </w:t>
      </w:r>
      <w:r w:rsidR="0060748B" w:rsidRPr="00820660">
        <w:rPr>
          <w:rFonts w:ascii="Times New Roman" w:hAnsi="Times New Roman" w:cs="Times New Roman"/>
          <w:sz w:val="28"/>
          <w:szCs w:val="28"/>
        </w:rPr>
        <w:t xml:space="preserve">and </w:t>
      </w:r>
      <w:r w:rsidR="00B72A54" w:rsidRPr="00820660">
        <w:rPr>
          <w:rFonts w:ascii="Times New Roman" w:hAnsi="Times New Roman" w:cs="Times New Roman"/>
          <w:sz w:val="28"/>
          <w:szCs w:val="28"/>
        </w:rPr>
        <w:t>craft</w:t>
      </w:r>
      <w:r w:rsidR="006E5ABD" w:rsidRPr="00820660">
        <w:rPr>
          <w:rFonts w:ascii="Times New Roman" w:hAnsi="Times New Roman" w:cs="Times New Roman"/>
          <w:sz w:val="28"/>
          <w:szCs w:val="28"/>
        </w:rPr>
        <w:t xml:space="preserve"> </w:t>
      </w:r>
      <w:r w:rsidR="00761217" w:rsidRPr="00820660">
        <w:rPr>
          <w:rFonts w:ascii="Times New Roman" w:hAnsi="Times New Roman" w:cs="Times New Roman"/>
          <w:sz w:val="28"/>
          <w:szCs w:val="28"/>
        </w:rPr>
        <w:t xml:space="preserve">beautiful </w:t>
      </w:r>
      <w:r w:rsidR="006E5ABD" w:rsidRPr="00820660">
        <w:rPr>
          <w:rFonts w:ascii="Times New Roman" w:hAnsi="Times New Roman" w:cs="Times New Roman"/>
          <w:sz w:val="28"/>
          <w:szCs w:val="28"/>
        </w:rPr>
        <w:t>images of Sister Thea</w:t>
      </w:r>
      <w:r w:rsidR="00DD3BD5" w:rsidRPr="00820660">
        <w:rPr>
          <w:rFonts w:ascii="Times New Roman" w:hAnsi="Times New Roman" w:cs="Times New Roman"/>
          <w:sz w:val="28"/>
          <w:szCs w:val="28"/>
        </w:rPr>
        <w:t xml:space="preserve">. </w:t>
      </w:r>
      <w:r w:rsidR="00A36D24" w:rsidRPr="00820660">
        <w:rPr>
          <w:rFonts w:ascii="Times New Roman" w:hAnsi="Times New Roman" w:cs="Times New Roman"/>
          <w:sz w:val="28"/>
          <w:szCs w:val="28"/>
        </w:rPr>
        <w:t>If you are a storyteller, share stories about Sister Thea in your communit</w:t>
      </w:r>
      <w:r w:rsidR="00761217" w:rsidRPr="00820660">
        <w:rPr>
          <w:rFonts w:ascii="Times New Roman" w:hAnsi="Times New Roman" w:cs="Times New Roman"/>
          <w:sz w:val="28"/>
          <w:szCs w:val="28"/>
        </w:rPr>
        <w:t>ies</w:t>
      </w:r>
      <w:r w:rsidR="00DD3BD5" w:rsidRPr="00820660">
        <w:rPr>
          <w:rFonts w:ascii="Times New Roman" w:hAnsi="Times New Roman" w:cs="Times New Roman"/>
          <w:sz w:val="28"/>
          <w:szCs w:val="28"/>
        </w:rPr>
        <w:t xml:space="preserve">. </w:t>
      </w:r>
      <w:r w:rsidR="002D3A76" w:rsidRPr="00820660">
        <w:rPr>
          <w:rFonts w:ascii="Times New Roman" w:hAnsi="Times New Roman" w:cs="Times New Roman"/>
          <w:sz w:val="28"/>
          <w:szCs w:val="28"/>
        </w:rPr>
        <w:t xml:space="preserve">If you are a musician, compose music </w:t>
      </w:r>
      <w:r w:rsidR="0091661A" w:rsidRPr="00820660">
        <w:rPr>
          <w:rFonts w:ascii="Times New Roman" w:hAnsi="Times New Roman" w:cs="Times New Roman"/>
          <w:sz w:val="28"/>
          <w:szCs w:val="28"/>
        </w:rPr>
        <w:t>inspired by Sister Thea</w:t>
      </w:r>
      <w:r w:rsidR="00DD3BD5" w:rsidRPr="00820660">
        <w:rPr>
          <w:rFonts w:ascii="Times New Roman" w:hAnsi="Times New Roman" w:cs="Times New Roman"/>
          <w:sz w:val="28"/>
          <w:szCs w:val="28"/>
        </w:rPr>
        <w:t xml:space="preserve">. </w:t>
      </w:r>
      <w:r w:rsidR="0091661A" w:rsidRPr="00820660">
        <w:rPr>
          <w:rFonts w:ascii="Times New Roman" w:hAnsi="Times New Roman" w:cs="Times New Roman"/>
          <w:sz w:val="28"/>
          <w:szCs w:val="28"/>
        </w:rPr>
        <w:t>These are just a few suggestions</w:t>
      </w:r>
      <w:r w:rsidR="00DD3BD5" w:rsidRPr="00820660">
        <w:rPr>
          <w:rFonts w:ascii="Times New Roman" w:hAnsi="Times New Roman" w:cs="Times New Roman"/>
          <w:sz w:val="28"/>
          <w:szCs w:val="28"/>
        </w:rPr>
        <w:t xml:space="preserve">. </w:t>
      </w:r>
      <w:r w:rsidR="0091661A" w:rsidRPr="00820660">
        <w:rPr>
          <w:rFonts w:ascii="Times New Roman" w:hAnsi="Times New Roman" w:cs="Times New Roman"/>
          <w:sz w:val="28"/>
          <w:szCs w:val="28"/>
        </w:rPr>
        <w:t xml:space="preserve">The point is to tap into your gifts to create beautiful, meaningful, and power </w:t>
      </w:r>
      <w:r w:rsidR="003D79F7" w:rsidRPr="00820660">
        <w:rPr>
          <w:rFonts w:ascii="Times New Roman" w:hAnsi="Times New Roman" w:cs="Times New Roman"/>
          <w:sz w:val="28"/>
          <w:szCs w:val="28"/>
        </w:rPr>
        <w:t>things to help people come to know and love Sister Thea.</w:t>
      </w:r>
    </w:p>
    <w:p w14:paraId="765AC047" w14:textId="0D4EAF1C" w:rsidR="00CF7FCD" w:rsidRPr="00820660" w:rsidRDefault="00930E4F" w:rsidP="00CF7FCD">
      <w:pPr>
        <w:rPr>
          <w:rFonts w:ascii="Times New Roman" w:hAnsi="Times New Roman" w:cs="Times New Roman"/>
          <w:sz w:val="28"/>
          <w:szCs w:val="28"/>
        </w:rPr>
      </w:pPr>
      <w:r w:rsidRPr="00820660">
        <w:rPr>
          <w:rFonts w:ascii="Times New Roman" w:hAnsi="Times New Roman" w:cs="Times New Roman"/>
          <w:b/>
          <w:bCs/>
          <w:sz w:val="32"/>
          <w:szCs w:val="32"/>
          <w:u w:val="single"/>
        </w:rPr>
        <w:t>Join the Sister Thea Guild</w:t>
      </w:r>
      <w:r w:rsidRPr="00820660">
        <w:rPr>
          <w:rFonts w:ascii="Times New Roman" w:hAnsi="Times New Roman" w:cs="Times New Roman"/>
          <w:b/>
          <w:bCs/>
          <w:sz w:val="32"/>
          <w:szCs w:val="32"/>
        </w:rPr>
        <w:t xml:space="preserve"> </w:t>
      </w:r>
      <w:r w:rsidRPr="00820660">
        <w:rPr>
          <w:rFonts w:ascii="Times New Roman" w:hAnsi="Times New Roman" w:cs="Times New Roman"/>
          <w:b/>
          <w:bCs/>
          <w:sz w:val="28"/>
          <w:szCs w:val="28"/>
        </w:rPr>
        <w:t>–</w:t>
      </w:r>
      <w:r w:rsidR="00CF7FCD" w:rsidRPr="00820660">
        <w:rPr>
          <w:rFonts w:ascii="Times New Roman" w:hAnsi="Times New Roman" w:cs="Times New Roman"/>
          <w:b/>
          <w:bCs/>
          <w:sz w:val="28"/>
          <w:szCs w:val="28"/>
        </w:rPr>
        <w:t xml:space="preserve"> </w:t>
      </w:r>
      <w:r w:rsidR="00CF7FCD" w:rsidRPr="00820660">
        <w:rPr>
          <w:rFonts w:ascii="Times New Roman" w:hAnsi="Times New Roman" w:cs="Times New Roman"/>
          <w:sz w:val="28"/>
          <w:szCs w:val="28"/>
        </w:rPr>
        <w:t>The </w:t>
      </w:r>
      <w:r w:rsidR="00CF7FCD" w:rsidRPr="00820660">
        <w:rPr>
          <w:rFonts w:ascii="Times New Roman" w:hAnsi="Times New Roman" w:cs="Times New Roman"/>
          <w:b/>
          <w:bCs/>
          <w:sz w:val="28"/>
          <w:szCs w:val="28"/>
        </w:rPr>
        <w:t>Sister Thea Bowman Guild</w:t>
      </w:r>
      <w:r w:rsidR="00CF7FCD" w:rsidRPr="00820660">
        <w:rPr>
          <w:rFonts w:ascii="Times New Roman" w:hAnsi="Times New Roman" w:cs="Times New Roman"/>
          <w:sz w:val="28"/>
          <w:szCs w:val="28"/>
        </w:rPr>
        <w:t> is dedicated to advancing the cause for canonization of Servant of God Sister Thea Bowman, FSPA. Founded in 2025, the Guild supports her official sainthood process and shares her witness of dynamic faith, joy, and justice</w:t>
      </w:r>
      <w:r w:rsidR="00DD3BD5" w:rsidRPr="00820660">
        <w:rPr>
          <w:rFonts w:ascii="Times New Roman" w:hAnsi="Times New Roman" w:cs="Times New Roman"/>
          <w:sz w:val="28"/>
          <w:szCs w:val="28"/>
        </w:rPr>
        <w:t xml:space="preserve">. </w:t>
      </w:r>
      <w:r w:rsidR="00CF7FCD" w:rsidRPr="00820660">
        <w:rPr>
          <w:rFonts w:ascii="Times New Roman" w:hAnsi="Times New Roman" w:cs="Times New Roman"/>
          <w:sz w:val="28"/>
          <w:szCs w:val="28"/>
        </w:rPr>
        <w:t>All are welcome to become members of the Guild—called </w:t>
      </w:r>
      <w:r w:rsidR="00CF7FCD" w:rsidRPr="00820660">
        <w:rPr>
          <w:rFonts w:ascii="Times New Roman" w:hAnsi="Times New Roman" w:cs="Times New Roman"/>
          <w:b/>
          <w:bCs/>
          <w:sz w:val="28"/>
          <w:szCs w:val="28"/>
        </w:rPr>
        <w:t>Torchbearers</w:t>
      </w:r>
      <w:r w:rsidR="00CF7FCD" w:rsidRPr="00820660">
        <w:rPr>
          <w:rFonts w:ascii="Times New Roman" w:hAnsi="Times New Roman" w:cs="Times New Roman"/>
          <w:sz w:val="28"/>
          <w:szCs w:val="28"/>
        </w:rPr>
        <w:t>—by committing to prayer, awareness, and support for the cause.</w:t>
      </w:r>
      <w:r w:rsidR="00E2242A" w:rsidRPr="00820660">
        <w:rPr>
          <w:rFonts w:ascii="Times New Roman" w:hAnsi="Times New Roman" w:cs="Times New Roman"/>
          <w:sz w:val="28"/>
          <w:szCs w:val="28"/>
        </w:rPr>
        <w:t xml:space="preserve"> </w:t>
      </w:r>
      <w:r w:rsidR="00CF7FCD" w:rsidRPr="00820660">
        <w:rPr>
          <w:rFonts w:ascii="Times New Roman" w:hAnsi="Times New Roman" w:cs="Times New Roman"/>
          <w:sz w:val="28"/>
          <w:szCs w:val="28"/>
        </w:rPr>
        <w:t>Torchbearers work on the local level throughout the world in cooperation with their parish or diocesan office to promote and support Sr. Thea's Cause through prayer and events that celebrate her life.</w:t>
      </w:r>
      <w:r w:rsidR="00823EB7" w:rsidRPr="00820660">
        <w:rPr>
          <w:rFonts w:ascii="Times New Roman" w:hAnsi="Times New Roman" w:cs="Times New Roman"/>
          <w:sz w:val="28"/>
          <w:szCs w:val="28"/>
        </w:rPr>
        <w:t xml:space="preserve"> </w:t>
      </w:r>
      <w:r w:rsidR="00CF7FCD" w:rsidRPr="00820660">
        <w:rPr>
          <w:rFonts w:ascii="Times New Roman" w:hAnsi="Times New Roman" w:cs="Times New Roman"/>
          <w:sz w:val="28"/>
          <w:szCs w:val="28"/>
        </w:rPr>
        <w:t>The annual membership begins at </w:t>
      </w:r>
      <w:r w:rsidR="00CF7FCD" w:rsidRPr="00820660">
        <w:rPr>
          <w:rFonts w:ascii="Times New Roman" w:hAnsi="Times New Roman" w:cs="Times New Roman"/>
          <w:b/>
          <w:bCs/>
          <w:sz w:val="28"/>
          <w:szCs w:val="28"/>
        </w:rPr>
        <w:t>$50</w:t>
      </w:r>
      <w:r w:rsidR="00CF7FCD" w:rsidRPr="00820660">
        <w:rPr>
          <w:rFonts w:ascii="Times New Roman" w:hAnsi="Times New Roman" w:cs="Times New Roman"/>
          <w:sz w:val="28"/>
          <w:szCs w:val="28"/>
        </w:rPr>
        <w:t>.</w:t>
      </w:r>
      <w:r w:rsidR="00823EB7" w:rsidRPr="00820660">
        <w:rPr>
          <w:rFonts w:ascii="Times New Roman" w:hAnsi="Times New Roman" w:cs="Times New Roman"/>
          <w:sz w:val="28"/>
          <w:szCs w:val="28"/>
        </w:rPr>
        <w:t xml:space="preserve"> See the Sister Bowman </w:t>
      </w:r>
      <w:r w:rsidR="00815F2D" w:rsidRPr="00820660">
        <w:rPr>
          <w:rFonts w:ascii="Times New Roman" w:hAnsi="Times New Roman" w:cs="Times New Roman"/>
          <w:sz w:val="28"/>
          <w:szCs w:val="28"/>
        </w:rPr>
        <w:t xml:space="preserve">Cause for Canonization </w:t>
      </w:r>
      <w:r w:rsidR="00DF5E22" w:rsidRPr="00820660">
        <w:rPr>
          <w:rFonts w:ascii="Times New Roman" w:hAnsi="Times New Roman" w:cs="Times New Roman"/>
          <w:sz w:val="28"/>
          <w:szCs w:val="28"/>
        </w:rPr>
        <w:t xml:space="preserve">website at </w:t>
      </w:r>
      <w:hyperlink r:id="rId8" w:history="1">
        <w:r w:rsidR="00DC3FE2" w:rsidRPr="00820660">
          <w:rPr>
            <w:rStyle w:val="Hyperlink"/>
            <w:rFonts w:ascii="Times New Roman" w:hAnsi="Times New Roman" w:cs="Times New Roman"/>
            <w:color w:val="auto"/>
            <w:sz w:val="28"/>
            <w:szCs w:val="28"/>
          </w:rPr>
          <w:t>https://jacksondiocese.org/thea-bowman</w:t>
        </w:r>
      </w:hyperlink>
      <w:r w:rsidR="00DC3FE2" w:rsidRPr="00820660">
        <w:rPr>
          <w:rFonts w:ascii="Times New Roman" w:hAnsi="Times New Roman" w:cs="Times New Roman"/>
          <w:sz w:val="28"/>
          <w:szCs w:val="28"/>
        </w:rPr>
        <w:t xml:space="preserve">  for the link to join the guild.</w:t>
      </w:r>
      <w:r w:rsidR="00CF7FCD" w:rsidRPr="00820660">
        <w:rPr>
          <w:rFonts w:ascii="Times New Roman" w:hAnsi="Times New Roman" w:cs="Times New Roman"/>
          <w:sz w:val="28"/>
          <w:szCs w:val="28"/>
        </w:rPr>
        <w:br/>
      </w:r>
    </w:p>
    <w:p w14:paraId="25C0897B" w14:textId="23B7BDE9" w:rsidR="00246BE0" w:rsidRPr="00820660" w:rsidRDefault="00221B2E" w:rsidP="00D97910">
      <w:pPr>
        <w:rPr>
          <w:rFonts w:ascii="Times New Roman" w:hAnsi="Times New Roman" w:cs="Times New Roman"/>
          <w:b/>
          <w:bCs/>
          <w:sz w:val="28"/>
          <w:szCs w:val="28"/>
        </w:rPr>
      </w:pPr>
      <w:r w:rsidRPr="00820660">
        <w:rPr>
          <w:rFonts w:ascii="Times New Roman" w:hAnsi="Times New Roman" w:cs="Times New Roman"/>
          <w:b/>
          <w:bCs/>
          <w:sz w:val="32"/>
          <w:szCs w:val="32"/>
          <w:u w:val="single"/>
        </w:rPr>
        <w:t xml:space="preserve">Pray </w:t>
      </w:r>
      <w:r w:rsidRPr="00820660">
        <w:rPr>
          <w:rFonts w:ascii="Times New Roman" w:hAnsi="Times New Roman" w:cs="Times New Roman"/>
          <w:b/>
          <w:bCs/>
          <w:sz w:val="28"/>
          <w:szCs w:val="28"/>
        </w:rPr>
        <w:t xml:space="preserve">– </w:t>
      </w:r>
      <w:r w:rsidR="001C367E" w:rsidRPr="00820660">
        <w:rPr>
          <w:rFonts w:ascii="Times New Roman" w:hAnsi="Times New Roman" w:cs="Times New Roman"/>
          <w:b/>
          <w:bCs/>
          <w:sz w:val="28"/>
          <w:szCs w:val="28"/>
        </w:rPr>
        <w:t xml:space="preserve">Ask for Sister Thea’s </w:t>
      </w:r>
      <w:r w:rsidR="00F10FF7" w:rsidRPr="00820660">
        <w:rPr>
          <w:rFonts w:ascii="Times New Roman" w:hAnsi="Times New Roman" w:cs="Times New Roman"/>
          <w:b/>
          <w:bCs/>
          <w:sz w:val="28"/>
          <w:szCs w:val="28"/>
        </w:rPr>
        <w:t xml:space="preserve">intercession for the needs and blessings you </w:t>
      </w:r>
      <w:r w:rsidR="00C851C3" w:rsidRPr="00820660">
        <w:rPr>
          <w:rFonts w:ascii="Times New Roman" w:hAnsi="Times New Roman" w:cs="Times New Roman"/>
          <w:b/>
          <w:bCs/>
          <w:sz w:val="28"/>
          <w:szCs w:val="28"/>
        </w:rPr>
        <w:t>and those in your community need.</w:t>
      </w:r>
      <w:r w:rsidR="00DD56A7" w:rsidRPr="00820660">
        <w:rPr>
          <w:rFonts w:ascii="Times New Roman" w:hAnsi="Times New Roman" w:cs="Times New Roman"/>
          <w:b/>
          <w:bCs/>
          <w:sz w:val="28"/>
          <w:szCs w:val="28"/>
        </w:rPr>
        <w:t xml:space="preserve"> This </w:t>
      </w:r>
      <w:r w:rsidR="00411F46" w:rsidRPr="00820660">
        <w:rPr>
          <w:rFonts w:ascii="Times New Roman" w:hAnsi="Times New Roman" w:cs="Times New Roman"/>
          <w:b/>
          <w:bCs/>
          <w:sz w:val="28"/>
          <w:szCs w:val="28"/>
        </w:rPr>
        <w:t>is the</w:t>
      </w:r>
      <w:r w:rsidR="00DD56A7" w:rsidRPr="00820660">
        <w:rPr>
          <w:rFonts w:ascii="Times New Roman" w:hAnsi="Times New Roman" w:cs="Times New Roman"/>
          <w:b/>
          <w:bCs/>
          <w:sz w:val="28"/>
          <w:szCs w:val="28"/>
        </w:rPr>
        <w:t xml:space="preserve"> best and most important way we can all </w:t>
      </w:r>
      <w:r w:rsidR="001D0CE7" w:rsidRPr="00820660">
        <w:rPr>
          <w:rFonts w:ascii="Times New Roman" w:hAnsi="Times New Roman" w:cs="Times New Roman"/>
          <w:b/>
          <w:bCs/>
          <w:sz w:val="28"/>
          <w:szCs w:val="28"/>
        </w:rPr>
        <w:t>promote Sister Thea’s cause</w:t>
      </w:r>
      <w:r w:rsidR="00DD3BD5" w:rsidRPr="00820660">
        <w:rPr>
          <w:rFonts w:ascii="Times New Roman" w:hAnsi="Times New Roman" w:cs="Times New Roman"/>
          <w:b/>
          <w:bCs/>
          <w:sz w:val="28"/>
          <w:szCs w:val="28"/>
        </w:rPr>
        <w:t xml:space="preserve">. </w:t>
      </w:r>
    </w:p>
    <w:p w14:paraId="17D51DC7" w14:textId="1EAA98E8" w:rsidR="00D97910" w:rsidRPr="00820660" w:rsidRDefault="001D0CE7" w:rsidP="00D97910">
      <w:pPr>
        <w:rPr>
          <w:rFonts w:ascii="Times New Roman" w:hAnsi="Times New Roman" w:cs="Times New Roman"/>
          <w:sz w:val="28"/>
          <w:szCs w:val="28"/>
        </w:rPr>
      </w:pPr>
      <w:r w:rsidRPr="00820660">
        <w:rPr>
          <w:rFonts w:ascii="Times New Roman" w:hAnsi="Times New Roman" w:cs="Times New Roman"/>
          <w:sz w:val="28"/>
          <w:szCs w:val="28"/>
        </w:rPr>
        <w:t>Please r</w:t>
      </w:r>
      <w:r w:rsidR="00C851C3" w:rsidRPr="00820660">
        <w:rPr>
          <w:rFonts w:ascii="Times New Roman" w:hAnsi="Times New Roman" w:cs="Times New Roman"/>
          <w:sz w:val="28"/>
          <w:szCs w:val="28"/>
        </w:rPr>
        <w:t>eport</w:t>
      </w:r>
      <w:r w:rsidR="00D97910" w:rsidRPr="00820660">
        <w:rPr>
          <w:rFonts w:ascii="Times New Roman" w:hAnsi="Times New Roman" w:cs="Times New Roman"/>
          <w:sz w:val="28"/>
          <w:szCs w:val="28"/>
        </w:rPr>
        <w:t xml:space="preserve"> any spiritual or physical favors granted through prayer in Sister Thea’s name</w:t>
      </w:r>
      <w:r w:rsidR="00C851C3" w:rsidRPr="00820660">
        <w:rPr>
          <w:rFonts w:ascii="Times New Roman" w:hAnsi="Times New Roman" w:cs="Times New Roman"/>
          <w:sz w:val="28"/>
          <w:szCs w:val="28"/>
        </w:rPr>
        <w:t xml:space="preserve"> to the</w:t>
      </w:r>
      <w:r w:rsidR="00D97910" w:rsidRPr="00820660">
        <w:rPr>
          <w:rFonts w:ascii="Times New Roman" w:hAnsi="Times New Roman" w:cs="Times New Roman"/>
          <w:sz w:val="28"/>
          <w:szCs w:val="28"/>
        </w:rPr>
        <w:t xml:space="preserve"> Sister Thea Bowman Cause for Canonization, 237 E. Amite Street, Jackson, MS 39201 or </w:t>
      </w:r>
      <w:hyperlink r:id="rId9" w:history="1">
        <w:r w:rsidR="00D97910" w:rsidRPr="00820660">
          <w:rPr>
            <w:rStyle w:val="Hyperlink"/>
            <w:rFonts w:ascii="Times New Roman" w:hAnsi="Times New Roman" w:cs="Times New Roman"/>
            <w:sz w:val="28"/>
            <w:szCs w:val="28"/>
          </w:rPr>
          <w:t>mary.woodward@jacksondiocese.org</w:t>
        </w:r>
      </w:hyperlink>
      <w:r w:rsidR="00D97910" w:rsidRPr="00820660">
        <w:rPr>
          <w:rFonts w:ascii="Times New Roman" w:hAnsi="Times New Roman" w:cs="Times New Roman"/>
          <w:sz w:val="28"/>
          <w:szCs w:val="28"/>
        </w:rPr>
        <w:t>.</w:t>
      </w:r>
    </w:p>
    <w:p w14:paraId="71E5CC22" w14:textId="77777777" w:rsidR="00D97910" w:rsidRDefault="00D97910">
      <w:pPr>
        <w:rPr>
          <w:b/>
          <w:bCs/>
          <w:color w:val="E97132" w:themeColor="accent2"/>
        </w:rPr>
      </w:pPr>
    </w:p>
    <w:p w14:paraId="7A324F92" w14:textId="77777777" w:rsidR="00930E4F" w:rsidRPr="00F40BD5" w:rsidRDefault="00930E4F">
      <w:pPr>
        <w:rPr>
          <w:b/>
          <w:bCs/>
          <w:color w:val="E97132" w:themeColor="accent2"/>
        </w:rPr>
      </w:pPr>
    </w:p>
    <w:p w14:paraId="422F410D" w14:textId="77777777" w:rsidR="00E01D12" w:rsidRPr="004A0A2A" w:rsidRDefault="00E01D12">
      <w:pPr>
        <w:rPr>
          <w:b/>
          <w:bCs/>
          <w:color w:val="FF6600"/>
        </w:rPr>
      </w:pPr>
    </w:p>
    <w:p w14:paraId="43901E60" w14:textId="77777777" w:rsidR="009B5281" w:rsidRPr="007D4838" w:rsidRDefault="009B5281"/>
    <w:p w14:paraId="0B0007C3" w14:textId="1C029B7F" w:rsidR="007D4838" w:rsidRDefault="007D4838"/>
    <w:sectPr w:rsidR="007D4838" w:rsidSect="0082066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23638"/>
    <w:multiLevelType w:val="hybridMultilevel"/>
    <w:tmpl w:val="65D64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6E60EC"/>
    <w:multiLevelType w:val="hybridMultilevel"/>
    <w:tmpl w:val="F9921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5C087F"/>
    <w:multiLevelType w:val="multilevel"/>
    <w:tmpl w:val="21263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7C22C8"/>
    <w:multiLevelType w:val="hybridMultilevel"/>
    <w:tmpl w:val="1FF66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num>
  <w:num w:numId="3">
    <w:abstractNumId w:val="2"/>
    <w:lvlOverride w:ilvl="0"/>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838"/>
    <w:rsid w:val="000117E6"/>
    <w:rsid w:val="00046BF6"/>
    <w:rsid w:val="000B43A6"/>
    <w:rsid w:val="0017113E"/>
    <w:rsid w:val="00173BB9"/>
    <w:rsid w:val="001938B2"/>
    <w:rsid w:val="001C367E"/>
    <w:rsid w:val="001D0CE7"/>
    <w:rsid w:val="00213FBD"/>
    <w:rsid w:val="002166F3"/>
    <w:rsid w:val="00221B2E"/>
    <w:rsid w:val="00246BE0"/>
    <w:rsid w:val="002D3A76"/>
    <w:rsid w:val="00372529"/>
    <w:rsid w:val="003D79F7"/>
    <w:rsid w:val="00403E66"/>
    <w:rsid w:val="004054C2"/>
    <w:rsid w:val="00411F46"/>
    <w:rsid w:val="00430DBD"/>
    <w:rsid w:val="004A0A2A"/>
    <w:rsid w:val="005C6064"/>
    <w:rsid w:val="0060748B"/>
    <w:rsid w:val="006958CB"/>
    <w:rsid w:val="006C450E"/>
    <w:rsid w:val="006D0CD6"/>
    <w:rsid w:val="006E5ABD"/>
    <w:rsid w:val="00761217"/>
    <w:rsid w:val="007D4838"/>
    <w:rsid w:val="007E16FC"/>
    <w:rsid w:val="007F5857"/>
    <w:rsid w:val="00815F2D"/>
    <w:rsid w:val="00820660"/>
    <w:rsid w:val="008219A5"/>
    <w:rsid w:val="00823EB7"/>
    <w:rsid w:val="0091661A"/>
    <w:rsid w:val="00930E4F"/>
    <w:rsid w:val="00967E11"/>
    <w:rsid w:val="009955ED"/>
    <w:rsid w:val="009B10C8"/>
    <w:rsid w:val="009B5281"/>
    <w:rsid w:val="009D7BF2"/>
    <w:rsid w:val="00A34448"/>
    <w:rsid w:val="00A36D24"/>
    <w:rsid w:val="00A43B04"/>
    <w:rsid w:val="00AC3996"/>
    <w:rsid w:val="00AC3E58"/>
    <w:rsid w:val="00B6734B"/>
    <w:rsid w:val="00B72A54"/>
    <w:rsid w:val="00B87515"/>
    <w:rsid w:val="00C157BE"/>
    <w:rsid w:val="00C851C3"/>
    <w:rsid w:val="00C97EE6"/>
    <w:rsid w:val="00CF7FCD"/>
    <w:rsid w:val="00D3695C"/>
    <w:rsid w:val="00D97910"/>
    <w:rsid w:val="00DB6805"/>
    <w:rsid w:val="00DC3FE2"/>
    <w:rsid w:val="00DD3BD5"/>
    <w:rsid w:val="00DD56A7"/>
    <w:rsid w:val="00DF5E22"/>
    <w:rsid w:val="00E01D12"/>
    <w:rsid w:val="00E2242A"/>
    <w:rsid w:val="00E43EAD"/>
    <w:rsid w:val="00F10FF7"/>
    <w:rsid w:val="00F36D21"/>
    <w:rsid w:val="00F40BD5"/>
    <w:rsid w:val="00F45232"/>
    <w:rsid w:val="00F573A1"/>
    <w:rsid w:val="00F90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40E4E"/>
  <w15:chartTrackingRefBased/>
  <w15:docId w15:val="{ABE22C1F-61F9-4F9B-860E-85119C59C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48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48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48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48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48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48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48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48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48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8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48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48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48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48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48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48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48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4838"/>
    <w:rPr>
      <w:rFonts w:eastAsiaTheme="majorEastAsia" w:cstheme="majorBidi"/>
      <w:color w:val="272727" w:themeColor="text1" w:themeTint="D8"/>
    </w:rPr>
  </w:style>
  <w:style w:type="paragraph" w:styleId="Title">
    <w:name w:val="Title"/>
    <w:basedOn w:val="Normal"/>
    <w:next w:val="Normal"/>
    <w:link w:val="TitleChar"/>
    <w:uiPriority w:val="10"/>
    <w:qFormat/>
    <w:rsid w:val="007D48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48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48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48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4838"/>
    <w:pPr>
      <w:spacing w:before="160"/>
      <w:jc w:val="center"/>
    </w:pPr>
    <w:rPr>
      <w:i/>
      <w:iCs/>
      <w:color w:val="404040" w:themeColor="text1" w:themeTint="BF"/>
    </w:rPr>
  </w:style>
  <w:style w:type="character" w:customStyle="1" w:styleId="QuoteChar">
    <w:name w:val="Quote Char"/>
    <w:basedOn w:val="DefaultParagraphFont"/>
    <w:link w:val="Quote"/>
    <w:uiPriority w:val="29"/>
    <w:rsid w:val="007D4838"/>
    <w:rPr>
      <w:i/>
      <w:iCs/>
      <w:color w:val="404040" w:themeColor="text1" w:themeTint="BF"/>
    </w:rPr>
  </w:style>
  <w:style w:type="paragraph" w:styleId="ListParagraph">
    <w:name w:val="List Paragraph"/>
    <w:basedOn w:val="Normal"/>
    <w:uiPriority w:val="34"/>
    <w:qFormat/>
    <w:rsid w:val="007D4838"/>
    <w:pPr>
      <w:ind w:left="720"/>
      <w:contextualSpacing/>
    </w:pPr>
  </w:style>
  <w:style w:type="character" w:styleId="IntenseEmphasis">
    <w:name w:val="Intense Emphasis"/>
    <w:basedOn w:val="DefaultParagraphFont"/>
    <w:uiPriority w:val="21"/>
    <w:qFormat/>
    <w:rsid w:val="007D4838"/>
    <w:rPr>
      <w:i/>
      <w:iCs/>
      <w:color w:val="0F4761" w:themeColor="accent1" w:themeShade="BF"/>
    </w:rPr>
  </w:style>
  <w:style w:type="paragraph" w:styleId="IntenseQuote">
    <w:name w:val="Intense Quote"/>
    <w:basedOn w:val="Normal"/>
    <w:next w:val="Normal"/>
    <w:link w:val="IntenseQuoteChar"/>
    <w:uiPriority w:val="30"/>
    <w:qFormat/>
    <w:rsid w:val="007D48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4838"/>
    <w:rPr>
      <w:i/>
      <w:iCs/>
      <w:color w:val="0F4761" w:themeColor="accent1" w:themeShade="BF"/>
    </w:rPr>
  </w:style>
  <w:style w:type="character" w:styleId="IntenseReference">
    <w:name w:val="Intense Reference"/>
    <w:basedOn w:val="DefaultParagraphFont"/>
    <w:uiPriority w:val="32"/>
    <w:qFormat/>
    <w:rsid w:val="007D4838"/>
    <w:rPr>
      <w:b/>
      <w:bCs/>
      <w:smallCaps/>
      <w:color w:val="0F4761" w:themeColor="accent1" w:themeShade="BF"/>
      <w:spacing w:val="5"/>
    </w:rPr>
  </w:style>
  <w:style w:type="character" w:styleId="Hyperlink">
    <w:name w:val="Hyperlink"/>
    <w:basedOn w:val="DefaultParagraphFont"/>
    <w:uiPriority w:val="99"/>
    <w:unhideWhenUsed/>
    <w:rsid w:val="00DB6805"/>
    <w:rPr>
      <w:color w:val="467886" w:themeColor="hyperlink"/>
      <w:u w:val="single"/>
    </w:rPr>
  </w:style>
  <w:style w:type="character" w:styleId="UnresolvedMention">
    <w:name w:val="Unresolved Mention"/>
    <w:basedOn w:val="DefaultParagraphFont"/>
    <w:uiPriority w:val="99"/>
    <w:semiHidden/>
    <w:unhideWhenUsed/>
    <w:rsid w:val="00DB68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acksondiocese.org/thea-bowman" TargetMode="External"/><Relationship Id="rId3" Type="http://schemas.openxmlformats.org/officeDocument/2006/relationships/settings" Target="settings.xml"/><Relationship Id="rId7" Type="http://schemas.openxmlformats.org/officeDocument/2006/relationships/hyperlink" Target="https://www.usccb.org/servant-god-sister-thea-bowm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spa.org/content/about/sister-thea-bowman" TargetMode="External"/><Relationship Id="rId11" Type="http://schemas.openxmlformats.org/officeDocument/2006/relationships/theme" Target="theme/theme1.xml"/><Relationship Id="rId5" Type="http://schemas.openxmlformats.org/officeDocument/2006/relationships/hyperlink" Target="https://jacksondioces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ry.woodward@jacksondioces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Moore</dc:creator>
  <cp:keywords/>
  <dc:description/>
  <cp:lastModifiedBy>Jen Morin-Williamson</cp:lastModifiedBy>
  <cp:revision>6</cp:revision>
  <dcterms:created xsi:type="dcterms:W3CDTF">2026-06-25T15:57:00Z</dcterms:created>
  <dcterms:modified xsi:type="dcterms:W3CDTF">2026-06-25T18:18:00Z</dcterms:modified>
</cp:coreProperties>
</file>